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AE24653" w14:textId="28421D4E" w:rsidR="00645321" w:rsidRPr="00E9001E" w:rsidRDefault="00601D75" w:rsidP="00E026CA">
      <w:pPr>
        <w:tabs>
          <w:tab w:val="left" w:pos="1980"/>
        </w:tabs>
        <w:spacing w:after="0" w:line="360" w:lineRule="auto"/>
        <w:jc w:val="center"/>
        <w:rPr>
          <w:b/>
          <w:sz w:val="44"/>
          <w:szCs w:val="44"/>
        </w:rPr>
      </w:pPr>
      <w:r>
        <w:rPr>
          <w:b/>
          <w:noProof/>
          <w:sz w:val="44"/>
          <w:szCs w:val="44"/>
        </w:rPr>
        <w:drawing>
          <wp:anchor distT="0" distB="0" distL="114300" distR="114300" simplePos="0" relativeHeight="251765760" behindDoc="1" locked="0" layoutInCell="1" allowOverlap="1" wp14:anchorId="6FBBB43A" wp14:editId="31AD0EBD">
            <wp:simplePos x="0" y="0"/>
            <wp:positionH relativeFrom="margin">
              <wp:align>center</wp:align>
            </wp:positionH>
            <wp:positionV relativeFrom="paragraph">
              <wp:posOffset>168275</wp:posOffset>
            </wp:positionV>
            <wp:extent cx="4332605" cy="1057275"/>
            <wp:effectExtent l="0" t="0" r="0" b="0"/>
            <wp:wrapTight wrapText="bothSides">
              <wp:wrapPolygon edited="0">
                <wp:start x="5888" y="2724"/>
                <wp:lineTo x="2944" y="5449"/>
                <wp:lineTo x="1899" y="7005"/>
                <wp:lineTo x="1804" y="18681"/>
                <wp:lineTo x="2374" y="18681"/>
                <wp:lineTo x="2469" y="17903"/>
                <wp:lineTo x="2849" y="15957"/>
                <wp:lineTo x="10732" y="15957"/>
                <wp:lineTo x="19564" y="12843"/>
                <wp:lineTo x="19564" y="9341"/>
                <wp:lineTo x="13106" y="6616"/>
                <wp:lineTo x="6363" y="2724"/>
                <wp:lineTo x="5888" y="2724"/>
              </wp:wrapPolygon>
            </wp:wrapTight>
            <wp:docPr id="3" name="Obrázok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Obrázok, na ktorom je text&#10;&#10;Automaticky generovaný popis"/>
                    <pic:cNvPicPr>
                      <a:picLocks noChangeAspect="1" noChangeArrowheads="1"/>
                    </pic:cNvPicPr>
                  </pic:nvPicPr>
                  <pic:blipFill>
                    <a:blip r:embed="rId11">
                      <a:extLst>
                        <a:ext uri="{28A0092B-C50C-407E-A947-70E740481C1C}">
                          <a14:useLocalDpi xmlns:a14="http://schemas.microsoft.com/office/drawing/2010/main" val="0"/>
                        </a:ext>
                      </a:extLst>
                    </a:blip>
                    <a:srcRect t="38724" b="35320"/>
                    <a:stretch>
                      <a:fillRect/>
                    </a:stretch>
                  </pic:blipFill>
                  <pic:spPr bwMode="auto">
                    <a:xfrm>
                      <a:off x="0" y="0"/>
                      <a:ext cx="433260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D26AF" w14:textId="719CD271" w:rsidR="00EF3370" w:rsidRPr="00E9001E" w:rsidRDefault="00EF3370" w:rsidP="00E026CA">
      <w:pPr>
        <w:tabs>
          <w:tab w:val="left" w:pos="1980"/>
        </w:tabs>
        <w:spacing w:after="0" w:line="360" w:lineRule="auto"/>
        <w:jc w:val="center"/>
        <w:rPr>
          <w:b/>
          <w:sz w:val="44"/>
          <w:szCs w:val="44"/>
        </w:rPr>
      </w:pPr>
    </w:p>
    <w:p w14:paraId="1FE1F220" w14:textId="687FD09E" w:rsidR="00EF3370" w:rsidRPr="00E9001E" w:rsidRDefault="00EF3370" w:rsidP="00E026CA">
      <w:pPr>
        <w:tabs>
          <w:tab w:val="left" w:pos="1980"/>
        </w:tabs>
        <w:spacing w:after="0" w:line="360" w:lineRule="auto"/>
        <w:jc w:val="center"/>
        <w:rPr>
          <w:b/>
          <w:sz w:val="44"/>
          <w:szCs w:val="44"/>
        </w:rPr>
      </w:pPr>
    </w:p>
    <w:p w14:paraId="70AF19FA" w14:textId="77777777" w:rsidR="004F51A0" w:rsidRPr="00E9001E" w:rsidRDefault="004F51A0" w:rsidP="00E026CA">
      <w:pPr>
        <w:tabs>
          <w:tab w:val="left" w:pos="1980"/>
        </w:tabs>
        <w:spacing w:after="0" w:line="360" w:lineRule="auto"/>
        <w:jc w:val="center"/>
        <w:rPr>
          <w:b/>
          <w:sz w:val="44"/>
          <w:szCs w:val="44"/>
        </w:rPr>
      </w:pPr>
    </w:p>
    <w:p w14:paraId="1053B274" w14:textId="3E345980" w:rsidR="005B5378" w:rsidRPr="00E9001E" w:rsidRDefault="00DF34EC" w:rsidP="00E026CA">
      <w:pPr>
        <w:tabs>
          <w:tab w:val="left" w:pos="1980"/>
        </w:tabs>
        <w:spacing w:after="0" w:line="360" w:lineRule="auto"/>
        <w:jc w:val="center"/>
        <w:rPr>
          <w:b/>
          <w:sz w:val="44"/>
          <w:szCs w:val="44"/>
        </w:rPr>
      </w:pPr>
      <w:r w:rsidRPr="00E9001E">
        <w:rPr>
          <w:b/>
          <w:sz w:val="44"/>
          <w:szCs w:val="44"/>
        </w:rPr>
        <w:t>Realizácia práce so žiakom na praktickom vyučovaní</w:t>
      </w:r>
      <w:r w:rsidR="00EF3370" w:rsidRPr="00E9001E">
        <w:rPr>
          <w:b/>
          <w:sz w:val="44"/>
          <w:szCs w:val="44"/>
        </w:rPr>
        <w:t xml:space="preserve"> </w:t>
      </w:r>
    </w:p>
    <w:p w14:paraId="5CC0B92C" w14:textId="75F1C588" w:rsidR="00645321" w:rsidRPr="00E9001E" w:rsidRDefault="00EF3370" w:rsidP="00E026CA">
      <w:pPr>
        <w:tabs>
          <w:tab w:val="left" w:pos="1980"/>
        </w:tabs>
        <w:spacing w:after="0" w:line="360" w:lineRule="auto"/>
        <w:jc w:val="center"/>
        <w:rPr>
          <w:b/>
          <w:sz w:val="44"/>
          <w:szCs w:val="44"/>
        </w:rPr>
      </w:pPr>
      <w:r w:rsidRPr="00E9001E">
        <w:rPr>
          <w:b/>
          <w:sz w:val="44"/>
          <w:szCs w:val="44"/>
        </w:rPr>
        <w:t>v systéme duálneho vzdelávania</w:t>
      </w:r>
    </w:p>
    <w:p w14:paraId="688CAAF1" w14:textId="579277DB" w:rsidR="004F51A0" w:rsidRDefault="00EF3370" w:rsidP="00E026CA">
      <w:pPr>
        <w:tabs>
          <w:tab w:val="left" w:pos="1980"/>
        </w:tabs>
        <w:spacing w:after="0" w:line="360" w:lineRule="auto"/>
        <w:jc w:val="center"/>
        <w:rPr>
          <w:b/>
          <w:sz w:val="44"/>
          <w:szCs w:val="44"/>
        </w:rPr>
      </w:pPr>
      <w:r w:rsidRPr="00E9001E">
        <w:rPr>
          <w:b/>
          <w:sz w:val="44"/>
          <w:szCs w:val="44"/>
        </w:rPr>
        <w:t>„</w:t>
      </w:r>
      <w:r w:rsidR="004F51A0" w:rsidRPr="00E9001E">
        <w:rPr>
          <w:b/>
          <w:sz w:val="44"/>
          <w:szCs w:val="44"/>
        </w:rPr>
        <w:t>SPREVÁDZANIE ŽIAKA</w:t>
      </w:r>
      <w:r w:rsidRPr="00E9001E">
        <w:rPr>
          <w:b/>
          <w:sz w:val="44"/>
          <w:szCs w:val="44"/>
        </w:rPr>
        <w:t xml:space="preserve"> V SDV“</w:t>
      </w:r>
    </w:p>
    <w:p w14:paraId="290CEE31" w14:textId="77777777" w:rsidR="001D49A2" w:rsidRPr="00E9001E" w:rsidRDefault="001D49A2" w:rsidP="00E026CA">
      <w:pPr>
        <w:tabs>
          <w:tab w:val="left" w:pos="1980"/>
        </w:tabs>
        <w:spacing w:after="0" w:line="360" w:lineRule="auto"/>
        <w:jc w:val="center"/>
        <w:rPr>
          <w:b/>
          <w:sz w:val="44"/>
          <w:szCs w:val="44"/>
        </w:rPr>
      </w:pPr>
    </w:p>
    <w:p w14:paraId="16EA3B6C" w14:textId="77777777" w:rsidR="00E026CA" w:rsidRPr="001D49A2" w:rsidRDefault="00E026CA" w:rsidP="00E026CA">
      <w:pPr>
        <w:spacing w:line="360" w:lineRule="auto"/>
        <w:jc w:val="center"/>
        <w:rPr>
          <w:rFonts w:cs="Arial"/>
          <w:b/>
          <w:color w:val="000000" w:themeColor="text1"/>
          <w:sz w:val="44"/>
          <w:szCs w:val="44"/>
        </w:rPr>
      </w:pPr>
      <w:r w:rsidRPr="001D49A2">
        <w:rPr>
          <w:rFonts w:cs="Arial"/>
          <w:b/>
          <w:color w:val="000000" w:themeColor="text1"/>
          <w:sz w:val="44"/>
          <w:szCs w:val="44"/>
        </w:rPr>
        <w:t>študijný materiál</w:t>
      </w:r>
    </w:p>
    <w:p w14:paraId="7718BCED" w14:textId="77777777" w:rsidR="00E9001E" w:rsidRDefault="00E9001E" w:rsidP="00E026CA">
      <w:pPr>
        <w:spacing w:after="0" w:line="360" w:lineRule="auto"/>
        <w:jc w:val="center"/>
        <w:rPr>
          <w:rFonts w:cs="Arial"/>
          <w:b/>
          <w:color w:val="000000" w:themeColor="text1"/>
        </w:rPr>
      </w:pPr>
    </w:p>
    <w:p w14:paraId="0B14D433" w14:textId="77777777" w:rsidR="00E9001E" w:rsidRDefault="00E9001E" w:rsidP="00E026CA">
      <w:pPr>
        <w:spacing w:after="0" w:line="360" w:lineRule="auto"/>
        <w:jc w:val="center"/>
        <w:rPr>
          <w:rFonts w:cs="Arial"/>
          <w:b/>
          <w:color w:val="000000" w:themeColor="text1"/>
        </w:rPr>
      </w:pPr>
    </w:p>
    <w:p w14:paraId="391D64FF" w14:textId="77777777" w:rsidR="00E9001E" w:rsidRDefault="00E9001E" w:rsidP="00E026CA">
      <w:pPr>
        <w:spacing w:after="0" w:line="360" w:lineRule="auto"/>
        <w:jc w:val="center"/>
        <w:rPr>
          <w:rFonts w:cs="Arial"/>
          <w:b/>
          <w:color w:val="000000" w:themeColor="text1"/>
        </w:rPr>
      </w:pPr>
    </w:p>
    <w:p w14:paraId="06B83AB5" w14:textId="77777777" w:rsidR="00E9001E" w:rsidRDefault="00E9001E" w:rsidP="00E026CA">
      <w:pPr>
        <w:spacing w:after="0" w:line="360" w:lineRule="auto"/>
        <w:jc w:val="center"/>
        <w:rPr>
          <w:rFonts w:cs="Arial"/>
          <w:b/>
          <w:color w:val="000000" w:themeColor="text1"/>
        </w:rPr>
      </w:pPr>
    </w:p>
    <w:p w14:paraId="64B0E6E0" w14:textId="77777777" w:rsidR="00E9001E" w:rsidRDefault="00E9001E" w:rsidP="00E026CA">
      <w:pPr>
        <w:spacing w:after="0" w:line="360" w:lineRule="auto"/>
        <w:jc w:val="center"/>
        <w:rPr>
          <w:rFonts w:cs="Arial"/>
          <w:b/>
          <w:color w:val="000000" w:themeColor="text1"/>
        </w:rPr>
      </w:pPr>
    </w:p>
    <w:p w14:paraId="260730CB" w14:textId="55580D8B" w:rsidR="00E9001E" w:rsidRDefault="00E9001E" w:rsidP="00E026CA">
      <w:pPr>
        <w:spacing w:after="0" w:line="360" w:lineRule="auto"/>
        <w:jc w:val="center"/>
        <w:rPr>
          <w:rFonts w:cs="Arial"/>
          <w:b/>
          <w:color w:val="000000" w:themeColor="text1"/>
        </w:rPr>
      </w:pPr>
    </w:p>
    <w:p w14:paraId="2E0C68C3" w14:textId="2D1BBD75" w:rsidR="00E026CA" w:rsidRDefault="00E026CA" w:rsidP="00E026CA">
      <w:pPr>
        <w:spacing w:after="0" w:line="360" w:lineRule="auto"/>
        <w:jc w:val="center"/>
        <w:rPr>
          <w:rFonts w:cs="Arial"/>
          <w:b/>
          <w:color w:val="000000" w:themeColor="text1"/>
        </w:rPr>
      </w:pPr>
    </w:p>
    <w:p w14:paraId="1C400953" w14:textId="5FB26421" w:rsidR="00E026CA" w:rsidRDefault="00E026CA" w:rsidP="00E026CA">
      <w:pPr>
        <w:spacing w:after="0" w:line="360" w:lineRule="auto"/>
        <w:jc w:val="center"/>
        <w:rPr>
          <w:rFonts w:cs="Arial"/>
          <w:b/>
          <w:color w:val="000000" w:themeColor="text1"/>
        </w:rPr>
      </w:pPr>
    </w:p>
    <w:p w14:paraId="59B841EB" w14:textId="0CC5BED9" w:rsidR="00E026CA" w:rsidRDefault="00E026CA" w:rsidP="00E026CA">
      <w:pPr>
        <w:spacing w:after="0" w:line="360" w:lineRule="auto"/>
        <w:jc w:val="center"/>
        <w:rPr>
          <w:rFonts w:cs="Arial"/>
          <w:b/>
          <w:color w:val="000000" w:themeColor="text1"/>
        </w:rPr>
      </w:pPr>
    </w:p>
    <w:p w14:paraId="00D35FAC" w14:textId="77777777" w:rsidR="00E026CA" w:rsidRDefault="00E026CA" w:rsidP="00E026CA">
      <w:pPr>
        <w:spacing w:after="0" w:line="360" w:lineRule="auto"/>
        <w:jc w:val="center"/>
        <w:rPr>
          <w:rFonts w:cs="Arial"/>
          <w:b/>
          <w:color w:val="000000" w:themeColor="text1"/>
        </w:rPr>
      </w:pPr>
    </w:p>
    <w:p w14:paraId="7CE7B249" w14:textId="77777777" w:rsidR="00E9001E" w:rsidRDefault="00E9001E" w:rsidP="00E026CA">
      <w:pPr>
        <w:spacing w:after="0" w:line="360" w:lineRule="auto"/>
        <w:jc w:val="center"/>
        <w:rPr>
          <w:rFonts w:cs="Arial"/>
          <w:b/>
          <w:color w:val="000000" w:themeColor="text1"/>
        </w:rPr>
      </w:pPr>
    </w:p>
    <w:p w14:paraId="131D81B5" w14:textId="518EA07A" w:rsidR="00E9001E" w:rsidRPr="004E5C9F" w:rsidRDefault="001D49A2" w:rsidP="00250599">
      <w:pPr>
        <w:spacing w:after="0" w:line="360" w:lineRule="auto"/>
        <w:jc w:val="center"/>
        <w:rPr>
          <w:b/>
          <w:sz w:val="28"/>
          <w:szCs w:val="28"/>
        </w:rPr>
      </w:pPr>
      <w:r w:rsidRPr="004E5C9F">
        <w:rPr>
          <w:rFonts w:cs="Arial"/>
          <w:b/>
          <w:sz w:val="28"/>
          <w:szCs w:val="28"/>
        </w:rPr>
        <w:t>2022</w:t>
      </w:r>
    </w:p>
    <w:p w14:paraId="3F580EFE" w14:textId="3F5F3C03" w:rsidR="00E9001E" w:rsidRPr="00E9001E" w:rsidRDefault="00E9001E" w:rsidP="00250599">
      <w:pPr>
        <w:spacing w:after="0" w:line="360" w:lineRule="auto"/>
        <w:rPr>
          <w:sz w:val="44"/>
          <w:szCs w:val="44"/>
        </w:rPr>
      </w:pPr>
      <w:r w:rsidRPr="00E9001E">
        <w:rPr>
          <w:sz w:val="44"/>
          <w:szCs w:val="44"/>
        </w:rPr>
        <w:br w:type="page"/>
      </w:r>
    </w:p>
    <w:p w14:paraId="7A1FB713" w14:textId="23DF0F3B" w:rsidR="003A3931" w:rsidRPr="00EF3370" w:rsidRDefault="00BA06EF" w:rsidP="003A3931">
      <w:pPr>
        <w:tabs>
          <w:tab w:val="left" w:pos="1980"/>
        </w:tabs>
        <w:spacing w:after="0" w:line="240" w:lineRule="auto"/>
        <w:rPr>
          <w:rFonts w:ascii="Calibri" w:hAnsi="Calibri" w:cs="Arial"/>
          <w:b/>
          <w:color w:val="134163" w:themeColor="accent2" w:themeShade="80"/>
        </w:rPr>
      </w:pPr>
      <w:r w:rsidRPr="00EF3370">
        <w:rPr>
          <w:rFonts w:ascii="Calibri" w:hAnsi="Calibri" w:cs="Arial"/>
          <w:b/>
          <w:color w:val="134163" w:themeColor="accent2" w:themeShade="80"/>
        </w:rPr>
        <w:lastRenderedPageBreak/>
        <w:t>OBSAH</w:t>
      </w:r>
    </w:p>
    <w:p w14:paraId="2DBF4545" w14:textId="03EF8027" w:rsidR="003A3931" w:rsidRPr="00EF3370" w:rsidRDefault="003A3931" w:rsidP="003A3931">
      <w:pPr>
        <w:tabs>
          <w:tab w:val="left" w:pos="1980"/>
        </w:tabs>
        <w:spacing w:after="0" w:line="240" w:lineRule="auto"/>
        <w:rPr>
          <w:rFonts w:ascii="Calibri" w:hAnsi="Calibri" w:cs="Arial"/>
          <w:b/>
          <w:color w:val="134163" w:themeColor="accent2" w:themeShade="80"/>
        </w:rPr>
      </w:pPr>
    </w:p>
    <w:p w14:paraId="1DD13B2A" w14:textId="77777777" w:rsidR="00DF34EC" w:rsidRPr="00EF3370" w:rsidRDefault="00DF34EC" w:rsidP="003A3931">
      <w:pPr>
        <w:tabs>
          <w:tab w:val="left" w:pos="1980"/>
        </w:tabs>
        <w:spacing w:after="0"/>
        <w:rPr>
          <w:rFonts w:ascii="Calibri" w:hAnsi="Calibri" w:cs="Arial"/>
        </w:rPr>
      </w:pPr>
    </w:p>
    <w:p w14:paraId="7ED77E97" w14:textId="07979C2A" w:rsidR="003A3931" w:rsidRPr="00EF3370" w:rsidRDefault="00BF4D2F" w:rsidP="0043007B">
      <w:pPr>
        <w:spacing w:after="0" w:line="360" w:lineRule="auto"/>
        <w:rPr>
          <w:rFonts w:ascii="Calibri" w:hAnsi="Calibri"/>
          <w:b/>
          <w:color w:val="002060"/>
        </w:rPr>
      </w:pPr>
      <w:r>
        <w:rPr>
          <w:rFonts w:ascii="Calibri" w:hAnsi="Calibri"/>
          <w:b/>
          <w:color w:val="002060"/>
        </w:rPr>
        <w:t>T</w:t>
      </w:r>
      <w:r w:rsidR="003A3931" w:rsidRPr="00EF3370">
        <w:rPr>
          <w:rFonts w:ascii="Calibri" w:hAnsi="Calibri"/>
          <w:b/>
          <w:color w:val="002060"/>
        </w:rPr>
        <w:t>éma</w:t>
      </w:r>
      <w:r>
        <w:rPr>
          <w:rFonts w:ascii="Calibri" w:hAnsi="Calibri"/>
          <w:b/>
          <w:color w:val="002060"/>
        </w:rPr>
        <w:t xml:space="preserve"> č.1</w:t>
      </w:r>
      <w:r w:rsidR="003A3931" w:rsidRPr="00EF3370">
        <w:rPr>
          <w:rFonts w:ascii="Calibri" w:hAnsi="Calibri"/>
          <w:b/>
          <w:color w:val="002060"/>
        </w:rPr>
        <w:t xml:space="preserve">: </w:t>
      </w:r>
      <w:r w:rsidR="003A3931" w:rsidRPr="00EF3370">
        <w:rPr>
          <w:rFonts w:ascii="Calibri" w:hAnsi="Calibri"/>
          <w:b/>
          <w:color w:val="002060"/>
        </w:rPr>
        <w:tab/>
      </w:r>
      <w:r w:rsidR="00BA06EF" w:rsidRPr="00EF3370">
        <w:rPr>
          <w:rFonts w:ascii="Calibri" w:hAnsi="Calibri"/>
          <w:b/>
          <w:color w:val="002060"/>
        </w:rPr>
        <w:t>AKO POROZUMIEŤ DNEŠNÉMU MLADÉMU ČLOVEKU</w:t>
      </w:r>
    </w:p>
    <w:p w14:paraId="2C2059DF" w14:textId="43887318" w:rsidR="0003382F" w:rsidRPr="00EF3370" w:rsidRDefault="00BF4D2F" w:rsidP="00BF4D2F">
      <w:pPr>
        <w:spacing w:after="0" w:line="360" w:lineRule="auto"/>
        <w:ind w:firstLine="708"/>
        <w:rPr>
          <w:rFonts w:ascii="Calibri" w:hAnsi="Calibri"/>
          <w:b/>
        </w:rPr>
      </w:pPr>
      <w:r w:rsidRPr="00BF4D2F">
        <w:rPr>
          <w:rFonts w:ascii="Calibri" w:hAnsi="Calibri"/>
          <w:b/>
        </w:rPr>
        <w:t>1.1.</w:t>
      </w:r>
      <w:r w:rsidR="0003382F" w:rsidRPr="00EF3370">
        <w:rPr>
          <w:rFonts w:ascii="Calibri" w:hAnsi="Calibri"/>
          <w:b/>
          <w:color w:val="002060"/>
        </w:rPr>
        <w:tab/>
      </w:r>
      <w:r w:rsidR="0003382F" w:rsidRPr="00EF3370">
        <w:rPr>
          <w:rFonts w:ascii="Calibri" w:hAnsi="Calibri"/>
          <w:b/>
        </w:rPr>
        <w:t>Ako pochopiť žiaka a vedieť s ním spolupracovať?</w:t>
      </w:r>
    </w:p>
    <w:p w14:paraId="702492F4" w14:textId="64B44026" w:rsidR="0003382F" w:rsidRPr="00EF3370" w:rsidRDefault="00BF4D2F" w:rsidP="00BF4D2F">
      <w:pPr>
        <w:spacing w:after="0" w:line="360" w:lineRule="auto"/>
        <w:ind w:firstLine="708"/>
        <w:rPr>
          <w:rFonts w:ascii="Calibri" w:hAnsi="Calibri"/>
          <w:b/>
        </w:rPr>
      </w:pPr>
      <w:r>
        <w:rPr>
          <w:rFonts w:ascii="Calibri" w:hAnsi="Calibri"/>
          <w:b/>
        </w:rPr>
        <w:t>1.2.</w:t>
      </w:r>
      <w:r w:rsidR="0003382F" w:rsidRPr="00EF3370">
        <w:rPr>
          <w:rFonts w:ascii="Calibri" w:hAnsi="Calibri"/>
          <w:b/>
        </w:rPr>
        <w:tab/>
        <w:t>Ako porozumieť vplyvu prostredia, výchovy na žiaka?</w:t>
      </w:r>
    </w:p>
    <w:p w14:paraId="36CA6069" w14:textId="720DE93D" w:rsidR="000A151A" w:rsidRPr="00EF3370" w:rsidRDefault="00BF4D2F" w:rsidP="00BF4D2F">
      <w:pPr>
        <w:spacing w:after="0" w:line="360" w:lineRule="auto"/>
        <w:ind w:firstLine="708"/>
        <w:rPr>
          <w:rFonts w:ascii="Calibri" w:hAnsi="Calibri"/>
          <w:b/>
        </w:rPr>
      </w:pPr>
      <w:r>
        <w:rPr>
          <w:rFonts w:ascii="Calibri" w:hAnsi="Calibri"/>
          <w:b/>
        </w:rPr>
        <w:t>1.3.</w:t>
      </w:r>
      <w:r w:rsidR="000A151A" w:rsidRPr="00EF3370">
        <w:rPr>
          <w:rFonts w:ascii="Calibri" w:hAnsi="Calibri"/>
          <w:b/>
        </w:rPr>
        <w:tab/>
        <w:t>Čo je typické u žiaka v jeho vývinovom období?</w:t>
      </w:r>
    </w:p>
    <w:p w14:paraId="46269DC4" w14:textId="3219AC0D" w:rsidR="0003382F" w:rsidRPr="00EF3370" w:rsidRDefault="00BF4D2F" w:rsidP="00BF4D2F">
      <w:pPr>
        <w:spacing w:after="0" w:line="360" w:lineRule="auto"/>
        <w:ind w:firstLine="708"/>
        <w:rPr>
          <w:rFonts w:ascii="Calibri" w:hAnsi="Calibri"/>
          <w:b/>
        </w:rPr>
      </w:pPr>
      <w:r>
        <w:rPr>
          <w:rFonts w:ascii="Calibri" w:hAnsi="Calibri"/>
          <w:b/>
        </w:rPr>
        <w:t>1.4.</w:t>
      </w:r>
      <w:r w:rsidR="0003382F" w:rsidRPr="00EF3370">
        <w:rPr>
          <w:rFonts w:ascii="Calibri" w:hAnsi="Calibri"/>
          <w:b/>
        </w:rPr>
        <w:tab/>
        <w:t>Ako porozumieť prežívaniu zmeny u žiaka?</w:t>
      </w:r>
    </w:p>
    <w:p w14:paraId="527F3D3F" w14:textId="1DEA3503" w:rsidR="0003382F" w:rsidRPr="00EF3370" w:rsidRDefault="00BF4D2F" w:rsidP="00BF4D2F">
      <w:pPr>
        <w:spacing w:after="0" w:line="360" w:lineRule="auto"/>
        <w:ind w:firstLine="708"/>
        <w:rPr>
          <w:rFonts w:ascii="Calibri" w:hAnsi="Calibri"/>
          <w:b/>
        </w:rPr>
      </w:pPr>
      <w:r>
        <w:rPr>
          <w:rFonts w:ascii="Calibri" w:hAnsi="Calibri"/>
          <w:b/>
        </w:rPr>
        <w:t>1.5.</w:t>
      </w:r>
      <w:r w:rsidR="0003382F" w:rsidRPr="00EF3370">
        <w:rPr>
          <w:rFonts w:ascii="Calibri" w:hAnsi="Calibri"/>
          <w:b/>
        </w:rPr>
        <w:tab/>
        <w:t>Ako porozumieť tomu, čo sa deje v hlave žiaka?</w:t>
      </w:r>
    </w:p>
    <w:p w14:paraId="765D79F1" w14:textId="77777777" w:rsidR="0003382F" w:rsidRPr="00EF3370" w:rsidRDefault="0003382F" w:rsidP="0043007B">
      <w:pPr>
        <w:spacing w:after="0" w:line="360" w:lineRule="auto"/>
        <w:rPr>
          <w:rFonts w:ascii="Calibri" w:hAnsi="Calibri"/>
          <w:b/>
        </w:rPr>
      </w:pPr>
    </w:p>
    <w:p w14:paraId="7B1C0D81" w14:textId="5AAB5E5A" w:rsidR="003A3931" w:rsidRPr="00EF3370" w:rsidRDefault="00BF4D2F" w:rsidP="0043007B">
      <w:pPr>
        <w:spacing w:after="0" w:line="360" w:lineRule="auto"/>
        <w:rPr>
          <w:rFonts w:ascii="Calibri" w:hAnsi="Calibri"/>
          <w:b/>
          <w:color w:val="002060"/>
        </w:rPr>
      </w:pPr>
      <w:r>
        <w:rPr>
          <w:rFonts w:ascii="Calibri" w:hAnsi="Calibri"/>
          <w:b/>
          <w:color w:val="002060"/>
        </w:rPr>
        <w:t>T</w:t>
      </w:r>
      <w:r w:rsidR="003A3931" w:rsidRPr="00EF3370">
        <w:rPr>
          <w:rFonts w:ascii="Calibri" w:hAnsi="Calibri"/>
          <w:b/>
          <w:color w:val="002060"/>
        </w:rPr>
        <w:t>éma</w:t>
      </w:r>
      <w:r>
        <w:rPr>
          <w:rFonts w:ascii="Calibri" w:hAnsi="Calibri"/>
          <w:b/>
          <w:color w:val="002060"/>
        </w:rPr>
        <w:t xml:space="preserve"> č.2</w:t>
      </w:r>
      <w:r w:rsidR="003A3931" w:rsidRPr="00EF3370">
        <w:rPr>
          <w:rFonts w:ascii="Calibri" w:hAnsi="Calibri"/>
          <w:b/>
          <w:color w:val="002060"/>
        </w:rPr>
        <w:t xml:space="preserve">: </w:t>
      </w:r>
      <w:r w:rsidR="003A3931" w:rsidRPr="00EF3370">
        <w:rPr>
          <w:rFonts w:ascii="Calibri" w:hAnsi="Calibri"/>
          <w:b/>
          <w:color w:val="002060"/>
        </w:rPr>
        <w:tab/>
      </w:r>
      <w:r w:rsidR="00BA06EF" w:rsidRPr="00EF3370">
        <w:rPr>
          <w:rFonts w:ascii="Calibri" w:hAnsi="Calibri"/>
          <w:b/>
          <w:color w:val="002060"/>
        </w:rPr>
        <w:t xml:space="preserve">AKO KOMUNIKOVAŤ NA RÔZNYCH ÚROVNIACH A V RÔZNYCH SITUÁCIÁCH </w:t>
      </w:r>
    </w:p>
    <w:p w14:paraId="5478AF02" w14:textId="5452A545" w:rsidR="00B65119" w:rsidRPr="00EF3370" w:rsidRDefault="005817FB" w:rsidP="0043007B">
      <w:pPr>
        <w:pStyle w:val="Nadpis1-18bod"/>
        <w:spacing w:after="0" w:line="360" w:lineRule="auto"/>
        <w:ind w:firstLine="708"/>
        <w:jc w:val="left"/>
        <w:rPr>
          <w:rFonts w:ascii="Calibri" w:hAnsi="Calibri"/>
          <w:sz w:val="22"/>
          <w:szCs w:val="22"/>
        </w:rPr>
      </w:pPr>
      <w:r>
        <w:rPr>
          <w:rFonts w:ascii="Calibri" w:hAnsi="Calibri"/>
          <w:sz w:val="22"/>
          <w:szCs w:val="22"/>
        </w:rPr>
        <w:t>2.1</w:t>
      </w:r>
      <w:r w:rsidR="00BF4D2F">
        <w:rPr>
          <w:rFonts w:ascii="Calibri" w:hAnsi="Calibri"/>
          <w:sz w:val="22"/>
          <w:szCs w:val="22"/>
        </w:rPr>
        <w:t>.</w:t>
      </w:r>
      <w:r w:rsidR="00BF4D2F">
        <w:rPr>
          <w:rFonts w:ascii="Calibri" w:hAnsi="Calibri"/>
          <w:sz w:val="22"/>
          <w:szCs w:val="22"/>
        </w:rPr>
        <w:tab/>
      </w:r>
      <w:r w:rsidR="00B65119" w:rsidRPr="00EF3370">
        <w:rPr>
          <w:rFonts w:ascii="Calibri" w:hAnsi="Calibri"/>
          <w:sz w:val="22"/>
          <w:szCs w:val="22"/>
        </w:rPr>
        <w:t xml:space="preserve">Transakčná analýza ako základ pochopenia rôznych úrovní a situácií </w:t>
      </w:r>
    </w:p>
    <w:p w14:paraId="34DEBD03" w14:textId="3B11092E" w:rsidR="0099158F" w:rsidRPr="00EF3370" w:rsidRDefault="005817FB" w:rsidP="0043007B">
      <w:pPr>
        <w:pStyle w:val="Nadpis1-18bod"/>
        <w:spacing w:after="0" w:line="360" w:lineRule="auto"/>
        <w:ind w:firstLine="708"/>
        <w:jc w:val="left"/>
        <w:rPr>
          <w:rFonts w:ascii="Calibri" w:hAnsi="Calibri"/>
          <w:sz w:val="22"/>
          <w:szCs w:val="22"/>
        </w:rPr>
      </w:pPr>
      <w:r>
        <w:rPr>
          <w:rFonts w:ascii="Calibri" w:hAnsi="Calibri"/>
          <w:sz w:val="22"/>
          <w:szCs w:val="22"/>
        </w:rPr>
        <w:t>2.2</w:t>
      </w:r>
      <w:r w:rsidR="00BF4D2F">
        <w:rPr>
          <w:rFonts w:ascii="Calibri" w:hAnsi="Calibri"/>
          <w:sz w:val="22"/>
          <w:szCs w:val="22"/>
        </w:rPr>
        <w:t>.</w:t>
      </w:r>
      <w:r w:rsidR="00BF4D2F">
        <w:rPr>
          <w:rFonts w:ascii="Calibri" w:hAnsi="Calibri"/>
          <w:sz w:val="22"/>
          <w:szCs w:val="22"/>
        </w:rPr>
        <w:tab/>
      </w:r>
      <w:r w:rsidR="0099158F" w:rsidRPr="00EF3370">
        <w:rPr>
          <w:rFonts w:ascii="Calibri" w:hAnsi="Calibri"/>
          <w:sz w:val="22"/>
          <w:szCs w:val="22"/>
        </w:rPr>
        <w:t xml:space="preserve">Aktívne počúvanie – podmienka porozumenia </w:t>
      </w:r>
      <w:r w:rsidR="0043007B" w:rsidRPr="00EF3370">
        <w:rPr>
          <w:rFonts w:ascii="Calibri" w:hAnsi="Calibri"/>
          <w:sz w:val="22"/>
          <w:szCs w:val="22"/>
        </w:rPr>
        <w:t>v komunikácii</w:t>
      </w:r>
    </w:p>
    <w:p w14:paraId="528C8419" w14:textId="77777777" w:rsidR="005817FB" w:rsidRDefault="005817FB" w:rsidP="005817FB">
      <w:pPr>
        <w:pStyle w:val="Nadpis1-18bod"/>
        <w:spacing w:after="0" w:line="360" w:lineRule="auto"/>
        <w:ind w:firstLine="708"/>
        <w:jc w:val="left"/>
        <w:rPr>
          <w:rFonts w:ascii="Calibri" w:hAnsi="Calibri"/>
          <w:sz w:val="22"/>
          <w:szCs w:val="22"/>
        </w:rPr>
      </w:pPr>
      <w:r>
        <w:rPr>
          <w:rFonts w:ascii="Calibri" w:hAnsi="Calibri"/>
          <w:sz w:val="22"/>
          <w:szCs w:val="22"/>
        </w:rPr>
        <w:t>2.3</w:t>
      </w:r>
      <w:r w:rsidR="00BF4D2F">
        <w:rPr>
          <w:rFonts w:ascii="Calibri" w:hAnsi="Calibri"/>
          <w:sz w:val="22"/>
          <w:szCs w:val="22"/>
        </w:rPr>
        <w:t>.</w:t>
      </w:r>
      <w:r w:rsidR="00BF4D2F">
        <w:rPr>
          <w:rFonts w:ascii="Calibri" w:hAnsi="Calibri"/>
          <w:sz w:val="22"/>
          <w:szCs w:val="22"/>
        </w:rPr>
        <w:tab/>
      </w:r>
      <w:r w:rsidR="0099158F" w:rsidRPr="00EF3370">
        <w:rPr>
          <w:rFonts w:ascii="Calibri" w:hAnsi="Calibri"/>
          <w:sz w:val="22"/>
          <w:szCs w:val="22"/>
        </w:rPr>
        <w:t>Riadenie rozhovoru prostredníctvom otázok</w:t>
      </w:r>
      <w:r>
        <w:rPr>
          <w:rFonts w:ascii="Calibri" w:hAnsi="Calibri"/>
          <w:sz w:val="22"/>
          <w:szCs w:val="22"/>
        </w:rPr>
        <w:t xml:space="preserve"> </w:t>
      </w:r>
    </w:p>
    <w:p w14:paraId="2A8BDC3B" w14:textId="6F27BB92" w:rsidR="005817FB" w:rsidRPr="00EF3370" w:rsidRDefault="005817FB" w:rsidP="005817FB">
      <w:pPr>
        <w:pStyle w:val="Nadpis1-18bod"/>
        <w:spacing w:after="0" w:line="360" w:lineRule="auto"/>
        <w:ind w:firstLine="708"/>
        <w:jc w:val="left"/>
        <w:rPr>
          <w:rFonts w:ascii="Calibri" w:hAnsi="Calibri"/>
          <w:sz w:val="22"/>
          <w:szCs w:val="22"/>
        </w:rPr>
      </w:pPr>
      <w:r>
        <w:rPr>
          <w:rFonts w:ascii="Calibri" w:hAnsi="Calibri"/>
          <w:sz w:val="22"/>
          <w:szCs w:val="22"/>
        </w:rPr>
        <w:t>2.4.</w:t>
      </w:r>
      <w:r>
        <w:rPr>
          <w:rFonts w:ascii="Calibri" w:hAnsi="Calibri"/>
          <w:sz w:val="22"/>
          <w:szCs w:val="22"/>
        </w:rPr>
        <w:tab/>
      </w:r>
      <w:r w:rsidRPr="00EF3370">
        <w:rPr>
          <w:rFonts w:ascii="Calibri" w:hAnsi="Calibri"/>
          <w:sz w:val="22"/>
          <w:szCs w:val="22"/>
        </w:rPr>
        <w:t>Ako účinne upozorniť žiaka prostredníctvom Ja správa</w:t>
      </w:r>
    </w:p>
    <w:p w14:paraId="6005FB66" w14:textId="5150F9CC" w:rsidR="0099158F" w:rsidRPr="00EF3370" w:rsidRDefault="0099158F" w:rsidP="0043007B">
      <w:pPr>
        <w:pStyle w:val="Nadpis1-18bod"/>
        <w:spacing w:after="0" w:line="360" w:lineRule="auto"/>
        <w:ind w:firstLine="708"/>
        <w:jc w:val="left"/>
        <w:rPr>
          <w:rFonts w:ascii="Calibri" w:hAnsi="Calibri"/>
          <w:sz w:val="22"/>
          <w:szCs w:val="22"/>
        </w:rPr>
      </w:pPr>
    </w:p>
    <w:p w14:paraId="53C241F0" w14:textId="4CF74F83" w:rsidR="003A3931" w:rsidRPr="00EF3370" w:rsidRDefault="00BF4D2F" w:rsidP="0043007B">
      <w:pPr>
        <w:spacing w:after="0" w:line="360" w:lineRule="auto"/>
        <w:rPr>
          <w:rFonts w:ascii="Calibri" w:hAnsi="Calibri"/>
          <w:b/>
          <w:color w:val="002060"/>
        </w:rPr>
      </w:pPr>
      <w:r>
        <w:rPr>
          <w:rFonts w:ascii="Calibri" w:hAnsi="Calibri"/>
          <w:b/>
          <w:color w:val="002060"/>
        </w:rPr>
        <w:t>T</w:t>
      </w:r>
      <w:r w:rsidR="003A3931" w:rsidRPr="00EF3370">
        <w:rPr>
          <w:rFonts w:ascii="Calibri" w:hAnsi="Calibri"/>
          <w:b/>
          <w:color w:val="002060"/>
        </w:rPr>
        <w:t>éma</w:t>
      </w:r>
      <w:r>
        <w:rPr>
          <w:rFonts w:ascii="Calibri" w:hAnsi="Calibri"/>
          <w:b/>
          <w:color w:val="002060"/>
        </w:rPr>
        <w:t xml:space="preserve"> č.3</w:t>
      </w:r>
      <w:r w:rsidR="003A3931" w:rsidRPr="00EF3370">
        <w:rPr>
          <w:rFonts w:ascii="Calibri" w:hAnsi="Calibri"/>
          <w:b/>
          <w:color w:val="002060"/>
        </w:rPr>
        <w:t xml:space="preserve">: </w:t>
      </w:r>
      <w:r>
        <w:rPr>
          <w:rFonts w:ascii="Calibri" w:hAnsi="Calibri"/>
          <w:b/>
          <w:color w:val="002060"/>
        </w:rPr>
        <w:tab/>
      </w:r>
      <w:r w:rsidR="00BA06EF" w:rsidRPr="00EF3370">
        <w:rPr>
          <w:rFonts w:ascii="Calibri" w:hAnsi="Calibri"/>
          <w:b/>
          <w:color w:val="002060"/>
        </w:rPr>
        <w:t>AKO SPOLUPRACOVAŤ NA SPOLOČNEJ CESTE</w:t>
      </w:r>
    </w:p>
    <w:p w14:paraId="5E687E82" w14:textId="59380F69" w:rsidR="0003382F" w:rsidRPr="00EF3370" w:rsidRDefault="0003382F" w:rsidP="0043007B">
      <w:pPr>
        <w:spacing w:after="0" w:line="360" w:lineRule="auto"/>
        <w:rPr>
          <w:rFonts w:ascii="Calibri" w:hAnsi="Calibri"/>
          <w:b/>
        </w:rPr>
      </w:pPr>
      <w:r w:rsidRPr="00EF3370">
        <w:rPr>
          <w:rFonts w:ascii="Calibri" w:hAnsi="Calibri"/>
          <w:b/>
          <w:color w:val="002060"/>
        </w:rPr>
        <w:tab/>
      </w:r>
      <w:r w:rsidR="00BF4D2F" w:rsidRPr="00BF4D2F">
        <w:rPr>
          <w:rFonts w:ascii="Calibri" w:hAnsi="Calibri"/>
          <w:b/>
        </w:rPr>
        <w:t>3.1.</w:t>
      </w:r>
      <w:r w:rsidR="00BF4D2F">
        <w:rPr>
          <w:rFonts w:ascii="Calibri" w:hAnsi="Calibri"/>
          <w:b/>
          <w:color w:val="002060"/>
        </w:rPr>
        <w:tab/>
      </w:r>
      <w:r w:rsidRPr="00EF3370">
        <w:rPr>
          <w:rFonts w:ascii="Calibri" w:hAnsi="Calibri"/>
          <w:b/>
        </w:rPr>
        <w:t xml:space="preserve">Motivácia </w:t>
      </w:r>
      <w:r w:rsidR="0043007B" w:rsidRPr="00EF3370">
        <w:rPr>
          <w:rFonts w:ascii="Calibri" w:hAnsi="Calibri"/>
          <w:b/>
        </w:rPr>
        <w:t xml:space="preserve">inštruktora a </w:t>
      </w:r>
      <w:r w:rsidRPr="00EF3370">
        <w:rPr>
          <w:rFonts w:ascii="Calibri" w:hAnsi="Calibri"/>
          <w:b/>
        </w:rPr>
        <w:t>žiaka</w:t>
      </w:r>
    </w:p>
    <w:p w14:paraId="69CA37C3" w14:textId="56B41951" w:rsidR="0003382F" w:rsidRPr="00EF3370" w:rsidRDefault="00BF4D2F" w:rsidP="0043007B">
      <w:pPr>
        <w:spacing w:after="0" w:line="360" w:lineRule="auto"/>
        <w:ind w:firstLine="708"/>
        <w:rPr>
          <w:rFonts w:ascii="Calibri" w:hAnsi="Calibri"/>
          <w:b/>
        </w:rPr>
      </w:pPr>
      <w:r>
        <w:rPr>
          <w:rFonts w:ascii="Calibri" w:hAnsi="Calibri"/>
          <w:b/>
        </w:rPr>
        <w:t>3.2.</w:t>
      </w:r>
      <w:r>
        <w:rPr>
          <w:rFonts w:ascii="Calibri" w:hAnsi="Calibri"/>
          <w:b/>
        </w:rPr>
        <w:tab/>
      </w:r>
      <w:r w:rsidR="0003382F" w:rsidRPr="00EF3370">
        <w:rPr>
          <w:rFonts w:ascii="Calibri" w:hAnsi="Calibri"/>
          <w:b/>
        </w:rPr>
        <w:t>Čo znamená sprevádzať žiaka</w:t>
      </w:r>
    </w:p>
    <w:p w14:paraId="0DCA1B52" w14:textId="77777777" w:rsidR="0003382F" w:rsidRPr="00EF3370" w:rsidRDefault="0003382F" w:rsidP="0043007B">
      <w:pPr>
        <w:spacing w:after="0" w:line="360" w:lineRule="auto"/>
        <w:ind w:firstLine="708"/>
        <w:rPr>
          <w:rFonts w:ascii="Calibri" w:hAnsi="Calibri"/>
          <w:b/>
        </w:rPr>
      </w:pPr>
    </w:p>
    <w:p w14:paraId="1D86C659" w14:textId="3C27C995" w:rsidR="003A3931" w:rsidRPr="00EF3370" w:rsidRDefault="00BF4D2F" w:rsidP="0043007B">
      <w:pPr>
        <w:spacing w:after="0" w:line="360" w:lineRule="auto"/>
        <w:rPr>
          <w:rFonts w:ascii="Calibri" w:hAnsi="Calibri"/>
          <w:b/>
          <w:color w:val="002060"/>
        </w:rPr>
      </w:pPr>
      <w:r>
        <w:rPr>
          <w:rFonts w:ascii="Calibri" w:hAnsi="Calibri"/>
          <w:b/>
          <w:color w:val="002060"/>
        </w:rPr>
        <w:t>T</w:t>
      </w:r>
      <w:r w:rsidR="003A3931" w:rsidRPr="00EF3370">
        <w:rPr>
          <w:rFonts w:ascii="Calibri" w:hAnsi="Calibri"/>
          <w:b/>
          <w:color w:val="002060"/>
        </w:rPr>
        <w:t>éma</w:t>
      </w:r>
      <w:r>
        <w:rPr>
          <w:rFonts w:ascii="Calibri" w:hAnsi="Calibri"/>
          <w:b/>
          <w:color w:val="002060"/>
        </w:rPr>
        <w:t xml:space="preserve"> č.4</w:t>
      </w:r>
      <w:r w:rsidR="003A3931" w:rsidRPr="00EF3370">
        <w:rPr>
          <w:rFonts w:ascii="Calibri" w:hAnsi="Calibri"/>
          <w:b/>
          <w:color w:val="002060"/>
        </w:rPr>
        <w:t xml:space="preserve">: </w:t>
      </w:r>
      <w:r>
        <w:rPr>
          <w:rFonts w:ascii="Calibri" w:hAnsi="Calibri"/>
          <w:b/>
          <w:color w:val="002060"/>
        </w:rPr>
        <w:tab/>
      </w:r>
      <w:r w:rsidR="00BA06EF" w:rsidRPr="00EF3370">
        <w:rPr>
          <w:rFonts w:ascii="Calibri" w:hAnsi="Calibri"/>
          <w:b/>
          <w:color w:val="002060"/>
        </w:rPr>
        <w:t xml:space="preserve">AKO POSTUPOVAŤ PRI DOSAHOVANÍ ÚSPECHU ŽIAKA </w:t>
      </w:r>
    </w:p>
    <w:p w14:paraId="56740897" w14:textId="16FE4FE9" w:rsidR="003A3931" w:rsidRPr="00EF3370" w:rsidRDefault="00B30B1D" w:rsidP="000A151A">
      <w:pPr>
        <w:spacing w:after="0" w:line="360" w:lineRule="auto"/>
        <w:rPr>
          <w:rFonts w:ascii="Calibri" w:hAnsi="Calibri"/>
          <w:b/>
        </w:rPr>
      </w:pPr>
      <w:r w:rsidRPr="00EF3370">
        <w:rPr>
          <w:rFonts w:ascii="Calibri" w:hAnsi="Calibri"/>
          <w:b/>
          <w:color w:val="002060"/>
        </w:rPr>
        <w:tab/>
      </w:r>
      <w:r w:rsidR="00BF4D2F" w:rsidRPr="00BF4D2F">
        <w:rPr>
          <w:rFonts w:ascii="Calibri" w:hAnsi="Calibri"/>
          <w:b/>
        </w:rPr>
        <w:t>4.1.</w:t>
      </w:r>
      <w:r w:rsidR="00BF4D2F">
        <w:rPr>
          <w:rFonts w:ascii="Calibri" w:hAnsi="Calibri"/>
          <w:b/>
          <w:color w:val="002060"/>
        </w:rPr>
        <w:tab/>
      </w:r>
      <w:r w:rsidRPr="00EF3370">
        <w:rPr>
          <w:rFonts w:ascii="Calibri" w:hAnsi="Calibri"/>
          <w:b/>
        </w:rPr>
        <w:t>Motivácia žiaka pre učenie</w:t>
      </w:r>
    </w:p>
    <w:p w14:paraId="1FAF08C3" w14:textId="354C4A87" w:rsidR="00B30B1D" w:rsidRPr="00EF3370" w:rsidRDefault="00B30B1D" w:rsidP="000A151A">
      <w:pPr>
        <w:spacing w:after="0" w:line="360" w:lineRule="auto"/>
        <w:rPr>
          <w:rFonts w:ascii="Calibri" w:hAnsi="Calibri"/>
          <w:b/>
        </w:rPr>
      </w:pPr>
      <w:r w:rsidRPr="00EF3370">
        <w:rPr>
          <w:rFonts w:ascii="Calibri" w:hAnsi="Calibri"/>
          <w:b/>
        </w:rPr>
        <w:tab/>
      </w:r>
      <w:r w:rsidR="00BF4D2F">
        <w:rPr>
          <w:rFonts w:ascii="Calibri" w:hAnsi="Calibri"/>
          <w:b/>
        </w:rPr>
        <w:t>4.2.</w:t>
      </w:r>
      <w:r w:rsidR="00BF4D2F">
        <w:rPr>
          <w:rFonts w:ascii="Calibri" w:hAnsi="Calibri"/>
          <w:b/>
        </w:rPr>
        <w:tab/>
      </w:r>
      <w:r w:rsidRPr="00EF3370">
        <w:rPr>
          <w:rFonts w:ascii="Calibri" w:hAnsi="Calibri"/>
          <w:b/>
        </w:rPr>
        <w:t>Štýly učenia</w:t>
      </w:r>
    </w:p>
    <w:p w14:paraId="5E44D69A" w14:textId="4AD3EF50" w:rsidR="00B30B1D" w:rsidRPr="00EF3370" w:rsidRDefault="000A151A" w:rsidP="000A151A">
      <w:pPr>
        <w:spacing w:after="0" w:line="360" w:lineRule="auto"/>
        <w:rPr>
          <w:rFonts w:ascii="Calibri" w:hAnsi="Calibri"/>
          <w:b/>
        </w:rPr>
      </w:pPr>
      <w:r w:rsidRPr="00EF3370">
        <w:rPr>
          <w:rFonts w:ascii="Calibri" w:hAnsi="Calibri"/>
          <w:b/>
        </w:rPr>
        <w:tab/>
      </w:r>
      <w:r w:rsidR="00BF4D2F">
        <w:rPr>
          <w:rFonts w:ascii="Calibri" w:hAnsi="Calibri"/>
          <w:b/>
        </w:rPr>
        <w:t>4.3.</w:t>
      </w:r>
      <w:r w:rsidR="00BF4D2F">
        <w:rPr>
          <w:rFonts w:ascii="Calibri" w:hAnsi="Calibri"/>
          <w:b/>
        </w:rPr>
        <w:tab/>
      </w:r>
      <w:r w:rsidRPr="00EF3370">
        <w:rPr>
          <w:rFonts w:ascii="Calibri" w:hAnsi="Calibri"/>
          <w:b/>
        </w:rPr>
        <w:t>Postup pri  zaúčaní žiaka</w:t>
      </w:r>
    </w:p>
    <w:p w14:paraId="01902470" w14:textId="7F57F4B6" w:rsidR="00B30B1D" w:rsidRPr="00EF3370" w:rsidRDefault="00BF4D2F" w:rsidP="00BF4D2F">
      <w:pPr>
        <w:pStyle w:val="Odsekzoznamu"/>
        <w:spacing w:after="0" w:line="360" w:lineRule="auto"/>
        <w:ind w:left="1776" w:firstLine="348"/>
        <w:rPr>
          <w:rFonts w:ascii="Calibri" w:hAnsi="Calibri"/>
        </w:rPr>
      </w:pPr>
      <w:r>
        <w:rPr>
          <w:rFonts w:ascii="Calibri" w:hAnsi="Calibri"/>
        </w:rPr>
        <w:t>4.3.1</w:t>
      </w:r>
      <w:r>
        <w:rPr>
          <w:rFonts w:ascii="Calibri" w:hAnsi="Calibri"/>
        </w:rPr>
        <w:tab/>
      </w:r>
      <w:r w:rsidR="00B30B1D" w:rsidRPr="00EF3370">
        <w:rPr>
          <w:rFonts w:ascii="Calibri" w:hAnsi="Calibri"/>
        </w:rPr>
        <w:t>Formulácia cieľov učenia orientovaných na výkon</w:t>
      </w:r>
    </w:p>
    <w:p w14:paraId="2F825A70" w14:textId="1968CD32" w:rsidR="00B30B1D" w:rsidRPr="00EF3370" w:rsidRDefault="00B30B1D" w:rsidP="00B24E15">
      <w:pPr>
        <w:spacing w:after="0" w:line="360" w:lineRule="auto"/>
        <w:rPr>
          <w:rFonts w:ascii="Calibri" w:hAnsi="Calibri"/>
        </w:rPr>
      </w:pPr>
      <w:r w:rsidRPr="00EF3370">
        <w:rPr>
          <w:rFonts w:ascii="Calibri" w:hAnsi="Calibri"/>
        </w:rPr>
        <w:tab/>
      </w:r>
      <w:r w:rsidRPr="00EF3370">
        <w:rPr>
          <w:rFonts w:ascii="Calibri" w:hAnsi="Calibri"/>
        </w:rPr>
        <w:tab/>
      </w:r>
      <w:r w:rsidR="00AF08C5">
        <w:rPr>
          <w:rFonts w:ascii="Calibri" w:hAnsi="Calibri"/>
        </w:rPr>
        <w:t xml:space="preserve">      </w:t>
      </w:r>
      <w:r w:rsidR="00AF08C5">
        <w:rPr>
          <w:rFonts w:ascii="Calibri" w:hAnsi="Calibri"/>
        </w:rPr>
        <w:tab/>
        <w:t>4.3.2</w:t>
      </w:r>
      <w:r w:rsidR="00BF4D2F">
        <w:rPr>
          <w:rFonts w:ascii="Calibri" w:hAnsi="Calibri"/>
        </w:rPr>
        <w:tab/>
      </w:r>
      <w:proofErr w:type="spellStart"/>
      <w:r w:rsidR="00B24E15" w:rsidRPr="00EF3370">
        <w:rPr>
          <w:rFonts w:ascii="Calibri" w:hAnsi="Calibri"/>
        </w:rPr>
        <w:t>Štruktú</w:t>
      </w:r>
      <w:r w:rsidRPr="00EF3370">
        <w:rPr>
          <w:rFonts w:ascii="Calibri" w:hAnsi="Calibri"/>
        </w:rPr>
        <w:t>rovanie</w:t>
      </w:r>
      <w:proofErr w:type="spellEnd"/>
      <w:r w:rsidRPr="00EF3370">
        <w:rPr>
          <w:rFonts w:ascii="Calibri" w:hAnsi="Calibri"/>
        </w:rPr>
        <w:t xml:space="preserve"> obsahu učenia</w:t>
      </w:r>
    </w:p>
    <w:p w14:paraId="4128121C" w14:textId="38DB8ACD" w:rsidR="00B30B1D" w:rsidRPr="00EF3370" w:rsidRDefault="00B30B1D" w:rsidP="00B24E15">
      <w:pPr>
        <w:spacing w:after="0" w:line="360" w:lineRule="auto"/>
        <w:rPr>
          <w:rFonts w:ascii="Calibri" w:hAnsi="Calibri"/>
        </w:rPr>
      </w:pPr>
      <w:r w:rsidRPr="00EF3370">
        <w:rPr>
          <w:rFonts w:ascii="Calibri" w:hAnsi="Calibri"/>
        </w:rPr>
        <w:tab/>
      </w:r>
      <w:r w:rsidRPr="00EF3370">
        <w:rPr>
          <w:rFonts w:ascii="Calibri" w:hAnsi="Calibri"/>
        </w:rPr>
        <w:tab/>
      </w:r>
      <w:r w:rsidR="00AF08C5">
        <w:rPr>
          <w:rFonts w:ascii="Calibri" w:hAnsi="Calibri"/>
        </w:rPr>
        <w:tab/>
        <w:t>4.3.3</w:t>
      </w:r>
      <w:r w:rsidR="00BF4D2F">
        <w:rPr>
          <w:rFonts w:ascii="Calibri" w:hAnsi="Calibri"/>
        </w:rPr>
        <w:tab/>
      </w:r>
      <w:r w:rsidRPr="00EF3370">
        <w:rPr>
          <w:rFonts w:ascii="Calibri" w:hAnsi="Calibri"/>
        </w:rPr>
        <w:t>Ukážka postupu činnosti – oporné body</w:t>
      </w:r>
    </w:p>
    <w:p w14:paraId="4E25C651" w14:textId="1D259D6A" w:rsidR="000A151A" w:rsidRPr="00EF3370" w:rsidRDefault="000A151A" w:rsidP="00B24E15">
      <w:pPr>
        <w:spacing w:after="0" w:line="360" w:lineRule="auto"/>
        <w:rPr>
          <w:rFonts w:ascii="Calibri" w:hAnsi="Calibri"/>
        </w:rPr>
      </w:pPr>
      <w:r w:rsidRPr="00EF3370">
        <w:rPr>
          <w:rFonts w:ascii="Calibri" w:hAnsi="Calibri"/>
        </w:rPr>
        <w:tab/>
      </w:r>
      <w:r w:rsidRPr="00EF3370">
        <w:rPr>
          <w:rFonts w:ascii="Calibri" w:hAnsi="Calibri"/>
        </w:rPr>
        <w:tab/>
      </w:r>
      <w:r w:rsidR="00AF08C5">
        <w:rPr>
          <w:rFonts w:ascii="Calibri" w:hAnsi="Calibri"/>
        </w:rPr>
        <w:tab/>
        <w:t>4.3.4</w:t>
      </w:r>
      <w:r w:rsidR="00BF4D2F">
        <w:rPr>
          <w:rFonts w:ascii="Calibri" w:hAnsi="Calibri"/>
        </w:rPr>
        <w:tab/>
      </w:r>
      <w:r w:rsidR="008B67DF">
        <w:rPr>
          <w:rFonts w:ascii="Calibri" w:hAnsi="Calibri"/>
        </w:rPr>
        <w:t>Vyh</w:t>
      </w:r>
      <w:r w:rsidRPr="00EF3370">
        <w:rPr>
          <w:rFonts w:ascii="Calibri" w:hAnsi="Calibri"/>
        </w:rPr>
        <w:t xml:space="preserve">odnotenie učenia /výkonu žiaka </w:t>
      </w:r>
    </w:p>
    <w:p w14:paraId="3E23F78A" w14:textId="7FA7DE3F" w:rsidR="000A151A" w:rsidRPr="00EF3370" w:rsidRDefault="000A151A" w:rsidP="00B24E15">
      <w:pPr>
        <w:spacing w:after="0" w:line="360" w:lineRule="auto"/>
        <w:rPr>
          <w:rFonts w:ascii="Calibri" w:hAnsi="Calibri"/>
        </w:rPr>
      </w:pPr>
      <w:r w:rsidRPr="00EF3370">
        <w:rPr>
          <w:rFonts w:ascii="Calibri" w:hAnsi="Calibri"/>
        </w:rPr>
        <w:tab/>
      </w:r>
      <w:r w:rsidRPr="00EF3370">
        <w:rPr>
          <w:rFonts w:ascii="Calibri" w:hAnsi="Calibri"/>
        </w:rPr>
        <w:tab/>
      </w:r>
      <w:r w:rsidR="00AF08C5">
        <w:rPr>
          <w:rFonts w:ascii="Calibri" w:hAnsi="Calibri"/>
        </w:rPr>
        <w:tab/>
        <w:t>4.3.5</w:t>
      </w:r>
      <w:r w:rsidR="00BF4D2F">
        <w:rPr>
          <w:rFonts w:ascii="Calibri" w:hAnsi="Calibri"/>
        </w:rPr>
        <w:tab/>
      </w:r>
      <w:r w:rsidRPr="00EF3370">
        <w:rPr>
          <w:rFonts w:ascii="Calibri" w:hAnsi="Calibri"/>
        </w:rPr>
        <w:t>Zhrnutie jednotlivých krokov pri zaúčaní žiaka</w:t>
      </w:r>
    </w:p>
    <w:p w14:paraId="3C7A74E7" w14:textId="77777777" w:rsidR="003A3931" w:rsidRPr="00EF3370" w:rsidRDefault="003A3931" w:rsidP="00B24E15">
      <w:pPr>
        <w:spacing w:before="240" w:after="0"/>
        <w:rPr>
          <w:rFonts w:ascii="Calibri" w:hAnsi="Calibri"/>
          <w:b/>
          <w:color w:val="002060"/>
        </w:rPr>
      </w:pPr>
    </w:p>
    <w:p w14:paraId="40E398E9" w14:textId="77777777" w:rsidR="003A3931" w:rsidRPr="00EF3370" w:rsidRDefault="003A3931" w:rsidP="003A3931">
      <w:pPr>
        <w:spacing w:after="0"/>
        <w:rPr>
          <w:rFonts w:ascii="Calibri" w:hAnsi="Calibri"/>
          <w:b/>
          <w:color w:val="002060"/>
        </w:rPr>
      </w:pPr>
    </w:p>
    <w:p w14:paraId="766DF80F" w14:textId="77777777" w:rsidR="003A3931" w:rsidRDefault="003A3931" w:rsidP="003A3931">
      <w:pPr>
        <w:spacing w:after="0"/>
        <w:rPr>
          <w:rFonts w:ascii="Arial Narrow" w:hAnsi="Arial Narrow"/>
          <w:b/>
          <w:color w:val="002060"/>
        </w:rPr>
      </w:pPr>
    </w:p>
    <w:p w14:paraId="73D25A59" w14:textId="77777777" w:rsidR="003A3931" w:rsidRDefault="003A3931" w:rsidP="003A3931">
      <w:pPr>
        <w:spacing w:after="0"/>
        <w:rPr>
          <w:rFonts w:ascii="Arial Narrow" w:hAnsi="Arial Narrow"/>
          <w:b/>
          <w:color w:val="002060"/>
        </w:rPr>
      </w:pPr>
    </w:p>
    <w:p w14:paraId="67E0EEC2" w14:textId="77777777" w:rsidR="003A3931" w:rsidRDefault="003A3931" w:rsidP="003A3931">
      <w:pPr>
        <w:spacing w:after="0"/>
        <w:rPr>
          <w:rFonts w:ascii="Arial Narrow" w:hAnsi="Arial Narrow"/>
          <w:b/>
          <w:color w:val="002060"/>
        </w:rPr>
      </w:pPr>
    </w:p>
    <w:p w14:paraId="3B346E01" w14:textId="77777777" w:rsidR="003A3931" w:rsidRDefault="003A3931" w:rsidP="003A3931">
      <w:pPr>
        <w:spacing w:after="0"/>
        <w:rPr>
          <w:rFonts w:ascii="Arial Narrow" w:hAnsi="Arial Narrow"/>
          <w:b/>
          <w:color w:val="002060"/>
        </w:rPr>
      </w:pPr>
    </w:p>
    <w:p w14:paraId="3C66C63C" w14:textId="77777777" w:rsidR="00BC3E25" w:rsidRDefault="00BC3E25" w:rsidP="003A3931">
      <w:pPr>
        <w:spacing w:after="0"/>
        <w:rPr>
          <w:b/>
          <w:color w:val="002060"/>
          <w:sz w:val="24"/>
          <w:szCs w:val="24"/>
        </w:rPr>
      </w:pPr>
    </w:p>
    <w:p w14:paraId="6606143D" w14:textId="77777777" w:rsidR="00AF08C5" w:rsidRDefault="00AF08C5" w:rsidP="003A3931">
      <w:pPr>
        <w:spacing w:after="0"/>
        <w:rPr>
          <w:b/>
          <w:color w:val="002060"/>
          <w:sz w:val="24"/>
          <w:szCs w:val="24"/>
        </w:rPr>
      </w:pPr>
    </w:p>
    <w:p w14:paraId="61651113" w14:textId="04EB2058" w:rsidR="003A3931" w:rsidRPr="005817FB" w:rsidRDefault="003A3931" w:rsidP="003A3931">
      <w:pPr>
        <w:spacing w:after="0"/>
        <w:rPr>
          <w:b/>
          <w:color w:val="002060"/>
          <w:sz w:val="24"/>
          <w:szCs w:val="24"/>
        </w:rPr>
      </w:pPr>
      <w:r w:rsidRPr="005817FB">
        <w:rPr>
          <w:b/>
          <w:color w:val="002060"/>
          <w:sz w:val="24"/>
          <w:szCs w:val="24"/>
        </w:rPr>
        <w:lastRenderedPageBreak/>
        <w:t>Téma</w:t>
      </w:r>
      <w:r w:rsidR="00BF4D2F" w:rsidRPr="005817FB">
        <w:rPr>
          <w:b/>
          <w:color w:val="002060"/>
          <w:sz w:val="24"/>
          <w:szCs w:val="24"/>
        </w:rPr>
        <w:t xml:space="preserve"> č.1</w:t>
      </w:r>
      <w:r w:rsidRPr="005817FB">
        <w:rPr>
          <w:b/>
          <w:color w:val="002060"/>
          <w:sz w:val="24"/>
          <w:szCs w:val="24"/>
        </w:rPr>
        <w:t xml:space="preserve">: </w:t>
      </w:r>
      <w:r w:rsidRPr="005817FB">
        <w:rPr>
          <w:b/>
          <w:color w:val="002060"/>
          <w:sz w:val="24"/>
          <w:szCs w:val="24"/>
        </w:rPr>
        <w:tab/>
      </w:r>
      <w:r w:rsidR="00CF76BF" w:rsidRPr="005817FB">
        <w:rPr>
          <w:b/>
          <w:color w:val="002060"/>
          <w:sz w:val="24"/>
          <w:szCs w:val="24"/>
        </w:rPr>
        <w:t>AKO POROZUMIEŤ DNEŠNÉMU MLADÉMU ČLOVEKU</w:t>
      </w:r>
    </w:p>
    <w:p w14:paraId="7D4CEA01" w14:textId="5A477FB3" w:rsidR="003A3931" w:rsidRPr="00BF4D2F" w:rsidRDefault="003A3931" w:rsidP="003A3931">
      <w:pPr>
        <w:spacing w:after="0"/>
        <w:rPr>
          <w:b/>
          <w:color w:val="002060"/>
        </w:rPr>
      </w:pPr>
    </w:p>
    <w:p w14:paraId="20D02A27" w14:textId="213F3DE3" w:rsidR="003A3931" w:rsidRPr="00BF4D2F" w:rsidRDefault="00CF76BF" w:rsidP="00A56902">
      <w:pPr>
        <w:pStyle w:val="Odsekzoznamu"/>
        <w:numPr>
          <w:ilvl w:val="1"/>
          <w:numId w:val="41"/>
        </w:numPr>
        <w:rPr>
          <w:rFonts w:cs="Arial"/>
          <w:b/>
          <w:u w:val="single"/>
        </w:rPr>
      </w:pPr>
      <w:r>
        <w:rPr>
          <w:rFonts w:cs="Arial"/>
          <w:b/>
        </w:rPr>
        <w:t xml:space="preserve"> </w:t>
      </w:r>
      <w:r w:rsidR="003A3931" w:rsidRPr="00BF4D2F">
        <w:rPr>
          <w:rFonts w:cs="Arial"/>
          <w:b/>
          <w:u w:val="single"/>
        </w:rPr>
        <w:t>Ako pochopiť žiaka a vedieť s ním spolupracovať?</w:t>
      </w:r>
    </w:p>
    <w:p w14:paraId="5894598D" w14:textId="1EAF1A25" w:rsidR="0056374B" w:rsidRPr="0056374B" w:rsidRDefault="008C6335" w:rsidP="0056374B">
      <w:pPr>
        <w:shd w:val="clear" w:color="auto" w:fill="FFFFFF"/>
        <w:spacing w:after="0" w:line="240" w:lineRule="auto"/>
        <w:jc w:val="both"/>
        <w:rPr>
          <w:rFonts w:eastAsia="Times New Roman" w:cstheme="minorHAnsi"/>
          <w:color w:val="1A1A1A"/>
          <w:lang w:eastAsia="sk-SK"/>
        </w:rPr>
      </w:pPr>
      <w:r w:rsidRPr="0056374B">
        <w:rPr>
          <w:rFonts w:cs="Arial"/>
        </w:rPr>
        <w:t>Uvedomovať si generačné rozdiely pri</w:t>
      </w:r>
      <w:r w:rsidR="003A3931" w:rsidRPr="0056374B">
        <w:rPr>
          <w:rFonts w:cs="Arial"/>
        </w:rPr>
        <w:t xml:space="preserve"> </w:t>
      </w:r>
      <w:r w:rsidRPr="0056374B">
        <w:rPr>
          <w:rFonts w:cs="Arial"/>
        </w:rPr>
        <w:t xml:space="preserve">sprevádzaní </w:t>
      </w:r>
      <w:r w:rsidR="003A3931" w:rsidRPr="0056374B">
        <w:rPr>
          <w:rFonts w:cs="Arial"/>
        </w:rPr>
        <w:t>žiak</w:t>
      </w:r>
      <w:r w:rsidRPr="0056374B">
        <w:rPr>
          <w:rFonts w:cs="Arial"/>
        </w:rPr>
        <w:t>a</w:t>
      </w:r>
      <w:r w:rsidR="003A3931" w:rsidRPr="0056374B">
        <w:rPr>
          <w:rFonts w:cs="Arial"/>
        </w:rPr>
        <w:t xml:space="preserve"> </w:t>
      </w:r>
      <w:r w:rsidR="0043007B" w:rsidRPr="0056374B">
        <w:rPr>
          <w:rFonts w:cs="Arial"/>
        </w:rPr>
        <w:t>na</w:t>
      </w:r>
      <w:r w:rsidR="003A3931" w:rsidRPr="0056374B">
        <w:rPr>
          <w:rFonts w:cs="Arial"/>
        </w:rPr>
        <w:t xml:space="preserve"> praktickom </w:t>
      </w:r>
      <w:r w:rsidRPr="0056374B">
        <w:rPr>
          <w:rFonts w:cs="Arial"/>
        </w:rPr>
        <w:t>vyučovaní</w:t>
      </w:r>
      <w:r w:rsidR="003A3931" w:rsidRPr="0056374B">
        <w:rPr>
          <w:rFonts w:cs="Arial"/>
        </w:rPr>
        <w:t xml:space="preserve"> je </w:t>
      </w:r>
      <w:r w:rsidRPr="0056374B">
        <w:rPr>
          <w:rFonts w:cs="Arial"/>
        </w:rPr>
        <w:t xml:space="preserve">veľmi dôležité. </w:t>
      </w:r>
      <w:r w:rsidR="0056374B" w:rsidRPr="0056374B">
        <w:rPr>
          <w:rFonts w:eastAsia="Times New Roman" w:cstheme="minorHAnsi"/>
          <w:color w:val="1A1A1A"/>
          <w:lang w:eastAsia="sk-SK"/>
        </w:rPr>
        <w:t xml:space="preserve">Každá generácia má svoje vlastné charakteristiky týkajúce sa </w:t>
      </w:r>
      <w:r w:rsidR="00E02861" w:rsidRPr="00734C4C">
        <w:rPr>
          <w:rFonts w:eastAsia="Times New Roman" w:cstheme="minorHAnsi"/>
          <w:color w:val="1A1A1A"/>
          <w:lang w:eastAsia="sk-SK"/>
        </w:rPr>
        <w:t>napríklad</w:t>
      </w:r>
      <w:r w:rsidR="00E02861">
        <w:rPr>
          <w:rFonts w:eastAsia="Times New Roman" w:cstheme="minorHAnsi"/>
          <w:color w:val="1A1A1A"/>
          <w:lang w:eastAsia="sk-SK"/>
        </w:rPr>
        <w:t xml:space="preserve"> </w:t>
      </w:r>
      <w:r w:rsidR="0056374B" w:rsidRPr="0056374B">
        <w:rPr>
          <w:rFonts w:eastAsia="Times New Roman" w:cstheme="minorHAnsi"/>
          <w:color w:val="1A1A1A"/>
          <w:lang w:eastAsia="sk-SK"/>
        </w:rPr>
        <w:t>ľudovej reči, te</w:t>
      </w:r>
      <w:r w:rsidR="00734C4C">
        <w:rPr>
          <w:rFonts w:eastAsia="Times New Roman" w:cstheme="minorHAnsi"/>
          <w:color w:val="1A1A1A"/>
          <w:lang w:eastAsia="sk-SK"/>
        </w:rPr>
        <w:t xml:space="preserve">chnologických vplyvov, postojov, </w:t>
      </w:r>
      <w:r w:rsidR="0056374B" w:rsidRPr="0056374B">
        <w:rPr>
          <w:rFonts w:eastAsia="Times New Roman" w:cstheme="minorHAnsi"/>
          <w:color w:val="1A1A1A"/>
          <w:lang w:eastAsia="sk-SK"/>
        </w:rPr>
        <w:t>spôsob</w:t>
      </w:r>
      <w:r w:rsidR="00E02861">
        <w:rPr>
          <w:rFonts w:eastAsia="Times New Roman" w:cstheme="minorHAnsi"/>
          <w:color w:val="1A1A1A"/>
          <w:lang w:eastAsia="sk-SK"/>
        </w:rPr>
        <w:t>u</w:t>
      </w:r>
      <w:r w:rsidR="0056374B" w:rsidRPr="0056374B">
        <w:rPr>
          <w:rFonts w:eastAsia="Times New Roman" w:cstheme="minorHAnsi"/>
          <w:color w:val="1A1A1A"/>
          <w:lang w:eastAsia="sk-SK"/>
        </w:rPr>
        <w:t xml:space="preserve"> života.</w:t>
      </w:r>
      <w:r w:rsidR="00E02861">
        <w:rPr>
          <w:rFonts w:eastAsia="Times New Roman" w:cstheme="minorHAnsi"/>
          <w:color w:val="1A1A1A"/>
          <w:lang w:eastAsia="sk-SK"/>
        </w:rPr>
        <w:t>..</w:t>
      </w:r>
    </w:p>
    <w:p w14:paraId="6CEDD5F5" w14:textId="4B969E62" w:rsidR="003A3931" w:rsidRDefault="008C6335" w:rsidP="0056374B">
      <w:pPr>
        <w:spacing w:line="240" w:lineRule="auto"/>
        <w:jc w:val="both"/>
        <w:rPr>
          <w:rFonts w:cs="Arial"/>
        </w:rPr>
      </w:pPr>
      <w:r w:rsidRPr="0056374B">
        <w:rPr>
          <w:rFonts w:cs="Arial"/>
        </w:rPr>
        <w:t>Generačné rozdiely</w:t>
      </w:r>
      <w:r w:rsidR="003A3931" w:rsidRPr="0056374B">
        <w:rPr>
          <w:rFonts w:cs="Arial"/>
        </w:rPr>
        <w:t xml:space="preserve"> tu boli vždy, no v súčasnosti sú možno vypuklejšie, lebo súčasné generácie sú vystavené úplne i</w:t>
      </w:r>
      <w:r w:rsidR="0043007B" w:rsidRPr="0056374B">
        <w:rPr>
          <w:rFonts w:cs="Arial"/>
        </w:rPr>
        <w:t>ným vplyvom ako to bolo doteraz. H</w:t>
      </w:r>
      <w:r w:rsidR="003A3931" w:rsidRPr="0056374B">
        <w:rPr>
          <w:rFonts w:cs="Arial"/>
        </w:rPr>
        <w:t xml:space="preserve">lavne najmladšia generácia vníma </w:t>
      </w:r>
      <w:r w:rsidRPr="0056374B">
        <w:rPr>
          <w:rFonts w:cs="Arial"/>
        </w:rPr>
        <w:t xml:space="preserve">a využíva technické prostriedky v </w:t>
      </w:r>
      <w:r w:rsidR="003A3931" w:rsidRPr="0056374B">
        <w:rPr>
          <w:rFonts w:cs="Arial"/>
        </w:rPr>
        <w:t>každodennom živote tak, že sa stali úplnou súčasťou ich života. Nedávne výskumy slovenskej mládeže poukázali na to, že virtuálny svet vnímajú ako realitu a miesto reálnych vzťahov si budujú virtuálne</w:t>
      </w:r>
      <w:r w:rsidR="0043007B" w:rsidRPr="0056374B">
        <w:rPr>
          <w:rFonts w:cs="Arial"/>
        </w:rPr>
        <w:t xml:space="preserve"> vzťahy</w:t>
      </w:r>
      <w:r w:rsidR="003A3931" w:rsidRPr="0056374B">
        <w:rPr>
          <w:rFonts w:cs="Arial"/>
        </w:rPr>
        <w:t>, čo má veľký vplyv na to, ako reagujú a ako vnímajú okolitý svet.</w:t>
      </w:r>
    </w:p>
    <w:p w14:paraId="0F3096CE" w14:textId="48B4BC8A" w:rsidR="00FA136E" w:rsidRPr="000A02AE" w:rsidRDefault="00FA136E" w:rsidP="00FA136E">
      <w:pPr>
        <w:spacing w:after="0" w:line="240" w:lineRule="auto"/>
        <w:jc w:val="both"/>
      </w:pPr>
      <w:r w:rsidRPr="000A02AE">
        <w:rPr>
          <w:u w:val="single"/>
        </w:rPr>
        <w:t>Stratení v komunikácii</w:t>
      </w:r>
    </w:p>
    <w:p w14:paraId="56160E4A" w14:textId="17BEDC32" w:rsidR="00FA136E" w:rsidRPr="00FA136E" w:rsidRDefault="00FA136E" w:rsidP="00FA136E">
      <w:pPr>
        <w:spacing w:after="0" w:line="240" w:lineRule="auto"/>
        <w:jc w:val="both"/>
      </w:pPr>
      <w:r>
        <w:t>A</w:t>
      </w:r>
      <w:r w:rsidRPr="00FA136E">
        <w:t xml:space="preserve">ko spojiť </w:t>
      </w:r>
      <w:r w:rsidR="00734C4C">
        <w:t>„</w:t>
      </w:r>
      <w:r w:rsidRPr="00FA136E">
        <w:t>násťročných</w:t>
      </w:r>
      <w:r w:rsidR="00734C4C">
        <w:t>“</w:t>
      </w:r>
      <w:r w:rsidRPr="00FA136E">
        <w:t xml:space="preserve">, </w:t>
      </w:r>
      <w:r w:rsidR="00734C4C">
        <w:t>„</w:t>
      </w:r>
      <w:proofErr w:type="spellStart"/>
      <w:r w:rsidRPr="00FA136E">
        <w:t>mileniál</w:t>
      </w:r>
      <w:r>
        <w:t>ov</w:t>
      </w:r>
      <w:proofErr w:type="spellEnd"/>
      <w:r w:rsidR="00734C4C">
        <w:t>“</w:t>
      </w:r>
      <w:r>
        <w:t xml:space="preserve"> a seniorov, aby si vzájomne porozumeli</w:t>
      </w:r>
      <w:r w:rsidRPr="00FA136E">
        <w:t xml:space="preserve"> a preklenuli generačné rozdiely?</w:t>
      </w:r>
    </w:p>
    <w:p w14:paraId="517540A3" w14:textId="261BDBF8" w:rsidR="00FA136E" w:rsidRDefault="00FA136E" w:rsidP="00FA136E">
      <w:pPr>
        <w:spacing w:after="0" w:line="240" w:lineRule="auto"/>
        <w:jc w:val="both"/>
      </w:pPr>
      <w:r w:rsidRPr="00FA136E">
        <w:t xml:space="preserve">Definícia generácií sa stala v posledných rokoch populárnou témou, ktorej sa v médiách po celom svete venujú </w:t>
      </w:r>
      <w:r w:rsidR="00734C4C">
        <w:t>nielen psychológovia, ale aj marketingoví konzultanti a</w:t>
      </w:r>
      <w:r w:rsidRPr="00FA136E">
        <w:t xml:space="preserve"> novinári. Len pri zadaní pojmu „generačná priepasť“ do vyhľadávania</w:t>
      </w:r>
      <w:r w:rsidR="00E02861">
        <w:t xml:space="preserve"> prostredníctvom internetu</w:t>
      </w:r>
      <w:r w:rsidRPr="00FA136E">
        <w:t xml:space="preserve"> </w:t>
      </w:r>
      <w:r w:rsidR="00734C4C">
        <w:t>sa objaví</w:t>
      </w:r>
      <w:r w:rsidRPr="00FA136E">
        <w:t xml:space="preserve"> cez milión</w:t>
      </w:r>
      <w:r w:rsidR="00E02861">
        <w:t>y</w:t>
      </w:r>
      <w:r w:rsidRPr="00FA136E">
        <w:t xml:space="preserve"> odkazov. Niektoré prieskumy na túto tému sa venujú hľadaniu generačných rozdielov, zatiaľ čo iné poukazujú na podobné spôsoby uvažovania u ľudí rôzneho veku alebo sa zameriavajú na geografické a rodové faktory.</w:t>
      </w:r>
    </w:p>
    <w:p w14:paraId="0C79F034" w14:textId="77777777" w:rsidR="00F6343E" w:rsidRPr="00FA136E" w:rsidRDefault="00F6343E" w:rsidP="00FA136E">
      <w:pPr>
        <w:spacing w:after="0" w:line="240" w:lineRule="auto"/>
        <w:jc w:val="both"/>
      </w:pPr>
    </w:p>
    <w:p w14:paraId="284E4765" w14:textId="13B940F1" w:rsidR="0056374B" w:rsidRPr="00FA136E" w:rsidRDefault="00734C4C" w:rsidP="00F6343E">
      <w:pPr>
        <w:spacing w:line="240" w:lineRule="auto"/>
        <w:jc w:val="both"/>
        <w:rPr>
          <w:rFonts w:cs="Arial"/>
        </w:rPr>
      </w:pPr>
      <w:r>
        <w:rPr>
          <w:rFonts w:eastAsia="Times New Roman" w:cstheme="minorHAnsi"/>
          <w:color w:val="1A1A1A"/>
          <w:lang w:eastAsia="sk-SK"/>
        </w:rPr>
        <w:t>Generačné rozdiely</w:t>
      </w:r>
      <w:r w:rsidR="0056374B">
        <w:rPr>
          <w:rFonts w:eastAsia="Times New Roman" w:cstheme="minorHAnsi"/>
          <w:color w:val="1A1A1A"/>
          <w:lang w:eastAsia="sk-SK"/>
        </w:rPr>
        <w:t xml:space="preserve"> hrajú </w:t>
      </w:r>
      <w:r>
        <w:rPr>
          <w:rFonts w:eastAsia="Times New Roman" w:cstheme="minorHAnsi"/>
          <w:color w:val="1A1A1A"/>
          <w:lang w:eastAsia="sk-SK"/>
        </w:rPr>
        <w:t xml:space="preserve">pri sprevádzaní žiakov na praktickom vyučovaní </w:t>
      </w:r>
      <w:r w:rsidR="0056374B">
        <w:rPr>
          <w:rFonts w:eastAsia="Times New Roman" w:cstheme="minorHAnsi"/>
          <w:color w:val="1A1A1A"/>
          <w:lang w:eastAsia="sk-SK"/>
        </w:rPr>
        <w:t>u zamestnávateľov</w:t>
      </w:r>
      <w:r>
        <w:rPr>
          <w:rFonts w:eastAsia="Times New Roman" w:cstheme="minorHAnsi"/>
          <w:color w:val="1A1A1A"/>
          <w:lang w:eastAsia="sk-SK"/>
        </w:rPr>
        <w:t xml:space="preserve"> významnú rolu, vzhľadom na to, že inštruktori patria k rôznym generáciám. </w:t>
      </w:r>
      <w:r w:rsidR="00FA136E">
        <w:rPr>
          <w:rFonts w:eastAsia="Times New Roman" w:cstheme="minorHAnsi"/>
          <w:color w:val="1A1A1A"/>
          <w:lang w:eastAsia="sk-SK"/>
        </w:rPr>
        <w:t>K</w:t>
      </w:r>
      <w:r w:rsidR="0056374B">
        <w:rPr>
          <w:rFonts w:eastAsia="Times New Roman" w:cstheme="minorHAnsi"/>
          <w:color w:val="1A1A1A"/>
          <w:lang w:eastAsia="sk-SK"/>
        </w:rPr>
        <w:t xml:space="preserve"> tomu, </w:t>
      </w:r>
      <w:r w:rsidR="0056374B" w:rsidRPr="0056374B">
        <w:rPr>
          <w:rFonts w:eastAsia="Times New Roman" w:cstheme="minorHAnsi"/>
          <w:color w:val="1A1A1A"/>
          <w:lang w:eastAsia="sk-SK"/>
        </w:rPr>
        <w:t xml:space="preserve">aby mohli </w:t>
      </w:r>
      <w:r>
        <w:rPr>
          <w:rFonts w:eastAsia="Times New Roman" w:cstheme="minorHAnsi"/>
          <w:color w:val="1A1A1A"/>
          <w:lang w:eastAsia="sk-SK"/>
        </w:rPr>
        <w:t xml:space="preserve">inštruktori sprevádzať žiakov tak, aby </w:t>
      </w:r>
      <w:r w:rsidR="00531BF1">
        <w:rPr>
          <w:rFonts w:eastAsia="Times New Roman" w:cstheme="minorHAnsi"/>
          <w:color w:val="1A1A1A"/>
          <w:lang w:eastAsia="sk-SK"/>
        </w:rPr>
        <w:t xml:space="preserve">žiaci boli </w:t>
      </w:r>
      <w:r>
        <w:rPr>
          <w:rFonts w:eastAsia="Times New Roman" w:cstheme="minorHAnsi"/>
          <w:color w:val="1A1A1A"/>
          <w:lang w:eastAsia="sk-SK"/>
        </w:rPr>
        <w:t xml:space="preserve">v živote úspešní, je potrebné </w:t>
      </w:r>
      <w:r w:rsidR="0056374B" w:rsidRPr="0056374B">
        <w:rPr>
          <w:rFonts w:eastAsia="Times New Roman" w:cstheme="minorHAnsi"/>
          <w:color w:val="1A1A1A"/>
          <w:lang w:eastAsia="sk-SK"/>
        </w:rPr>
        <w:t>nájsť spôsoby, ako vyvážiť potreby a pohľady jednotlivcov z rôznych vekových skupín.</w:t>
      </w:r>
    </w:p>
    <w:p w14:paraId="59BFF995" w14:textId="77777777" w:rsidR="0056374B" w:rsidRPr="0056374B" w:rsidRDefault="0056374B" w:rsidP="0056374B">
      <w:pPr>
        <w:spacing w:line="240" w:lineRule="auto"/>
        <w:jc w:val="both"/>
        <w:rPr>
          <w:rFonts w:cs="Arial"/>
        </w:rPr>
      </w:pPr>
    </w:p>
    <w:p w14:paraId="7B361641" w14:textId="7A152FC1" w:rsidR="003A3931" w:rsidRPr="000A02AE" w:rsidRDefault="003A3931" w:rsidP="003A3931">
      <w:pPr>
        <w:rPr>
          <w:rFonts w:cs="Arial"/>
          <w:u w:val="single"/>
        </w:rPr>
      </w:pPr>
      <w:r w:rsidRPr="000A02AE">
        <w:rPr>
          <w:rFonts w:cs="Arial"/>
          <w:u w:val="single"/>
        </w:rPr>
        <w:t>Generačné rozdiely – generácie X, Y, Z</w:t>
      </w:r>
      <w:r w:rsidR="0009729E" w:rsidRPr="000A02AE">
        <w:rPr>
          <w:rFonts w:cs="Arial"/>
          <w:u w:val="single"/>
        </w:rPr>
        <w:t>, Alfa</w:t>
      </w:r>
    </w:p>
    <w:p w14:paraId="6500BE5C" w14:textId="28012D6F" w:rsidR="003A3931" w:rsidRPr="00BF4D2F" w:rsidRDefault="00B018AE" w:rsidP="003A3931">
      <w:pPr>
        <w:rPr>
          <w:rFonts w:cs="Arial"/>
        </w:rPr>
      </w:pPr>
      <w:r>
        <w:rPr>
          <w:noProof/>
          <w:lang w:eastAsia="sk-SK"/>
        </w:rPr>
        <w:drawing>
          <wp:anchor distT="0" distB="0" distL="114300" distR="114300" simplePos="0" relativeHeight="251763712" behindDoc="0" locked="0" layoutInCell="1" allowOverlap="1" wp14:anchorId="726D272C" wp14:editId="138D56EA">
            <wp:simplePos x="0" y="0"/>
            <wp:positionH relativeFrom="margin">
              <wp:align>right</wp:align>
            </wp:positionH>
            <wp:positionV relativeFrom="margin">
              <wp:posOffset>5854700</wp:posOffset>
            </wp:positionV>
            <wp:extent cx="1873250" cy="1174750"/>
            <wp:effectExtent l="0" t="0" r="0" b="6350"/>
            <wp:wrapSquare wrapText="bothSides"/>
            <wp:docPr id="29" name="Obrázok 29" descr="Poznáte svojich zamestnancov dobre? - Atena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znáte svojich zamestnancov dobre? - Atena b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25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931" w:rsidRPr="00BF4D2F">
        <w:rPr>
          <w:rFonts w:cs="Arial"/>
        </w:rPr>
        <w:t>V závislosti od všeobecných vplyvov a trendov prostredia, ktoré vplývajú na ľudí v danom</w:t>
      </w:r>
      <w:r w:rsidR="0009729E">
        <w:rPr>
          <w:rFonts w:cs="Arial"/>
        </w:rPr>
        <w:t xml:space="preserve"> časovom období, rozlišujeme štyri</w:t>
      </w:r>
      <w:r w:rsidR="003A3931" w:rsidRPr="00BF4D2F">
        <w:rPr>
          <w:rFonts w:cs="Arial"/>
        </w:rPr>
        <w:t xml:space="preserve"> generácie: </w:t>
      </w:r>
    </w:p>
    <w:p w14:paraId="6893CE46" w14:textId="585940C8" w:rsidR="003A3931" w:rsidRPr="00BF4D2F" w:rsidRDefault="003A3931" w:rsidP="00CB47B7">
      <w:pPr>
        <w:numPr>
          <w:ilvl w:val="0"/>
          <w:numId w:val="1"/>
        </w:numPr>
        <w:spacing w:after="200" w:line="240" w:lineRule="auto"/>
        <w:rPr>
          <w:rFonts w:cs="Arial"/>
        </w:rPr>
      </w:pPr>
      <w:r w:rsidRPr="00BF4D2F">
        <w:rPr>
          <w:rFonts w:cs="Arial"/>
        </w:rPr>
        <w:t>Generácia X</w:t>
      </w:r>
      <w:r w:rsidR="008E694D">
        <w:rPr>
          <w:rFonts w:cs="Arial"/>
        </w:rPr>
        <w:t xml:space="preserve"> (</w:t>
      </w:r>
      <w:proofErr w:type="spellStart"/>
      <w:r w:rsidR="008E694D">
        <w:rPr>
          <w:rFonts w:cs="Arial"/>
        </w:rPr>
        <w:t>Husákové</w:t>
      </w:r>
      <w:proofErr w:type="spellEnd"/>
      <w:r w:rsidR="008E694D">
        <w:rPr>
          <w:rFonts w:cs="Arial"/>
        </w:rPr>
        <w:t xml:space="preserve"> deti)</w:t>
      </w:r>
      <w:r w:rsidRPr="00BF4D2F">
        <w:rPr>
          <w:rFonts w:cs="Arial"/>
        </w:rPr>
        <w:t xml:space="preserve"> – ľudia narodení v r</w:t>
      </w:r>
      <w:r w:rsidR="00B018AE">
        <w:rPr>
          <w:rFonts w:cs="Arial"/>
        </w:rPr>
        <w:t>. 1968 – 1982</w:t>
      </w:r>
    </w:p>
    <w:p w14:paraId="1733C4EF" w14:textId="10125063" w:rsidR="0009729E" w:rsidRPr="0009729E" w:rsidRDefault="003A3931" w:rsidP="0009729E">
      <w:pPr>
        <w:numPr>
          <w:ilvl w:val="0"/>
          <w:numId w:val="1"/>
        </w:numPr>
        <w:spacing w:after="200" w:line="240" w:lineRule="auto"/>
        <w:rPr>
          <w:rFonts w:cs="Arial"/>
        </w:rPr>
      </w:pPr>
      <w:r w:rsidRPr="00BF4D2F">
        <w:rPr>
          <w:rFonts w:cs="Arial"/>
        </w:rPr>
        <w:t>Generác</w:t>
      </w:r>
      <w:r w:rsidR="0009729E">
        <w:rPr>
          <w:rFonts w:cs="Arial"/>
        </w:rPr>
        <w:t>ia Y</w:t>
      </w:r>
      <w:r w:rsidR="008E694D">
        <w:rPr>
          <w:rFonts w:cs="Arial"/>
        </w:rPr>
        <w:t xml:space="preserve"> </w:t>
      </w:r>
      <w:r w:rsidR="00F6343E">
        <w:rPr>
          <w:rFonts w:cs="Arial"/>
        </w:rPr>
        <w:t>(</w:t>
      </w:r>
      <w:proofErr w:type="spellStart"/>
      <w:r w:rsidR="00F6343E">
        <w:rPr>
          <w:rFonts w:cs="Arial"/>
        </w:rPr>
        <w:t>Mileniáli</w:t>
      </w:r>
      <w:proofErr w:type="spellEnd"/>
      <w:r w:rsidR="008E694D">
        <w:rPr>
          <w:rFonts w:cs="Arial"/>
        </w:rPr>
        <w:t>)</w:t>
      </w:r>
      <w:r w:rsidR="0009729E">
        <w:rPr>
          <w:rFonts w:cs="Arial"/>
        </w:rPr>
        <w:t xml:space="preserve"> </w:t>
      </w:r>
      <w:r w:rsidR="008E694D">
        <w:rPr>
          <w:rFonts w:cs="Arial"/>
        </w:rPr>
        <w:t xml:space="preserve"> </w:t>
      </w:r>
      <w:r w:rsidR="00280E96">
        <w:rPr>
          <w:rFonts w:cs="Arial"/>
        </w:rPr>
        <w:t>– ľudia narodení po r. 198</w:t>
      </w:r>
      <w:r w:rsidR="00B018AE">
        <w:rPr>
          <w:rFonts w:cs="Arial"/>
        </w:rPr>
        <w:t>3</w:t>
      </w:r>
      <w:r w:rsidR="0009729E">
        <w:rPr>
          <w:rFonts w:cs="Arial"/>
        </w:rPr>
        <w:t>– 1995</w:t>
      </w:r>
    </w:p>
    <w:p w14:paraId="59983F77" w14:textId="55140DF4" w:rsidR="003A3931" w:rsidRDefault="003A3931" w:rsidP="00CB47B7">
      <w:pPr>
        <w:numPr>
          <w:ilvl w:val="0"/>
          <w:numId w:val="1"/>
        </w:numPr>
        <w:spacing w:after="200" w:line="240" w:lineRule="auto"/>
        <w:rPr>
          <w:rFonts w:cs="Arial"/>
        </w:rPr>
      </w:pPr>
      <w:r w:rsidRPr="00BF4D2F">
        <w:rPr>
          <w:rFonts w:cs="Arial"/>
        </w:rPr>
        <w:t>Generác</w:t>
      </w:r>
      <w:r w:rsidR="0009729E">
        <w:rPr>
          <w:rFonts w:cs="Arial"/>
        </w:rPr>
        <w:t xml:space="preserve">ia Z </w:t>
      </w:r>
      <w:r w:rsidR="00F6343E">
        <w:rPr>
          <w:rFonts w:cs="Arial"/>
        </w:rPr>
        <w:t>(po</w:t>
      </w:r>
      <w:r w:rsidR="008E694D">
        <w:rPr>
          <w:rFonts w:cs="Arial"/>
        </w:rPr>
        <w:t xml:space="preserve"> –</w:t>
      </w:r>
      <w:r w:rsidR="00F6343E">
        <w:rPr>
          <w:rFonts w:cs="Arial"/>
        </w:rPr>
        <w:t xml:space="preserve"> </w:t>
      </w:r>
      <w:proofErr w:type="spellStart"/>
      <w:r w:rsidR="00F6343E">
        <w:rPr>
          <w:rFonts w:cs="Arial"/>
        </w:rPr>
        <w:t>Mileniáli</w:t>
      </w:r>
      <w:proofErr w:type="spellEnd"/>
      <w:r w:rsidR="008E694D">
        <w:rPr>
          <w:rFonts w:cs="Arial"/>
        </w:rPr>
        <w:t xml:space="preserve">) </w:t>
      </w:r>
      <w:r w:rsidR="0009729E">
        <w:rPr>
          <w:rFonts w:cs="Arial"/>
        </w:rPr>
        <w:t xml:space="preserve">– ľudia narodení po r. 1996 – 2009 </w:t>
      </w:r>
    </w:p>
    <w:p w14:paraId="05784DEB" w14:textId="2CFEE8CF" w:rsidR="00B03B40" w:rsidRDefault="008E694D" w:rsidP="000A02AE">
      <w:pPr>
        <w:numPr>
          <w:ilvl w:val="0"/>
          <w:numId w:val="1"/>
        </w:numPr>
        <w:spacing w:after="0" w:line="240" w:lineRule="auto"/>
        <w:rPr>
          <w:rFonts w:cs="Arial"/>
        </w:rPr>
      </w:pPr>
      <w:r>
        <w:rPr>
          <w:rFonts w:cs="Arial"/>
        </w:rPr>
        <w:t xml:space="preserve">Generácia Alfa </w:t>
      </w:r>
      <w:r w:rsidR="00B018AE">
        <w:rPr>
          <w:rFonts w:cs="Arial"/>
        </w:rPr>
        <w:t>(</w:t>
      </w:r>
      <w:proofErr w:type="spellStart"/>
      <w:r w:rsidR="00B018AE">
        <w:rPr>
          <w:rFonts w:cs="Arial"/>
        </w:rPr>
        <w:t>Gen</w:t>
      </w:r>
      <w:proofErr w:type="spellEnd"/>
      <w:r w:rsidR="00B018AE">
        <w:rPr>
          <w:rFonts w:cs="Arial"/>
        </w:rPr>
        <w:t xml:space="preserve"> skla</w:t>
      </w:r>
      <w:r>
        <w:rPr>
          <w:rFonts w:cs="Arial"/>
        </w:rPr>
        <w:t xml:space="preserve">) – ľudia narodení po r. 2010 </w:t>
      </w:r>
      <w:r w:rsidR="00FA136E">
        <w:rPr>
          <w:rFonts w:cs="Arial"/>
        </w:rPr>
        <w:t>–</w:t>
      </w:r>
      <w:r>
        <w:rPr>
          <w:rFonts w:cs="Arial"/>
        </w:rPr>
        <w:t xml:space="preserve"> súčasnosť</w:t>
      </w:r>
    </w:p>
    <w:p w14:paraId="45AE652F" w14:textId="77777777" w:rsidR="000A02AE" w:rsidRPr="00B03B40" w:rsidRDefault="000A02AE" w:rsidP="000A02AE">
      <w:pPr>
        <w:spacing w:after="0" w:line="240" w:lineRule="auto"/>
        <w:ind w:left="720"/>
        <w:rPr>
          <w:rFonts w:cs="Arial"/>
        </w:rPr>
      </w:pPr>
    </w:p>
    <w:p w14:paraId="40C7A613" w14:textId="2D88AEA2" w:rsidR="003A3931" w:rsidRDefault="003A3931" w:rsidP="00B018AE">
      <w:pPr>
        <w:spacing w:after="0"/>
        <w:jc w:val="both"/>
      </w:pPr>
      <w:r w:rsidRPr="00BF4D2F">
        <w:rPr>
          <w:rFonts w:cs="Arial"/>
          <w:b/>
        </w:rPr>
        <w:t>Generácia X</w:t>
      </w:r>
      <w:r w:rsidR="0043007B" w:rsidRPr="00BF4D2F">
        <w:rPr>
          <w:rFonts w:cs="Arial"/>
        </w:rPr>
        <w:t xml:space="preserve"> </w:t>
      </w:r>
      <w:r w:rsidR="008C6335">
        <w:rPr>
          <w:rFonts w:cs="Arial"/>
        </w:rPr>
        <w:t>-</w:t>
      </w:r>
      <w:r w:rsidR="0043007B" w:rsidRPr="00BF4D2F">
        <w:rPr>
          <w:rFonts w:cs="Arial"/>
        </w:rPr>
        <w:t xml:space="preserve"> S</w:t>
      </w:r>
      <w:r w:rsidRPr="00BF4D2F">
        <w:rPr>
          <w:rFonts w:cs="Arial"/>
        </w:rPr>
        <w:t xml:space="preserve">tabilní, pracovití, s ideálmi, zarábajúci pre rodinu, mnohí </w:t>
      </w:r>
      <w:r w:rsidR="00734C4C">
        <w:rPr>
          <w:rFonts w:cs="Arial"/>
        </w:rPr>
        <w:t xml:space="preserve">sú </w:t>
      </w:r>
      <w:r w:rsidRPr="00BF4D2F">
        <w:rPr>
          <w:rFonts w:cs="Arial"/>
        </w:rPr>
        <w:t>veľkí podnikatelia, s veľkým vplyvom na súčasnú globálnu ekonomiku. Vypracovali sa vlastnou usilovnou a neúnavnou prácou. Práca pre túto generáciu sa stáva prioritou a povinnosťou často na úkor rodiny a vzťahov. Hodnotou je stabilita a rast. Vážia si a usilujú o materiálne hodnoty, pracujú pod stresom, dlhé hodiny až po seba</w:t>
      </w:r>
      <w:r w:rsidR="00CF76BF">
        <w:rPr>
          <w:rFonts w:cs="Arial"/>
        </w:rPr>
        <w:t>-</w:t>
      </w:r>
      <w:r w:rsidRPr="00BF4D2F">
        <w:rPr>
          <w:rFonts w:cs="Arial"/>
        </w:rPr>
        <w:t>obetu</w:t>
      </w:r>
      <w:r w:rsidR="0043007B" w:rsidRPr="00BF4D2F">
        <w:rPr>
          <w:rFonts w:cs="Arial"/>
        </w:rPr>
        <w:t>,</w:t>
      </w:r>
      <w:r w:rsidRPr="00BF4D2F">
        <w:rPr>
          <w:rFonts w:cs="Arial"/>
        </w:rPr>
        <w:t xml:space="preserve"> čo často spôsobuje rozpad alebo menej kvalitné vzťahy.</w:t>
      </w:r>
      <w:r w:rsidR="00FA136E">
        <w:rPr>
          <w:rFonts w:cs="Arial"/>
        </w:rPr>
        <w:t xml:space="preserve"> </w:t>
      </w:r>
      <w:r w:rsidR="00FA136E" w:rsidRPr="00FA136E">
        <w:t>Ľudia z generácie X sa sami často označujú za digitálnych imigrantov, pretože vyrastali s technológiami, ktoré predchádzali mobilným telefónom, takže si museli vystačiť s rádiom, televíziou a pevnou telefónnou linkou. Nedávne prieskumy však preukázali, že staršie generácie bez ohľadu na tento fakt veľmi nadšene prijímajú nové technológie.</w:t>
      </w:r>
    </w:p>
    <w:p w14:paraId="72DE27FF" w14:textId="77777777" w:rsidR="000A02AE" w:rsidRPr="00FA136E" w:rsidRDefault="000A02AE" w:rsidP="000A02AE">
      <w:pPr>
        <w:spacing w:after="0"/>
        <w:jc w:val="both"/>
        <w:rPr>
          <w:rFonts w:cs="Arial"/>
        </w:rPr>
      </w:pPr>
    </w:p>
    <w:p w14:paraId="667BE803" w14:textId="315FEACF" w:rsidR="00F3266E" w:rsidRPr="00F3266E" w:rsidRDefault="003A3931" w:rsidP="00F3266E">
      <w:pPr>
        <w:spacing w:after="0" w:line="240" w:lineRule="auto"/>
        <w:jc w:val="both"/>
      </w:pPr>
      <w:r w:rsidRPr="00BF4D2F">
        <w:rPr>
          <w:rFonts w:cs="Arial"/>
          <w:b/>
        </w:rPr>
        <w:lastRenderedPageBreak/>
        <w:t>Generácia Y</w:t>
      </w:r>
      <w:r w:rsidRPr="00BF4D2F">
        <w:rPr>
          <w:rFonts w:cs="Arial"/>
        </w:rPr>
        <w:t xml:space="preserve"> </w:t>
      </w:r>
      <w:r w:rsidR="008C6335">
        <w:rPr>
          <w:rFonts w:cs="Arial"/>
        </w:rPr>
        <w:t>-</w:t>
      </w:r>
      <w:r w:rsidRPr="00BF4D2F">
        <w:rPr>
          <w:rFonts w:cs="Arial"/>
        </w:rPr>
        <w:t xml:space="preserve"> </w:t>
      </w:r>
      <w:r w:rsidR="00F3266E" w:rsidRPr="00F3266E">
        <w:t xml:space="preserve">Všeobecne sú známi ako </w:t>
      </w:r>
      <w:r w:rsidR="005F4322">
        <w:t>„</w:t>
      </w:r>
      <w:proofErr w:type="spellStart"/>
      <w:r w:rsidR="00F3266E" w:rsidRPr="00F3266E">
        <w:t>mileniáli</w:t>
      </w:r>
      <w:proofErr w:type="spellEnd"/>
      <w:r w:rsidR="005F4322">
        <w:t>“</w:t>
      </w:r>
      <w:r w:rsidR="00F3266E" w:rsidRPr="00F3266E">
        <w:t xml:space="preserve">, pretože najstarší z nich sa stali dospelými na prelome tisícročia. Niekedy sa však tejto generácii tiež hovorí „generácia útlmu“, pretože napríklad 75 % </w:t>
      </w:r>
      <w:r w:rsidR="005F4322">
        <w:t>„</w:t>
      </w:r>
      <w:proofErr w:type="spellStart"/>
      <w:r w:rsidR="00F3266E" w:rsidRPr="00F3266E">
        <w:t>mileniálov</w:t>
      </w:r>
      <w:proofErr w:type="spellEnd"/>
      <w:r w:rsidR="005F4322">
        <w:t>“</w:t>
      </w:r>
      <w:r w:rsidR="00F3266E" w:rsidRPr="00F3266E">
        <w:t xml:space="preserve"> sa vyhýba telefonickým hovorom, pretože sú príliš časovo náročn</w:t>
      </w:r>
      <w:r w:rsidR="00F3266E">
        <w:t>é.</w:t>
      </w:r>
      <w:r w:rsidR="00F3266E" w:rsidRPr="00F3266E">
        <w:t xml:space="preserve"> </w:t>
      </w:r>
      <w:r w:rsidR="00F3266E">
        <w:t>I</w:t>
      </w:r>
      <w:r w:rsidR="00F3266E" w:rsidRPr="00F3266E">
        <w:t>šlo o prvú generáciu, ktorá sa „narodila s klávesnicou v ruke“ a rýchlo prijala nástup sociálnych médií, ide tiež o prvú generáciu, ktorá zažila digitálnu intoxikáciu.</w:t>
      </w:r>
    </w:p>
    <w:p w14:paraId="3A80B6A6" w14:textId="7326438B" w:rsidR="00F3266E" w:rsidRPr="00F3266E" w:rsidRDefault="000A02AE" w:rsidP="00F3266E">
      <w:pPr>
        <w:spacing w:after="0" w:line="240" w:lineRule="auto"/>
        <w:jc w:val="both"/>
      </w:pPr>
      <w:r>
        <w:t>Veľa</w:t>
      </w:r>
      <w:r w:rsidR="00F3266E" w:rsidRPr="00F3266E">
        <w:t xml:space="preserve"> </w:t>
      </w:r>
      <w:r w:rsidR="005F4322">
        <w:t>„</w:t>
      </w:r>
      <w:proofErr w:type="spellStart"/>
      <w:r w:rsidR="00F3266E" w:rsidRPr="00F3266E">
        <w:t>mileniálov</w:t>
      </w:r>
      <w:proofErr w:type="spellEnd"/>
      <w:r w:rsidR="005F4322">
        <w:t>“</w:t>
      </w:r>
      <w:r w:rsidR="00F3266E" w:rsidRPr="00F3266E">
        <w:t xml:space="preserve"> musí byť po väčšinu dňa prístupných ďalším ľuďom, pretože aktuálne je táto generácia považovaná za najsilnejší segment medzi pracujúcimi a 61 % z nich pracuje na plný alebo čiastočný úväzok z domova. To je tiež dôvod, prečo sa môže zdať, že sú niektorí </w:t>
      </w:r>
      <w:r w:rsidR="005F4322">
        <w:t>„</w:t>
      </w:r>
      <w:proofErr w:type="spellStart"/>
      <w:r w:rsidR="00F3266E" w:rsidRPr="00F3266E">
        <w:t>mileniáli</w:t>
      </w:r>
      <w:proofErr w:type="spellEnd"/>
      <w:r w:rsidR="005F4322">
        <w:t>“</w:t>
      </w:r>
      <w:r w:rsidR="00F3266E" w:rsidRPr="00F3266E">
        <w:t xml:space="preserve"> </w:t>
      </w:r>
      <w:r w:rsidR="005F4322">
        <w:t>vzdorovitejší</w:t>
      </w:r>
      <w:r w:rsidR="00F3266E" w:rsidRPr="00F3266E">
        <w:t xml:space="preserve">, pokiaľ ide o ochranu osobného priestoru </w:t>
      </w:r>
      <w:r w:rsidR="005F4322">
        <w:t>-</w:t>
      </w:r>
      <w:r w:rsidR="00F3266E" w:rsidRPr="00F3266E">
        <w:t xml:space="preserve"> časté telefonáty sa im môžu zdať nepríjemné a invazívne, pretože vyžadujú okamžitú reakciu. </w:t>
      </w:r>
    </w:p>
    <w:p w14:paraId="3DD66269" w14:textId="6952238B" w:rsidR="0056374B" w:rsidRDefault="003A3931" w:rsidP="0056374B">
      <w:pPr>
        <w:spacing w:after="240" w:line="254" w:lineRule="atLeast"/>
        <w:jc w:val="both"/>
        <w:textAlignment w:val="baseline"/>
        <w:rPr>
          <w:rFonts w:cs="Arial"/>
        </w:rPr>
      </w:pPr>
      <w:r w:rsidRPr="00BF4D2F">
        <w:rPr>
          <w:rFonts w:cs="Arial"/>
        </w:rPr>
        <w:t>Žiadna iná generácia nevyrastala v období takého ekonomického blahobytu a množstva voľného času. Vďaka zaneprázdneným a finančne „zdatným“ rodičom je to najviac zabávaná generácia (počas svojho detstva a  adolescencie). Avšak tiež je to generácia, ktorá už doplatila na úspech svojich rodičov</w:t>
      </w:r>
      <w:r w:rsidR="0043007B" w:rsidRPr="00BF4D2F">
        <w:rPr>
          <w:rFonts w:cs="Arial"/>
        </w:rPr>
        <w:t xml:space="preserve"> </w:t>
      </w:r>
      <w:r w:rsidRPr="00BF4D2F">
        <w:rPr>
          <w:rFonts w:cs="Arial"/>
        </w:rPr>
        <w:t>(rozvody, chýbajúci rodič v rodine, choroby spojené so stresom). Toto u nich zanechalo stopu v podobe dezi</w:t>
      </w:r>
      <w:r w:rsidR="0056374B">
        <w:rPr>
          <w:rFonts w:cs="Arial"/>
        </w:rPr>
        <w:t xml:space="preserve">lúzie, čo sa </w:t>
      </w:r>
      <w:r w:rsidR="005F4322">
        <w:rPr>
          <w:rFonts w:cs="Arial"/>
        </w:rPr>
        <w:t>týka materializmu</w:t>
      </w:r>
      <w:r w:rsidR="0056374B">
        <w:rPr>
          <w:rFonts w:cs="Arial"/>
        </w:rPr>
        <w:t xml:space="preserve">. </w:t>
      </w:r>
    </w:p>
    <w:p w14:paraId="623BF7D0" w14:textId="0E448B4C" w:rsidR="003A3931" w:rsidRPr="00BF4D2F" w:rsidRDefault="003A3931" w:rsidP="00280E96">
      <w:pPr>
        <w:spacing w:after="240" w:line="240" w:lineRule="auto"/>
        <w:jc w:val="both"/>
        <w:textAlignment w:val="baseline"/>
        <w:rPr>
          <w:rFonts w:cs="Arial"/>
        </w:rPr>
      </w:pPr>
      <w:r w:rsidRPr="00BF4D2F">
        <w:rPr>
          <w:rFonts w:cs="Arial"/>
        </w:rPr>
        <w:t>Neradi pracujú nadčas, majú radi zábavu, cestovanie, inšpirujú sa na cestách, dobre a radi fungujú v komunite vrstovníkov, materiálne hodnoty sú dôležité, no nie najpodstat</w:t>
      </w:r>
      <w:r w:rsidR="0043007B" w:rsidRPr="00BF4D2F">
        <w:rPr>
          <w:rFonts w:cs="Arial"/>
        </w:rPr>
        <w:t>nejšie, hodnota je voľný čas.</w:t>
      </w:r>
      <w:r w:rsidRPr="00BF4D2F">
        <w:rPr>
          <w:rFonts w:cs="Arial"/>
        </w:rPr>
        <w:t xml:space="preserve"> V zamestnaní sú prelietaví a generácia X ich považuje za “nadutých”. Ľudia z generácie Y preferujú zmysluplné projekty, pýtajú sa veľa otázok a neradi robia to, čo ich nebaví. Odídu za poznaním, pretože peniaze pre nich nie sú prvoradou motiváciou. Ak si uvedomia, že to, čo vedia im nikto z hlavy nezoberie, ich existencia vo svete plnom ekonomických a iných turbulencií, je jednoduchšia. Ich meno a reputácia sú nálepka, s ktorou budú spätí celý život.  Typické pre túto generáciu je to, že chcú na sebe pracovať. Vo firmách očakávajú, že firmy budú venovať čas ich seba</w:t>
      </w:r>
      <w:r w:rsidR="00CF76BF">
        <w:rPr>
          <w:rFonts w:cs="Arial"/>
        </w:rPr>
        <w:t>-</w:t>
      </w:r>
      <w:r w:rsidRPr="00BF4D2F">
        <w:rPr>
          <w:rFonts w:cs="Arial"/>
        </w:rPr>
        <w:t xml:space="preserve">rozvoju. Chcú rozvojové tréningy, cestovať, získavať nové skúsenosti. Vytvárajú sieť kontaktov, dobre sa orientujú v medzinárodnom prostredí globálnych firiem. </w:t>
      </w:r>
    </w:p>
    <w:p w14:paraId="319ECC17" w14:textId="45FCDCB1" w:rsidR="003A3931" w:rsidRPr="00BF4D2F" w:rsidRDefault="003A3931" w:rsidP="00280E96">
      <w:pPr>
        <w:spacing w:line="240" w:lineRule="auto"/>
        <w:jc w:val="both"/>
        <w:rPr>
          <w:rFonts w:cs="Arial"/>
        </w:rPr>
      </w:pPr>
      <w:r w:rsidRPr="00BF4D2F">
        <w:rPr>
          <w:rFonts w:cs="Arial"/>
        </w:rPr>
        <w:t>Podnikatelia a lídri z generácie Y majú v sebe stále dosť elánu a emócií charakterizujúcich mladých ľudí, ale už aj dosť skúseností charakterizujúcich starších ľudí. Táto prítomnosť emócií aj skúseností je príčinou, prečo sú ľudia z generácie Y úspešní. Vedia vydať silnú emóciu podporenú už dostatočnými skúsenosťami. Preto sú akceptovaní a tým dokážu meniť aj svet biznisu. Veľké korporácie so zabehanými a </w:t>
      </w:r>
      <w:r w:rsidR="00CF76BF">
        <w:rPr>
          <w:rFonts w:cs="Arial"/>
        </w:rPr>
        <w:t>starými</w:t>
      </w:r>
      <w:r w:rsidRPr="00BF4D2F">
        <w:rPr>
          <w:rFonts w:cs="Arial"/>
        </w:rPr>
        <w:t xml:space="preserve"> pravidlami činnosti ich obmedzujú. Vedia vytvoriť v malom a s menším vynaložením zdrojov  to, čo predtým vytvárali drahé a nepružné firmy.</w:t>
      </w:r>
    </w:p>
    <w:p w14:paraId="10F32725" w14:textId="5215ACB2" w:rsidR="00F3266E" w:rsidRPr="00B018AE" w:rsidRDefault="00B018AE" w:rsidP="00280E96">
      <w:pPr>
        <w:spacing w:line="240" w:lineRule="auto"/>
        <w:jc w:val="both"/>
      </w:pPr>
      <w:r>
        <w:rPr>
          <w:noProof/>
          <w:lang w:eastAsia="sk-SK"/>
        </w:rPr>
        <w:drawing>
          <wp:anchor distT="0" distB="0" distL="114300" distR="114300" simplePos="0" relativeHeight="251764736" behindDoc="0" locked="0" layoutInCell="1" allowOverlap="1" wp14:anchorId="7C5D6F7B" wp14:editId="693B9676">
            <wp:simplePos x="0" y="0"/>
            <wp:positionH relativeFrom="margin">
              <wp:align>right</wp:align>
            </wp:positionH>
            <wp:positionV relativeFrom="margin">
              <wp:posOffset>5607050</wp:posOffset>
            </wp:positionV>
            <wp:extent cx="2601595" cy="1670050"/>
            <wp:effectExtent l="0" t="0" r="8255" b="6350"/>
            <wp:wrapSquare wrapText="bothSides"/>
            <wp:docPr id="6" name="Obrázok 6" descr="Novinka roku 2017? O slovo sa hlási generácia Z - Fenomén - Žurnál - Prav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inka roku 2017? O slovo sa hlási generácia Z - Fenomén - Žurnál - Prav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159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931" w:rsidRPr="00BF4D2F">
        <w:rPr>
          <w:rFonts w:cs="Arial"/>
          <w:b/>
        </w:rPr>
        <w:t xml:space="preserve">Generácia </w:t>
      </w:r>
      <w:r w:rsidR="0043007B" w:rsidRPr="00BF4D2F">
        <w:rPr>
          <w:rFonts w:cs="Arial"/>
          <w:b/>
        </w:rPr>
        <w:t>Z</w:t>
      </w:r>
      <w:r w:rsidR="003A3931" w:rsidRPr="00BF4D2F">
        <w:rPr>
          <w:rFonts w:cs="Arial"/>
        </w:rPr>
        <w:t xml:space="preserve"> - </w:t>
      </w:r>
      <w:r w:rsidR="00F3266E" w:rsidRPr="00F3266E">
        <w:rPr>
          <w:rFonts w:cs="Arial"/>
        </w:rPr>
        <w:t>Rýchli, citliví, nekonfliktní ľudia zameraní na svoj vnútorný svet ovplyvnený do nevídanej mi</w:t>
      </w:r>
      <w:r w:rsidR="00F3266E">
        <w:rPr>
          <w:rFonts w:cs="Arial"/>
        </w:rPr>
        <w:t>ery životom vo virtuálnom svete,</w:t>
      </w:r>
      <w:r w:rsidR="00F3266E" w:rsidRPr="00F3266E">
        <w:rPr>
          <w:rFonts w:cs="Arial"/>
        </w:rPr>
        <w:t xml:space="preserve"> </w:t>
      </w:r>
      <w:r w:rsidR="00F3266E">
        <w:rPr>
          <w:rFonts w:cs="Arial"/>
        </w:rPr>
        <w:t>ľ</w:t>
      </w:r>
      <w:r w:rsidR="00F3266E" w:rsidRPr="00F3266E">
        <w:t>udia, ktorí nikdy nespoznali svet bez internetu</w:t>
      </w:r>
      <w:r w:rsidR="00F3266E">
        <w:t>.</w:t>
      </w:r>
      <w:r w:rsidR="00F3266E" w:rsidRPr="00F3266E">
        <w:rPr>
          <w:rFonts w:cs="Arial"/>
        </w:rPr>
        <w:t xml:space="preserve"> Charakterizuje ich rýchlosť myslenia a tvorivosť. Viac sa vedia prispôsobiť pravidlám ako generácia Y, no keď systémy, technika alebo ľudia nefungujú, strácajú sa vo svojom svete internetu, sociálnych sietí.</w:t>
      </w:r>
      <w:r w:rsidR="00F3266E" w:rsidRPr="00F3266E">
        <w:t xml:space="preserve"> Podľa prieskumu </w:t>
      </w:r>
      <w:r w:rsidR="00531BF1">
        <w:t xml:space="preserve">prostredníctvom aplikácie </w:t>
      </w:r>
      <w:proofErr w:type="spellStart"/>
      <w:r w:rsidR="00531BF1">
        <w:t>Snapchat</w:t>
      </w:r>
      <w:proofErr w:type="spellEnd"/>
      <w:r w:rsidR="00F3266E" w:rsidRPr="00F3266E">
        <w:t xml:space="preserve"> strávi každý príslušník Generácie Z v priemere 4 hodiny a 15 minút denne na mobilných zariadeniach, pričom 64 % ich je pripojených neustále.  </w:t>
      </w:r>
      <w:r w:rsidR="00F3266E" w:rsidRPr="00B018AE">
        <w:t>Používajú rôzne filtre pre obrázky na Instagrame alebo využívajú rôzne video platformy kvôli sledovaniu obsahu.</w:t>
      </w:r>
      <w:r w:rsidRPr="00B018AE">
        <w:rPr>
          <w:noProof/>
          <w:lang w:eastAsia="sk-SK"/>
        </w:rPr>
        <w:t xml:space="preserve"> </w:t>
      </w:r>
    </w:p>
    <w:p w14:paraId="42472FB0" w14:textId="58B96E1F" w:rsidR="003A3931" w:rsidRPr="00BF4D2F" w:rsidRDefault="003A3931" w:rsidP="00B018AE">
      <w:pPr>
        <w:spacing w:after="0" w:line="240" w:lineRule="auto"/>
        <w:jc w:val="both"/>
        <w:rPr>
          <w:rFonts w:cs="Arial"/>
        </w:rPr>
      </w:pPr>
      <w:r w:rsidRPr="00B018AE">
        <w:rPr>
          <w:rFonts w:cs="Arial"/>
        </w:rPr>
        <w:t>Nezriedka už ako šestnásť</w:t>
      </w:r>
      <w:r w:rsidR="0043007B" w:rsidRPr="00B018AE">
        <w:rPr>
          <w:rFonts w:cs="Arial"/>
        </w:rPr>
        <w:t xml:space="preserve"> </w:t>
      </w:r>
      <w:r w:rsidRPr="00B018AE">
        <w:rPr>
          <w:rFonts w:cs="Arial"/>
        </w:rPr>
        <w:t>- sedemnásťroční dokážu zarábať peniaze, ktoré si ich rodičia či prarodičia z generácie X museli vydrieť tvrdou prácou. Uvedomujú si, že viac ako tvrdá práca sa cení nápad a myšlienka, ktorá prinesie peniaze. Viac ako generácia Y si uvedomujú, že globálne problémy možno riešiť iba novými, veľmi tvorivými prístupmi. Často veľmi skoro podnikajú prostredníctvom virtuálneho sveta a predstavujú si svet robotov, ktorý nahradí manuálnu prácu. Často im, vďaka životu žitom vo virtuálnom svete, chýba emočná</w:t>
      </w:r>
      <w:r w:rsidRPr="00BF4D2F">
        <w:rPr>
          <w:rFonts w:cs="Arial"/>
        </w:rPr>
        <w:t xml:space="preserve"> inteligencia </w:t>
      </w:r>
      <w:r w:rsidR="00E34ED2">
        <w:rPr>
          <w:rFonts w:cs="Arial"/>
        </w:rPr>
        <w:t>-</w:t>
      </w:r>
      <w:r w:rsidRPr="00BF4D2F">
        <w:rPr>
          <w:rFonts w:cs="Arial"/>
        </w:rPr>
        <w:t xml:space="preserve"> v reálnom svete si neuvedomujú čo „sa patrí“ alebo je všeobecne prijímané staršími generáciami. </w:t>
      </w:r>
      <w:r w:rsidRPr="00BF4D2F">
        <w:rPr>
          <w:rFonts w:cs="Arial"/>
        </w:rPr>
        <w:lastRenderedPageBreak/>
        <w:t>Svoje sociálne kontakty riešia prostredníctvom sociál</w:t>
      </w:r>
      <w:r w:rsidR="00246D8A" w:rsidRPr="00BF4D2F">
        <w:rPr>
          <w:rFonts w:cs="Arial"/>
        </w:rPr>
        <w:t>n</w:t>
      </w:r>
      <w:r w:rsidRPr="00BF4D2F">
        <w:rPr>
          <w:rFonts w:cs="Arial"/>
        </w:rPr>
        <w:t>ych sietí. Zábavou je pre nich virtuálny svet rôznych počítačových hier. Majú pocit, že veci vedia vyriešiť rýchlejšie a tvorivejšie a v školách sú v technike  oveľa lepší ako ich učitelia, stáva sa, že pomáhajú  pri tvorbe technických učebných pomôcok alebo ich priamo pre učiteľov tvoria.</w:t>
      </w:r>
      <w:r w:rsidR="00F3266E">
        <w:rPr>
          <w:rFonts w:cs="Arial"/>
        </w:rPr>
        <w:t xml:space="preserve"> </w:t>
      </w:r>
    </w:p>
    <w:p w14:paraId="0044A064" w14:textId="5F3E5AB0" w:rsidR="00F3266E" w:rsidRDefault="003A3931" w:rsidP="00531BF1">
      <w:pPr>
        <w:spacing w:after="0"/>
        <w:jc w:val="both"/>
        <w:rPr>
          <w:rFonts w:cs="Arial"/>
        </w:rPr>
      </w:pPr>
      <w:r w:rsidRPr="00BF4D2F">
        <w:rPr>
          <w:rFonts w:cs="Arial"/>
        </w:rPr>
        <w:t xml:space="preserve">Sú </w:t>
      </w:r>
      <w:r w:rsidRPr="00BF4D2F">
        <w:rPr>
          <w:rFonts w:cs="Arial"/>
          <w:i/>
        </w:rPr>
        <w:t>realisti, idealizmus je pre nich čosi vzdialené</w:t>
      </w:r>
      <w:r w:rsidRPr="00BF4D2F">
        <w:rPr>
          <w:rFonts w:cs="Arial"/>
        </w:rPr>
        <w:t>. Intímne vzťahy sú skôr potrebou ako vzájomným prejavom vzťahu. Sú citliví a uzavretí v sebe. Pod povrchom sú často nahromadené vnútorné problémy súvisiace s dozrievaním. Oveľa viac ako predchádzajúce generácie potrebujú iný prístup – moralizovaniu nerozumejú, skôr reagujú na dôsledky správania a potrebujú, aby im bol vytvorený priestor a stanovené pravidlá, ktoré rešpektujú ak vidia ich zmysel. Radšej sa však pravidlám potichu pris</w:t>
      </w:r>
      <w:r w:rsidR="00873B7C" w:rsidRPr="00BF4D2F">
        <w:rPr>
          <w:rFonts w:cs="Arial"/>
        </w:rPr>
        <w:t>p</w:t>
      </w:r>
      <w:r w:rsidRPr="00BF4D2F">
        <w:rPr>
          <w:rFonts w:cs="Arial"/>
        </w:rPr>
        <w:t>ôsobia, ako by mali o nich vyjednávať. Na sociálny kontakt potrebujú dlhší čas a skôr im vyhovuje tiché porozumenie alebo uchopiteľný príklad správania. Neznášajú predstieranie a hranie sa na niečo alebo niekoho, vedia zareagovať ironicky, a/alebo sa stiahnu do svojho virtuálneho sveta.</w:t>
      </w:r>
    </w:p>
    <w:p w14:paraId="4B2F25AE" w14:textId="248E36BD" w:rsidR="00B018AE" w:rsidRDefault="00F3266E" w:rsidP="00531BF1">
      <w:pPr>
        <w:spacing w:after="0" w:line="240" w:lineRule="auto"/>
        <w:jc w:val="both"/>
      </w:pPr>
      <w:r w:rsidRPr="00F3266E">
        <w:t>Zaujímavé je, že zatiaľ čo predchádzajúce generácie v ich veku vykazovali väčšiu samostatnosť, títo mladí ľudia chcú byť viac v spojení so svojimi rodinami a prezentovať to online. Tento trend sa</w:t>
      </w:r>
      <w:r w:rsidR="005F4322">
        <w:t xml:space="preserve"> stal obzvlášť významným počas</w:t>
      </w:r>
      <w:r w:rsidRPr="00F3266E">
        <w:t xml:space="preserve"> opatrení proti šíreniu Covid-19, kedy </w:t>
      </w:r>
      <w:r w:rsidR="005F4322">
        <w:t>deti počas</w:t>
      </w:r>
      <w:r w:rsidRPr="00F3266E">
        <w:t xml:space="preserve"> karantény začali učiť svojich rodičov </w:t>
      </w:r>
      <w:r w:rsidR="005F4322">
        <w:t>komunikovať prostredníctvom sociálnych sietí.</w:t>
      </w:r>
      <w:r w:rsidRPr="00F3266E">
        <w:t xml:space="preserve"> </w:t>
      </w:r>
    </w:p>
    <w:p w14:paraId="27B6151E" w14:textId="77777777" w:rsidR="00BF58AA" w:rsidRDefault="00BF58AA" w:rsidP="00531BF1">
      <w:pPr>
        <w:spacing w:after="0"/>
        <w:jc w:val="both"/>
        <w:rPr>
          <w:rFonts w:cs="Arial"/>
        </w:rPr>
      </w:pPr>
    </w:p>
    <w:p w14:paraId="42F53D01" w14:textId="6F0CE4F6" w:rsidR="00B018AE" w:rsidRDefault="003A3931" w:rsidP="00531BF1">
      <w:pPr>
        <w:spacing w:after="0"/>
        <w:jc w:val="both"/>
        <w:rPr>
          <w:rFonts w:cs="Arial"/>
        </w:rPr>
      </w:pPr>
      <w:r w:rsidRPr="00BF58AA">
        <w:rPr>
          <w:rFonts w:cs="Arial"/>
        </w:rPr>
        <w:t>Pri ich sprevádzaní je potrebný otvorený nehodnotiaci postoj, trpezlivosť, dobrý pr</w:t>
      </w:r>
      <w:r w:rsidR="00B018AE" w:rsidRPr="00BF58AA">
        <w:rPr>
          <w:rFonts w:cs="Arial"/>
        </w:rPr>
        <w:t xml:space="preserve">íklad a záujem, aby sa vytvoril </w:t>
      </w:r>
      <w:r w:rsidRPr="00BF58AA">
        <w:rPr>
          <w:rFonts w:cs="Arial"/>
        </w:rPr>
        <w:t>priestor na postupné dozrievanie.</w:t>
      </w:r>
      <w:r w:rsidR="00B018AE">
        <w:rPr>
          <w:rFonts w:cs="Arial"/>
        </w:rPr>
        <w:t xml:space="preserve"> </w:t>
      </w:r>
    </w:p>
    <w:p w14:paraId="66D767FC" w14:textId="77777777" w:rsidR="00531BF1" w:rsidRPr="00280E96" w:rsidRDefault="00531BF1" w:rsidP="00531BF1">
      <w:pPr>
        <w:spacing w:after="0"/>
        <w:jc w:val="both"/>
        <w:rPr>
          <w:rFonts w:cs="Arial"/>
        </w:rPr>
      </w:pPr>
    </w:p>
    <w:p w14:paraId="1D1047C7" w14:textId="3EDD182D" w:rsidR="000A02AE" w:rsidRDefault="000A02AE" w:rsidP="000A02AE">
      <w:pPr>
        <w:spacing w:after="0" w:line="240" w:lineRule="auto"/>
        <w:jc w:val="both"/>
      </w:pPr>
      <w:r>
        <w:rPr>
          <w:b/>
        </w:rPr>
        <w:t>Generácia Alf</w:t>
      </w:r>
      <w:r w:rsidRPr="000A02AE">
        <w:rPr>
          <w:b/>
        </w:rPr>
        <w:t>a</w:t>
      </w:r>
      <w:r w:rsidRPr="000A02AE">
        <w:t xml:space="preserve">  - </w:t>
      </w:r>
      <w:r w:rsidR="00E01FD5">
        <w:t>z</w:t>
      </w:r>
      <w:r w:rsidRPr="000A02AE">
        <w:t>ačína v rovnakom čase, keď svetlo sveta uzrel pr</w:t>
      </w:r>
      <w:r w:rsidR="00E01FD5">
        <w:t>vý iPad, odštartoval Instagram</w:t>
      </w:r>
      <w:r w:rsidRPr="000A02AE">
        <w:t xml:space="preserve"> </w:t>
      </w:r>
      <w:r w:rsidR="00E01FD5" w:rsidRPr="000A02AE">
        <w:t>a „aplikácia“ sa stala slovom roka</w:t>
      </w:r>
      <w:r w:rsidR="00E01FD5">
        <w:t xml:space="preserve">. </w:t>
      </w:r>
      <w:r w:rsidR="00E01FD5" w:rsidRPr="000A02AE">
        <w:t xml:space="preserve"> </w:t>
      </w:r>
      <w:r w:rsidRPr="000A02AE">
        <w:t>A aj keď je ťažké predvídať, ako sa dnešní školáci budú správať v čase svojho dospievania, už teraz je jasné, že vzhľadom na to, že sú od útleho veku masívne vystavení rôznym digitálnym platformám, budú ich formovať najmä technológie.</w:t>
      </w:r>
    </w:p>
    <w:p w14:paraId="7BEAD4B6" w14:textId="77777777" w:rsidR="00BF58AA" w:rsidRPr="00E01FD5" w:rsidRDefault="00BF58AA" w:rsidP="000A02AE">
      <w:pPr>
        <w:spacing w:after="0" w:line="240" w:lineRule="auto"/>
        <w:jc w:val="both"/>
      </w:pPr>
    </w:p>
    <w:p w14:paraId="2B290F57" w14:textId="01D2C691" w:rsidR="000A02AE" w:rsidRPr="000A02AE" w:rsidRDefault="000A02AE" w:rsidP="000A02AE">
      <w:pPr>
        <w:spacing w:after="0" w:line="240" w:lineRule="auto"/>
        <w:jc w:val="both"/>
      </w:pPr>
      <w:r w:rsidRPr="000A02AE">
        <w:t>Čo sa dá očakávať u generácie alfa?</w:t>
      </w:r>
    </w:p>
    <w:p w14:paraId="10917440" w14:textId="2CA308BE" w:rsidR="00E01FD5" w:rsidRPr="000A02AE" w:rsidRDefault="000A02AE" w:rsidP="000A02AE">
      <w:pPr>
        <w:spacing w:after="0" w:line="240" w:lineRule="auto"/>
        <w:jc w:val="both"/>
      </w:pPr>
      <w:r w:rsidRPr="000A02AE">
        <w:t xml:space="preserve">S označením „generácia alfa“ prišiel prvýkrát </w:t>
      </w:r>
      <w:proofErr w:type="spellStart"/>
      <w:r w:rsidRPr="000A02AE">
        <w:t>Mark</w:t>
      </w:r>
      <w:proofErr w:type="spellEnd"/>
      <w:r w:rsidRPr="000A02AE">
        <w:t xml:space="preserve"> </w:t>
      </w:r>
      <w:proofErr w:type="spellStart"/>
      <w:r w:rsidRPr="000A02AE">
        <w:t>McCrindle</w:t>
      </w:r>
      <w:proofErr w:type="spellEnd"/>
      <w:r w:rsidRPr="000A02AE">
        <w:t xml:space="preserve">, podľa ktorého je potrebné sa na nastupujúcu generáciu patrične pripraviť. Každý týždeň sa totiž narodí 2,5 milióna alfa detí a do roku 2025, kedy by mala nastúpiť ďalšia „marketingová“ generácia, by ich tak malo byť až dve miliardy. </w:t>
      </w:r>
      <w:r w:rsidR="00BF58AA">
        <w:t>P</w:t>
      </w:r>
      <w:r w:rsidRPr="000A02AE">
        <w:t xml:space="preserve">odľa </w:t>
      </w:r>
      <w:proofErr w:type="spellStart"/>
      <w:r w:rsidRPr="000A02AE">
        <w:t>McCrindleho</w:t>
      </w:r>
      <w:proofErr w:type="spellEnd"/>
      <w:r w:rsidRPr="000A02AE">
        <w:t xml:space="preserve"> to bude formálne najvzdelanejšia, technologicky najvybavenejšia a z globálneho hľadiska najbohatšia generácia v ľudskej histórii.</w:t>
      </w:r>
    </w:p>
    <w:p w14:paraId="2B14D84D" w14:textId="34D6D9A7" w:rsidR="000A02AE" w:rsidRPr="000A02AE" w:rsidRDefault="00E01FD5" w:rsidP="000A02AE">
      <w:pPr>
        <w:spacing w:after="0" w:line="240" w:lineRule="auto"/>
        <w:jc w:val="both"/>
      </w:pPr>
      <w:r>
        <w:t>Na alfa deti jedine interakciou</w:t>
      </w:r>
      <w:r w:rsidR="000A02AE" w:rsidRPr="000A02AE">
        <w:t xml:space="preserve">. Efektívna komunikácia k alfa deťom sa nezaobíde bez interakcie a podľa </w:t>
      </w:r>
      <w:r w:rsidR="00BF58AA">
        <w:t>rôznych</w:t>
      </w:r>
      <w:r w:rsidR="000A02AE" w:rsidRPr="000A02AE">
        <w:t xml:space="preserve"> odborníkov, to bude interakcia nových rozmerov. Už teraz je jasné, že značky budú musieť pracovať so všadeprítomnou konektivitou aj nastupujúcim trendom virtuálnej či rozšírenej reality.</w:t>
      </w:r>
    </w:p>
    <w:p w14:paraId="59BAC9AE" w14:textId="46C85BF6" w:rsidR="000A02AE" w:rsidRDefault="000A02AE" w:rsidP="000A02AE">
      <w:pPr>
        <w:spacing w:after="0" w:line="240" w:lineRule="auto"/>
        <w:jc w:val="both"/>
      </w:pPr>
      <w:proofErr w:type="spellStart"/>
      <w:r w:rsidRPr="000A02AE">
        <w:t>Multiscreening</w:t>
      </w:r>
      <w:proofErr w:type="spellEnd"/>
      <w:r w:rsidRPr="000A02AE">
        <w:t xml:space="preserve"> je pre nich normou a aj z tohto dôvodu je tiež spolu so svojimi staršími rovesníkmi nazývaná „</w:t>
      </w:r>
      <w:proofErr w:type="spellStart"/>
      <w:r w:rsidRPr="000A02AE">
        <w:t>screenagermi</w:t>
      </w:r>
      <w:proofErr w:type="spellEnd"/>
      <w:r w:rsidRPr="000A02AE">
        <w:t xml:space="preserve">“, ktorí tak nahrádzajú teenagerov 90. rokov minulého storočia. S ohľadom na súčasné trendy sa dá predpokladať, že budú viac využívať mobilné telefóny ako laptopy. Mobilný web je preto </w:t>
      </w:r>
      <w:r w:rsidR="00E01FD5">
        <w:t xml:space="preserve">pre </w:t>
      </w:r>
      <w:r w:rsidRPr="000A02AE">
        <w:t>firmy absolútnou nevyhnutnosťou, aplikácia musí byť užívateľsky jednoduché, vizuálne prehľadné a prispôsobené užívateľským potrebám.</w:t>
      </w:r>
    </w:p>
    <w:p w14:paraId="1235EA29" w14:textId="76AD5722" w:rsidR="00CF76BF" w:rsidRDefault="000A02AE" w:rsidP="00280E96">
      <w:pPr>
        <w:spacing w:after="0" w:line="240" w:lineRule="auto"/>
        <w:jc w:val="both"/>
      </w:pPr>
      <w:r w:rsidRPr="000A02AE">
        <w:t xml:space="preserve">Sociálne médiá budú pre alfa deti druhou prirodzenosťou, nakupovať budú primárne online a v živote budú mať oveľa menej ľudského kontaktu ako predchádzajúce generácie. Podľa psychologického výskumu </w:t>
      </w:r>
      <w:proofErr w:type="spellStart"/>
      <w:r w:rsidRPr="000A02AE">
        <w:t>Michinganskej</w:t>
      </w:r>
      <w:proofErr w:type="spellEnd"/>
      <w:r w:rsidRPr="000A02AE">
        <w:t xml:space="preserve"> univerzity to prinesie so sebou, paradoxne, aj veľmi silný pocit sociálnej izolácie. To však predstavuje príležitosť pre služby a produkty ponúkajúce vylepšovanie komunikačných „soft </w:t>
      </w:r>
      <w:proofErr w:type="spellStart"/>
      <w:r w:rsidRPr="000A02AE">
        <w:t>skills</w:t>
      </w:r>
      <w:proofErr w:type="spellEnd"/>
      <w:r w:rsidRPr="000A02AE">
        <w:t>“.</w:t>
      </w:r>
    </w:p>
    <w:p w14:paraId="57282C32" w14:textId="77777777" w:rsidR="00BF58AA" w:rsidRDefault="00BF58AA" w:rsidP="00280E96">
      <w:pPr>
        <w:spacing w:after="0" w:line="240" w:lineRule="auto"/>
        <w:jc w:val="both"/>
      </w:pPr>
    </w:p>
    <w:p w14:paraId="3B34646A" w14:textId="77777777" w:rsidR="00BF58AA" w:rsidRDefault="00BF58AA" w:rsidP="00280E96">
      <w:pPr>
        <w:spacing w:after="0" w:line="240" w:lineRule="auto"/>
        <w:jc w:val="both"/>
      </w:pPr>
    </w:p>
    <w:p w14:paraId="44FD105A" w14:textId="77777777" w:rsidR="00531BF1" w:rsidRDefault="00531BF1" w:rsidP="00280E96">
      <w:pPr>
        <w:spacing w:after="0" w:line="240" w:lineRule="auto"/>
        <w:jc w:val="both"/>
      </w:pPr>
    </w:p>
    <w:p w14:paraId="3B692C61" w14:textId="77777777" w:rsidR="00531BF1" w:rsidRDefault="00531BF1" w:rsidP="00280E96">
      <w:pPr>
        <w:spacing w:after="0" w:line="240" w:lineRule="auto"/>
        <w:jc w:val="both"/>
      </w:pPr>
    </w:p>
    <w:p w14:paraId="4CD85D5A" w14:textId="77777777" w:rsidR="00531BF1" w:rsidRDefault="00531BF1" w:rsidP="00280E96">
      <w:pPr>
        <w:spacing w:after="0" w:line="240" w:lineRule="auto"/>
        <w:jc w:val="both"/>
      </w:pPr>
    </w:p>
    <w:p w14:paraId="238236EA" w14:textId="77777777" w:rsidR="00531BF1" w:rsidRDefault="00531BF1" w:rsidP="00280E96">
      <w:pPr>
        <w:spacing w:after="0" w:line="240" w:lineRule="auto"/>
        <w:jc w:val="both"/>
      </w:pPr>
    </w:p>
    <w:p w14:paraId="55817417" w14:textId="77777777" w:rsidR="00531BF1" w:rsidRDefault="00531BF1" w:rsidP="00280E96">
      <w:pPr>
        <w:spacing w:after="0" w:line="240" w:lineRule="auto"/>
        <w:jc w:val="both"/>
      </w:pPr>
    </w:p>
    <w:p w14:paraId="624F8253" w14:textId="77777777" w:rsidR="00531BF1" w:rsidRPr="00280E96" w:rsidRDefault="00531BF1" w:rsidP="00280E96">
      <w:pPr>
        <w:spacing w:after="0" w:line="240" w:lineRule="auto"/>
        <w:jc w:val="both"/>
      </w:pPr>
    </w:p>
    <w:p w14:paraId="6CAFF538" w14:textId="4B44961A" w:rsidR="00246D8A" w:rsidRPr="00E34ED2" w:rsidRDefault="00CF76BF" w:rsidP="00A56902">
      <w:pPr>
        <w:pStyle w:val="Odsekzoznamu"/>
        <w:numPr>
          <w:ilvl w:val="1"/>
          <w:numId w:val="41"/>
        </w:numPr>
        <w:tabs>
          <w:tab w:val="left" w:pos="5016"/>
        </w:tabs>
        <w:rPr>
          <w:rFonts w:cs="Arial"/>
          <w:b/>
          <w:u w:val="single"/>
        </w:rPr>
      </w:pPr>
      <w:r>
        <w:rPr>
          <w:rFonts w:cs="Arial"/>
          <w:b/>
        </w:rPr>
        <w:lastRenderedPageBreak/>
        <w:t xml:space="preserve"> </w:t>
      </w:r>
      <w:r w:rsidR="00246D8A" w:rsidRPr="00E34ED2">
        <w:rPr>
          <w:rFonts w:cs="Arial"/>
          <w:b/>
          <w:u w:val="single"/>
        </w:rPr>
        <w:t>Ako porozumieť vplyvu prostredia, výchovy na žiaka?</w:t>
      </w:r>
    </w:p>
    <w:p w14:paraId="355F49C0" w14:textId="77777777" w:rsidR="00115297" w:rsidRPr="00E34ED2" w:rsidRDefault="00246D8A" w:rsidP="00E34ED2">
      <w:pPr>
        <w:jc w:val="both"/>
        <w:rPr>
          <w:rFonts w:cs="Arial"/>
        </w:rPr>
      </w:pPr>
      <w:r w:rsidRPr="00E34ED2">
        <w:rPr>
          <w:rFonts w:cs="Arial"/>
        </w:rPr>
        <w:t xml:space="preserve">Či chceme alebo nechceme má na nás vplyv model výchovy, prostredia v ktorom každý z nás žije.  Pani </w:t>
      </w:r>
      <w:proofErr w:type="spellStart"/>
      <w:r w:rsidRPr="00E34ED2">
        <w:rPr>
          <w:rFonts w:cs="Arial"/>
        </w:rPr>
        <w:t>Virginia</w:t>
      </w:r>
      <w:proofErr w:type="spellEnd"/>
      <w:r w:rsidRPr="00E34ED2">
        <w:rPr>
          <w:rFonts w:cs="Arial"/>
        </w:rPr>
        <w:t xml:space="preserve"> </w:t>
      </w:r>
      <w:proofErr w:type="spellStart"/>
      <w:r w:rsidRPr="00E34ED2">
        <w:rPr>
          <w:rFonts w:cs="Arial"/>
        </w:rPr>
        <w:t>Satirová</w:t>
      </w:r>
      <w:proofErr w:type="spellEnd"/>
      <w:r w:rsidRPr="00E34ED2">
        <w:rPr>
          <w:rFonts w:cs="Arial"/>
        </w:rPr>
        <w:t xml:space="preserve"> popísala na 2 základné modely – hierarchický model</w:t>
      </w:r>
      <w:r w:rsidR="00115297" w:rsidRPr="00E34ED2">
        <w:rPr>
          <w:rFonts w:cs="Arial"/>
        </w:rPr>
        <w:t>, ktorý je veľmi blízky</w:t>
      </w:r>
      <w:r w:rsidRPr="00E34ED2">
        <w:rPr>
          <w:rFonts w:cs="Arial"/>
        </w:rPr>
        <w:t xml:space="preserve"> nášmu spôsobu v</w:t>
      </w:r>
      <w:r w:rsidR="00115297" w:rsidRPr="00E34ED2">
        <w:rPr>
          <w:rFonts w:cs="Arial"/>
        </w:rPr>
        <w:t>n</w:t>
      </w:r>
      <w:r w:rsidRPr="00E34ED2">
        <w:rPr>
          <w:rFonts w:cs="Arial"/>
        </w:rPr>
        <w:t>ímania</w:t>
      </w:r>
      <w:r w:rsidR="00115297" w:rsidRPr="00E34ED2">
        <w:rPr>
          <w:rFonts w:cs="Arial"/>
        </w:rPr>
        <w:t xml:space="preserve"> </w:t>
      </w:r>
      <w:r w:rsidRPr="00E34ED2">
        <w:rPr>
          <w:rFonts w:cs="Arial"/>
        </w:rPr>
        <w:t xml:space="preserve"> </w:t>
      </w:r>
      <w:r w:rsidR="00115297" w:rsidRPr="00E34ED2">
        <w:rPr>
          <w:rFonts w:cs="Arial"/>
        </w:rPr>
        <w:t>vzťahov, ľudí, udalostí a zmien a organický, rastový model, ktorý umožňuje porozumieť iným ľuďom, vzťahom a ich správaniu.</w:t>
      </w:r>
    </w:p>
    <w:p w14:paraId="239D0D83" w14:textId="77777777" w:rsidR="00246D8A" w:rsidRPr="00246D8A" w:rsidRDefault="00115297" w:rsidP="00246D8A">
      <w:pPr>
        <w:rPr>
          <w:rFonts w:ascii="Arial Narrow" w:hAnsi="Arial Narrow" w:cs="Arial"/>
        </w:rPr>
      </w:pPr>
      <w:r>
        <w:rPr>
          <w:rFonts w:ascii="Arial Narrow" w:hAnsi="Arial Narrow" w:cs="Arial"/>
        </w:rPr>
        <w:t xml:space="preserve"> </w:t>
      </w:r>
    </w:p>
    <w:tbl>
      <w:tblPr>
        <w:tblStyle w:val="Mriekatabuky"/>
        <w:tblW w:w="0" w:type="auto"/>
        <w:tblLook w:val="01E0" w:firstRow="1" w:lastRow="1" w:firstColumn="1" w:lastColumn="1" w:noHBand="0" w:noVBand="0"/>
      </w:tblPr>
      <w:tblGrid>
        <w:gridCol w:w="1548"/>
        <w:gridCol w:w="3960"/>
        <w:gridCol w:w="3702"/>
      </w:tblGrid>
      <w:tr w:rsidR="00246D8A" w:rsidRPr="00E34ED2" w14:paraId="6FC87A37" w14:textId="77777777" w:rsidTr="0003382F">
        <w:tc>
          <w:tcPr>
            <w:tcW w:w="1548" w:type="dxa"/>
            <w:shd w:val="clear" w:color="auto" w:fill="CCCCCC"/>
          </w:tcPr>
          <w:p w14:paraId="5B1C2E5C" w14:textId="77777777" w:rsidR="00246D8A" w:rsidRPr="00E34ED2" w:rsidRDefault="00246D8A" w:rsidP="0003382F">
            <w:pPr>
              <w:spacing w:line="360" w:lineRule="auto"/>
              <w:rPr>
                <w:b/>
              </w:rPr>
            </w:pPr>
            <w:proofErr w:type="spellStart"/>
            <w:r w:rsidRPr="00E34ED2">
              <w:rPr>
                <w:b/>
              </w:rPr>
              <w:t>Virginia</w:t>
            </w:r>
            <w:proofErr w:type="spellEnd"/>
          </w:p>
          <w:p w14:paraId="632B5C1B" w14:textId="77777777" w:rsidR="00246D8A" w:rsidRPr="00E34ED2" w:rsidRDefault="00246D8A" w:rsidP="0003382F">
            <w:pPr>
              <w:spacing w:line="360" w:lineRule="auto"/>
              <w:rPr>
                <w:b/>
              </w:rPr>
            </w:pPr>
            <w:proofErr w:type="spellStart"/>
            <w:r w:rsidRPr="00E34ED2">
              <w:rPr>
                <w:b/>
              </w:rPr>
              <w:t>Satirová</w:t>
            </w:r>
            <w:proofErr w:type="spellEnd"/>
          </w:p>
        </w:tc>
        <w:tc>
          <w:tcPr>
            <w:tcW w:w="3960" w:type="dxa"/>
            <w:shd w:val="clear" w:color="auto" w:fill="CCCCCC"/>
          </w:tcPr>
          <w:p w14:paraId="11796C1A" w14:textId="77777777" w:rsidR="00246D8A" w:rsidRPr="00E34ED2" w:rsidRDefault="00246D8A" w:rsidP="0003382F">
            <w:pPr>
              <w:spacing w:line="360" w:lineRule="auto"/>
              <w:jc w:val="center"/>
              <w:rPr>
                <w:b/>
              </w:rPr>
            </w:pPr>
            <w:r w:rsidRPr="00E34ED2">
              <w:rPr>
                <w:b/>
              </w:rPr>
              <w:t>HIERARCHICKÝ</w:t>
            </w:r>
          </w:p>
          <w:p w14:paraId="7A34D152" w14:textId="77777777" w:rsidR="00246D8A" w:rsidRPr="00E34ED2" w:rsidRDefault="00246D8A" w:rsidP="0003382F">
            <w:pPr>
              <w:spacing w:line="360" w:lineRule="auto"/>
              <w:jc w:val="center"/>
              <w:rPr>
                <w:b/>
              </w:rPr>
            </w:pPr>
            <w:r w:rsidRPr="00E34ED2">
              <w:rPr>
                <w:b/>
              </w:rPr>
              <w:t>MODEL</w:t>
            </w:r>
          </w:p>
        </w:tc>
        <w:tc>
          <w:tcPr>
            <w:tcW w:w="3702" w:type="dxa"/>
            <w:shd w:val="clear" w:color="auto" w:fill="CCCCCC"/>
          </w:tcPr>
          <w:p w14:paraId="574F399D" w14:textId="77777777" w:rsidR="00246D8A" w:rsidRPr="00E34ED2" w:rsidRDefault="00246D8A" w:rsidP="0003382F">
            <w:pPr>
              <w:spacing w:line="360" w:lineRule="auto"/>
              <w:jc w:val="center"/>
              <w:rPr>
                <w:b/>
              </w:rPr>
            </w:pPr>
            <w:r w:rsidRPr="00E34ED2">
              <w:rPr>
                <w:b/>
              </w:rPr>
              <w:t>ORGANICKÝ (rastový)</w:t>
            </w:r>
          </w:p>
          <w:p w14:paraId="15621B92" w14:textId="77777777" w:rsidR="00246D8A" w:rsidRPr="00E34ED2" w:rsidRDefault="00246D8A" w:rsidP="0003382F">
            <w:pPr>
              <w:spacing w:line="360" w:lineRule="auto"/>
              <w:jc w:val="center"/>
              <w:rPr>
                <w:b/>
              </w:rPr>
            </w:pPr>
            <w:r w:rsidRPr="00E34ED2">
              <w:rPr>
                <w:b/>
              </w:rPr>
              <w:t>MODEL</w:t>
            </w:r>
          </w:p>
        </w:tc>
      </w:tr>
      <w:tr w:rsidR="00246D8A" w:rsidRPr="00E34ED2" w14:paraId="49F4E842" w14:textId="77777777" w:rsidTr="0003382F">
        <w:tc>
          <w:tcPr>
            <w:tcW w:w="1548" w:type="dxa"/>
          </w:tcPr>
          <w:p w14:paraId="79058970" w14:textId="77777777" w:rsidR="00246D8A" w:rsidRPr="00E34ED2" w:rsidRDefault="00246D8A" w:rsidP="0003382F">
            <w:pPr>
              <w:spacing w:line="360" w:lineRule="auto"/>
            </w:pPr>
          </w:p>
          <w:p w14:paraId="64767875" w14:textId="77777777" w:rsidR="00246D8A" w:rsidRPr="00E34ED2" w:rsidRDefault="00246D8A" w:rsidP="0003382F">
            <w:pPr>
              <w:spacing w:line="360" w:lineRule="auto"/>
            </w:pPr>
            <w:r w:rsidRPr="00E34ED2">
              <w:t>DEFINÍCIA</w:t>
            </w:r>
          </w:p>
          <w:p w14:paraId="2FF81A90" w14:textId="77777777" w:rsidR="00246D8A" w:rsidRPr="00E34ED2" w:rsidRDefault="00246D8A" w:rsidP="0003382F">
            <w:pPr>
              <w:spacing w:line="360" w:lineRule="auto"/>
            </w:pPr>
            <w:r w:rsidRPr="00E34ED2">
              <w:t>VZŤAHU</w:t>
            </w:r>
          </w:p>
          <w:p w14:paraId="5C1FDC07" w14:textId="77777777" w:rsidR="00246D8A" w:rsidRPr="00E34ED2" w:rsidRDefault="00246D8A" w:rsidP="0003382F">
            <w:pPr>
              <w:spacing w:line="360" w:lineRule="auto"/>
            </w:pPr>
          </w:p>
        </w:tc>
        <w:tc>
          <w:tcPr>
            <w:tcW w:w="3960" w:type="dxa"/>
          </w:tcPr>
          <w:p w14:paraId="02509683" w14:textId="7D22802A" w:rsidR="00246D8A" w:rsidRDefault="00246D8A" w:rsidP="0003382F">
            <w:pPr>
              <w:spacing w:line="360" w:lineRule="auto"/>
              <w:rPr>
                <w:b/>
              </w:rPr>
            </w:pPr>
            <w:r w:rsidRPr="00E34ED2">
              <w:sym w:font="Wingdings" w:char="F0A6"/>
            </w:r>
            <w:r w:rsidRPr="00E34ED2">
              <w:t xml:space="preserve">   šéf  </w:t>
            </w:r>
            <w:r w:rsidR="00E34ED2">
              <w:t>/</w:t>
            </w:r>
            <w:r w:rsidRPr="00E34ED2">
              <w:t xml:space="preserve">  </w:t>
            </w:r>
            <w:r w:rsidRPr="00E34ED2">
              <w:rPr>
                <w:b/>
              </w:rPr>
              <w:t>dominancia</w:t>
            </w:r>
          </w:p>
          <w:p w14:paraId="5FBC1C0B" w14:textId="4E8CC203" w:rsidR="00E34ED2" w:rsidRPr="00E34ED2" w:rsidRDefault="00E34ED2" w:rsidP="0003382F">
            <w:pPr>
              <w:spacing w:line="360" w:lineRule="auto"/>
            </w:pPr>
            <w:r w:rsidRPr="00E34ED2">
              <w:sym w:font="Wingdings" w:char="F0F2"/>
            </w:r>
          </w:p>
          <w:p w14:paraId="7D5BBA3E" w14:textId="34DBEDF3" w:rsidR="00246D8A" w:rsidRPr="00E34ED2" w:rsidRDefault="00246D8A" w:rsidP="00E34ED2">
            <w:pPr>
              <w:spacing w:line="360" w:lineRule="auto"/>
            </w:pPr>
            <w:r w:rsidRPr="00E34ED2">
              <w:sym w:font="Wingdings" w:char="F0A6"/>
            </w:r>
            <w:r w:rsidRPr="00E34ED2">
              <w:t xml:space="preserve">  podriadený </w:t>
            </w:r>
            <w:r w:rsidR="00E34ED2">
              <w:t>/</w:t>
            </w:r>
            <w:r w:rsidRPr="00E34ED2">
              <w:rPr>
                <w:b/>
              </w:rPr>
              <w:t xml:space="preserve">  </w:t>
            </w:r>
            <w:proofErr w:type="spellStart"/>
            <w:r w:rsidRPr="00E34ED2">
              <w:rPr>
                <w:b/>
              </w:rPr>
              <w:t>submisivita</w:t>
            </w:r>
            <w:proofErr w:type="spellEnd"/>
          </w:p>
        </w:tc>
        <w:tc>
          <w:tcPr>
            <w:tcW w:w="3702" w:type="dxa"/>
          </w:tcPr>
          <w:p w14:paraId="4304D442" w14:textId="77777777" w:rsidR="00246D8A" w:rsidRPr="00E34ED2" w:rsidRDefault="00246D8A" w:rsidP="0003382F">
            <w:pPr>
              <w:spacing w:line="360" w:lineRule="auto"/>
              <w:jc w:val="center"/>
            </w:pPr>
          </w:p>
          <w:p w14:paraId="2B4FCC02" w14:textId="77777777" w:rsidR="00246D8A" w:rsidRPr="00E34ED2" w:rsidRDefault="00246D8A" w:rsidP="0003382F">
            <w:pPr>
              <w:spacing w:line="360" w:lineRule="auto"/>
              <w:jc w:val="center"/>
            </w:pPr>
            <w:r w:rsidRPr="00E34ED2">
              <w:sym w:font="Wingdings" w:char="F0A6"/>
            </w:r>
            <w:r w:rsidRPr="00E34ED2">
              <w:t xml:space="preserve">  </w:t>
            </w:r>
            <w:r w:rsidRPr="00E34ED2">
              <w:sym w:font="Wingdings" w:char="F0F3"/>
            </w:r>
            <w:r w:rsidRPr="00E34ED2">
              <w:t xml:space="preserve">  </w:t>
            </w:r>
            <w:r w:rsidRPr="00E34ED2">
              <w:sym w:font="Wingdings" w:char="F0A6"/>
            </w:r>
          </w:p>
          <w:p w14:paraId="2F522F03" w14:textId="77777777" w:rsidR="00246D8A" w:rsidRPr="00E34ED2" w:rsidRDefault="00246D8A" w:rsidP="0003382F">
            <w:pPr>
              <w:spacing w:line="360" w:lineRule="auto"/>
            </w:pPr>
            <w:r w:rsidRPr="00E34ED2">
              <w:t xml:space="preserve">          </w:t>
            </w:r>
            <w:r w:rsidR="00873B7C" w:rsidRPr="00E34ED2">
              <w:t xml:space="preserve">       </w:t>
            </w:r>
            <w:r w:rsidRPr="00E34ED2">
              <w:t xml:space="preserve">  rola + identita človeka</w:t>
            </w:r>
          </w:p>
          <w:p w14:paraId="7EE24819" w14:textId="77777777" w:rsidR="00246D8A" w:rsidRPr="00E34ED2" w:rsidRDefault="00246D8A" w:rsidP="0003382F">
            <w:pPr>
              <w:spacing w:line="360" w:lineRule="auto"/>
              <w:jc w:val="center"/>
            </w:pPr>
          </w:p>
        </w:tc>
      </w:tr>
      <w:tr w:rsidR="00246D8A" w:rsidRPr="00E34ED2" w14:paraId="525448FB" w14:textId="77777777" w:rsidTr="0003382F">
        <w:tc>
          <w:tcPr>
            <w:tcW w:w="1548" w:type="dxa"/>
          </w:tcPr>
          <w:p w14:paraId="537F0B82" w14:textId="77777777" w:rsidR="00246D8A" w:rsidRPr="00E34ED2" w:rsidRDefault="00246D8A" w:rsidP="0003382F">
            <w:pPr>
              <w:spacing w:line="360" w:lineRule="auto"/>
            </w:pPr>
          </w:p>
          <w:p w14:paraId="4BE96AC5" w14:textId="77777777" w:rsidR="00246D8A" w:rsidRPr="00E34ED2" w:rsidRDefault="00246D8A" w:rsidP="0003382F">
            <w:pPr>
              <w:spacing w:line="360" w:lineRule="auto"/>
            </w:pPr>
            <w:r w:rsidRPr="00E34ED2">
              <w:t>DEFINÍCIA</w:t>
            </w:r>
          </w:p>
          <w:p w14:paraId="54B1DAA9" w14:textId="77777777" w:rsidR="00246D8A" w:rsidRPr="00E34ED2" w:rsidRDefault="00246D8A" w:rsidP="0003382F">
            <w:pPr>
              <w:spacing w:line="360" w:lineRule="auto"/>
            </w:pPr>
            <w:r w:rsidRPr="00E34ED2">
              <w:t>ČLOVEKA</w:t>
            </w:r>
          </w:p>
          <w:p w14:paraId="461E7018" w14:textId="77777777" w:rsidR="00246D8A" w:rsidRPr="00E34ED2" w:rsidRDefault="00246D8A" w:rsidP="0003382F">
            <w:pPr>
              <w:spacing w:line="360" w:lineRule="auto"/>
            </w:pPr>
          </w:p>
        </w:tc>
        <w:tc>
          <w:tcPr>
            <w:tcW w:w="3960" w:type="dxa"/>
          </w:tcPr>
          <w:p w14:paraId="18BF1560" w14:textId="77777777" w:rsidR="00246D8A" w:rsidRPr="00E34ED2" w:rsidRDefault="00246D8A" w:rsidP="0003382F">
            <w:pPr>
              <w:spacing w:line="360" w:lineRule="auto"/>
            </w:pPr>
            <w:r w:rsidRPr="00E34ED2">
              <w:t xml:space="preserve">                   Človek</w:t>
            </w:r>
          </w:p>
          <w:p w14:paraId="75A3B061" w14:textId="77777777" w:rsidR="00246D8A" w:rsidRPr="00E34ED2" w:rsidRDefault="00246D8A" w:rsidP="0003382F">
            <w:pPr>
              <w:spacing w:line="360" w:lineRule="auto"/>
            </w:pPr>
            <w:r w:rsidRPr="00E34ED2">
              <w:t xml:space="preserve">                 </w:t>
            </w:r>
            <w:r w:rsidRPr="00E34ED2">
              <w:sym w:font="Wingdings" w:char="F0E5"/>
            </w:r>
            <w:r w:rsidRPr="00E34ED2">
              <w:t xml:space="preserve">         </w:t>
            </w:r>
            <w:r w:rsidRPr="00E34ED2">
              <w:sym w:font="Wingdings" w:char="F0E6"/>
            </w:r>
          </w:p>
          <w:p w14:paraId="23B27566" w14:textId="77777777" w:rsidR="00246D8A" w:rsidRPr="00E34ED2" w:rsidRDefault="00246D8A" w:rsidP="0003382F">
            <w:pPr>
              <w:spacing w:line="360" w:lineRule="auto"/>
              <w:jc w:val="center"/>
            </w:pPr>
            <w:r w:rsidRPr="00E34ED2">
              <w:t>Málo            Veľa (vzdelaný)</w:t>
            </w:r>
          </w:p>
          <w:p w14:paraId="104E7CC9" w14:textId="77777777" w:rsidR="00246D8A" w:rsidRPr="00E34ED2" w:rsidRDefault="00246D8A" w:rsidP="0003382F">
            <w:r w:rsidRPr="00E34ED2">
              <w:t>Stereotypy – kategórie</w:t>
            </w:r>
          </w:p>
          <w:p w14:paraId="2E15DD5F" w14:textId="77777777" w:rsidR="00246D8A" w:rsidRPr="00E34ED2" w:rsidRDefault="00246D8A" w:rsidP="0003382F">
            <w:r w:rsidRPr="00E34ED2">
              <w:t xml:space="preserve">Stereotypy správania        </w:t>
            </w:r>
            <w:r w:rsidRPr="00E34ED2">
              <w:sym w:font="Wingdings" w:char="F072"/>
            </w:r>
          </w:p>
        </w:tc>
        <w:tc>
          <w:tcPr>
            <w:tcW w:w="3702" w:type="dxa"/>
          </w:tcPr>
          <w:p w14:paraId="17DA61C0" w14:textId="77777777" w:rsidR="00246D8A" w:rsidRPr="00E34ED2" w:rsidRDefault="00246D8A" w:rsidP="0003382F">
            <w:pPr>
              <w:spacing w:line="360" w:lineRule="auto"/>
            </w:pPr>
          </w:p>
          <w:p w14:paraId="2FE4CD3B" w14:textId="77777777" w:rsidR="00246D8A" w:rsidRPr="00E34ED2" w:rsidRDefault="00246D8A" w:rsidP="0003382F">
            <w:pPr>
              <w:spacing w:line="360" w:lineRule="auto"/>
              <w:jc w:val="center"/>
            </w:pPr>
            <w:r w:rsidRPr="00E34ED2">
              <w:t>Kombinácia</w:t>
            </w:r>
          </w:p>
          <w:p w14:paraId="77A21909" w14:textId="77777777" w:rsidR="00246D8A" w:rsidRPr="00E34ED2" w:rsidRDefault="00246D8A" w:rsidP="0003382F">
            <w:pPr>
              <w:spacing w:line="360" w:lineRule="auto"/>
              <w:jc w:val="center"/>
            </w:pPr>
            <w:r w:rsidRPr="00E34ED2">
              <w:t>Rovnakého + odlišného</w:t>
            </w:r>
          </w:p>
          <w:p w14:paraId="20A76ED9" w14:textId="77777777" w:rsidR="00246D8A" w:rsidRPr="00E34ED2" w:rsidRDefault="00246D8A" w:rsidP="0003382F">
            <w:pPr>
              <w:spacing w:line="360" w:lineRule="auto"/>
              <w:jc w:val="center"/>
            </w:pPr>
            <w:r w:rsidRPr="00E34ED2">
              <w:t>JEDINEČNOSŤ</w:t>
            </w:r>
          </w:p>
        </w:tc>
      </w:tr>
      <w:tr w:rsidR="00246D8A" w:rsidRPr="00E34ED2" w14:paraId="00D3B804" w14:textId="77777777" w:rsidTr="0003382F">
        <w:tc>
          <w:tcPr>
            <w:tcW w:w="1548" w:type="dxa"/>
          </w:tcPr>
          <w:p w14:paraId="0680B056" w14:textId="77777777" w:rsidR="00246D8A" w:rsidRPr="00E34ED2" w:rsidRDefault="00246D8A" w:rsidP="0003382F">
            <w:pPr>
              <w:spacing w:line="360" w:lineRule="auto"/>
            </w:pPr>
          </w:p>
          <w:p w14:paraId="11F97CFB" w14:textId="77777777" w:rsidR="00246D8A" w:rsidRPr="00E34ED2" w:rsidRDefault="00246D8A" w:rsidP="0003382F">
            <w:pPr>
              <w:spacing w:line="360" w:lineRule="auto"/>
            </w:pPr>
            <w:r w:rsidRPr="00E34ED2">
              <w:t>DEFINÍCIA</w:t>
            </w:r>
          </w:p>
          <w:p w14:paraId="2B3C6354" w14:textId="77777777" w:rsidR="00246D8A" w:rsidRPr="00E34ED2" w:rsidRDefault="00246D8A" w:rsidP="0003382F">
            <w:pPr>
              <w:spacing w:line="360" w:lineRule="auto"/>
            </w:pPr>
            <w:r w:rsidRPr="00E34ED2">
              <w:t>UDALOSTI</w:t>
            </w:r>
          </w:p>
          <w:p w14:paraId="46BB658E" w14:textId="77777777" w:rsidR="00246D8A" w:rsidRPr="00E34ED2" w:rsidRDefault="00246D8A" w:rsidP="0003382F">
            <w:pPr>
              <w:spacing w:line="360" w:lineRule="auto"/>
            </w:pPr>
          </w:p>
        </w:tc>
        <w:tc>
          <w:tcPr>
            <w:tcW w:w="3960" w:type="dxa"/>
          </w:tcPr>
          <w:p w14:paraId="4998E997" w14:textId="77777777" w:rsidR="00E34ED2" w:rsidRDefault="00E34ED2" w:rsidP="0003382F">
            <w:pPr>
              <w:spacing w:line="360" w:lineRule="auto"/>
              <w:rPr>
                <w:b/>
              </w:rPr>
            </w:pPr>
          </w:p>
          <w:p w14:paraId="1E33E2D6" w14:textId="77777777" w:rsidR="00246D8A" w:rsidRPr="00E34ED2" w:rsidRDefault="00246D8A" w:rsidP="0003382F">
            <w:pPr>
              <w:spacing w:line="360" w:lineRule="auto"/>
              <w:rPr>
                <w:b/>
              </w:rPr>
            </w:pPr>
            <w:r w:rsidRPr="00E34ED2">
              <w:rPr>
                <w:b/>
              </w:rPr>
              <w:t xml:space="preserve">A              </w:t>
            </w:r>
            <w:r w:rsidRPr="00E34ED2">
              <w:rPr>
                <w:b/>
              </w:rPr>
              <w:sym w:font="Wingdings" w:char="F0E0"/>
            </w:r>
            <w:r w:rsidRPr="00E34ED2">
              <w:rPr>
                <w:b/>
              </w:rPr>
              <w:t xml:space="preserve">              B</w:t>
            </w:r>
          </w:p>
          <w:p w14:paraId="4791F4F2" w14:textId="77777777" w:rsidR="00246D8A" w:rsidRPr="00E34ED2" w:rsidRDefault="00246D8A" w:rsidP="0003382F">
            <w:pPr>
              <w:spacing w:line="360" w:lineRule="auto"/>
            </w:pPr>
            <w:r w:rsidRPr="00E34ED2">
              <w:t>Príčina                        Účinok</w:t>
            </w:r>
          </w:p>
          <w:p w14:paraId="456ED383" w14:textId="77777777" w:rsidR="00246D8A" w:rsidRPr="00E34ED2" w:rsidRDefault="00246D8A" w:rsidP="0003382F">
            <w:pPr>
              <w:spacing w:line="360" w:lineRule="auto"/>
            </w:pPr>
            <w:r w:rsidRPr="00E34ED2">
              <w:t xml:space="preserve">1 správny spôsob </w:t>
            </w:r>
            <w:r w:rsidRPr="00E34ED2">
              <w:rPr>
                <w:b/>
              </w:rPr>
              <w:sym w:font="Wingdings" w:char="F0E0"/>
            </w:r>
            <w:r w:rsidRPr="00E34ED2">
              <w:rPr>
                <w:b/>
              </w:rPr>
              <w:t xml:space="preserve">  </w:t>
            </w:r>
            <w:r w:rsidRPr="00E34ED2">
              <w:t>správny účinok</w:t>
            </w:r>
          </w:p>
          <w:p w14:paraId="47B51C22" w14:textId="77777777" w:rsidR="00246D8A" w:rsidRPr="00E34ED2" w:rsidRDefault="00246D8A" w:rsidP="0003382F">
            <w:pPr>
              <w:spacing w:line="360" w:lineRule="auto"/>
            </w:pPr>
          </w:p>
          <w:p w14:paraId="0A053280" w14:textId="77777777" w:rsidR="00246D8A" w:rsidRPr="00E34ED2" w:rsidRDefault="00246D8A" w:rsidP="0003382F">
            <w:pPr>
              <w:spacing w:line="360" w:lineRule="auto"/>
            </w:pPr>
          </w:p>
        </w:tc>
        <w:tc>
          <w:tcPr>
            <w:tcW w:w="3702" w:type="dxa"/>
          </w:tcPr>
          <w:p w14:paraId="0A46204C" w14:textId="77777777" w:rsidR="00E34ED2" w:rsidRDefault="00E34ED2" w:rsidP="0003382F">
            <w:pPr>
              <w:spacing w:line="360" w:lineRule="auto"/>
              <w:rPr>
                <w:b/>
              </w:rPr>
            </w:pPr>
          </w:p>
          <w:p w14:paraId="046F0C6E" w14:textId="77777777" w:rsidR="00246D8A" w:rsidRPr="00E34ED2" w:rsidRDefault="00246D8A" w:rsidP="0003382F">
            <w:pPr>
              <w:spacing w:line="360" w:lineRule="auto"/>
              <w:rPr>
                <w:b/>
              </w:rPr>
            </w:pPr>
            <w:r w:rsidRPr="00E34ED2">
              <w:rPr>
                <w:b/>
              </w:rPr>
              <w:t xml:space="preserve">B + C + D + ... </w:t>
            </w:r>
            <w:r w:rsidRPr="00E34ED2">
              <w:rPr>
                <w:b/>
              </w:rPr>
              <w:sym w:font="Wingdings" w:char="F0E0"/>
            </w:r>
            <w:r w:rsidRPr="00E34ED2">
              <w:rPr>
                <w:b/>
              </w:rPr>
              <w:t xml:space="preserve"> A</w:t>
            </w:r>
          </w:p>
          <w:p w14:paraId="333C86B8" w14:textId="77777777" w:rsidR="00873B7C" w:rsidRPr="00E34ED2" w:rsidRDefault="00873B7C" w:rsidP="0003382F">
            <w:pPr>
              <w:spacing w:line="360" w:lineRule="auto"/>
            </w:pPr>
          </w:p>
          <w:p w14:paraId="34090182" w14:textId="7C64FF09" w:rsidR="00246D8A" w:rsidRPr="00E34ED2" w:rsidRDefault="00E34ED2" w:rsidP="0003382F">
            <w:pPr>
              <w:spacing w:line="360" w:lineRule="auto"/>
            </w:pPr>
            <w:r>
              <w:t>Rôzne p</w:t>
            </w:r>
            <w:r w:rsidR="00246D8A" w:rsidRPr="00E34ED2">
              <w:t xml:space="preserve">remenné       </w:t>
            </w:r>
            <w:r w:rsidR="00246D8A" w:rsidRPr="00E34ED2">
              <w:rPr>
                <w:b/>
              </w:rPr>
              <w:sym w:font="Wingdings" w:char="F0E0"/>
            </w:r>
            <w:r w:rsidR="00246D8A" w:rsidRPr="00E34ED2">
              <w:rPr>
                <w:b/>
              </w:rPr>
              <w:t xml:space="preserve"> </w:t>
            </w:r>
            <w:r w:rsidR="00246D8A" w:rsidRPr="00E34ED2">
              <w:t>správny účinok</w:t>
            </w:r>
          </w:p>
          <w:p w14:paraId="588BA8B3" w14:textId="77777777" w:rsidR="00246D8A" w:rsidRPr="00E34ED2" w:rsidRDefault="00246D8A" w:rsidP="0003382F">
            <w:pPr>
              <w:spacing w:line="360" w:lineRule="auto"/>
            </w:pPr>
          </w:p>
        </w:tc>
      </w:tr>
      <w:tr w:rsidR="00246D8A" w:rsidRPr="00E34ED2" w14:paraId="775C32E6" w14:textId="77777777" w:rsidTr="0003382F">
        <w:tc>
          <w:tcPr>
            <w:tcW w:w="1548" w:type="dxa"/>
          </w:tcPr>
          <w:p w14:paraId="554734E3" w14:textId="77777777" w:rsidR="00246D8A" w:rsidRPr="00E34ED2" w:rsidRDefault="00246D8A" w:rsidP="0003382F">
            <w:pPr>
              <w:spacing w:line="360" w:lineRule="auto"/>
            </w:pPr>
          </w:p>
          <w:p w14:paraId="27C4D497" w14:textId="77777777" w:rsidR="00246D8A" w:rsidRPr="00E34ED2" w:rsidRDefault="00246D8A" w:rsidP="0003382F">
            <w:pPr>
              <w:spacing w:line="360" w:lineRule="auto"/>
            </w:pPr>
            <w:r w:rsidRPr="00E34ED2">
              <w:t>DEFINÍCIA</w:t>
            </w:r>
          </w:p>
          <w:p w14:paraId="451C67EB" w14:textId="77777777" w:rsidR="00246D8A" w:rsidRPr="00E34ED2" w:rsidRDefault="00246D8A" w:rsidP="0003382F">
            <w:pPr>
              <w:spacing w:line="360" w:lineRule="auto"/>
            </w:pPr>
            <w:r w:rsidRPr="00E34ED2">
              <w:t>ZMENY</w:t>
            </w:r>
          </w:p>
          <w:p w14:paraId="6DCB6BA6" w14:textId="77777777" w:rsidR="00246D8A" w:rsidRPr="00E34ED2" w:rsidRDefault="00246D8A" w:rsidP="0003382F">
            <w:pPr>
              <w:spacing w:line="360" w:lineRule="auto"/>
            </w:pPr>
          </w:p>
        </w:tc>
        <w:tc>
          <w:tcPr>
            <w:tcW w:w="3960" w:type="dxa"/>
          </w:tcPr>
          <w:p w14:paraId="2FEDB1DF" w14:textId="77777777" w:rsidR="00246D8A" w:rsidRPr="00E34ED2" w:rsidRDefault="00246D8A" w:rsidP="00CB47B7">
            <w:pPr>
              <w:numPr>
                <w:ilvl w:val="0"/>
                <w:numId w:val="2"/>
              </w:numPr>
              <w:spacing w:line="360" w:lineRule="auto"/>
            </w:pPr>
            <w:r w:rsidRPr="00E34ED2">
              <w:t>Takto to bolo vždy</w:t>
            </w:r>
          </w:p>
          <w:p w14:paraId="4CCD8783" w14:textId="77777777" w:rsidR="00246D8A" w:rsidRPr="00E34ED2" w:rsidRDefault="00246D8A" w:rsidP="00CB47B7">
            <w:pPr>
              <w:numPr>
                <w:ilvl w:val="0"/>
                <w:numId w:val="2"/>
              </w:numPr>
              <w:spacing w:line="360" w:lineRule="auto"/>
            </w:pPr>
            <w:r w:rsidRPr="00E34ED2">
              <w:t xml:space="preserve">Udržať ten stav, ktorý je status </w:t>
            </w:r>
            <w:proofErr w:type="spellStart"/>
            <w:r w:rsidRPr="00E34ED2">
              <w:t>quo</w:t>
            </w:r>
            <w:proofErr w:type="spellEnd"/>
          </w:p>
          <w:p w14:paraId="03D47BB8" w14:textId="77777777" w:rsidR="00246D8A" w:rsidRPr="00E34ED2" w:rsidRDefault="00246D8A" w:rsidP="00CB47B7">
            <w:pPr>
              <w:numPr>
                <w:ilvl w:val="0"/>
                <w:numId w:val="2"/>
              </w:numPr>
              <w:spacing w:line="360" w:lineRule="auto"/>
            </w:pPr>
            <w:r w:rsidRPr="00E34ED2">
              <w:t>Musím vydržať</w:t>
            </w:r>
          </w:p>
          <w:p w14:paraId="099AEE21" w14:textId="77777777" w:rsidR="00246D8A" w:rsidRPr="00E34ED2" w:rsidRDefault="00246D8A" w:rsidP="00CB47B7">
            <w:pPr>
              <w:numPr>
                <w:ilvl w:val="0"/>
                <w:numId w:val="2"/>
              </w:numPr>
              <w:spacing w:line="360" w:lineRule="auto"/>
            </w:pPr>
            <w:r w:rsidRPr="00E34ED2">
              <w:t xml:space="preserve">Strata istoty </w:t>
            </w:r>
          </w:p>
          <w:p w14:paraId="17AE28E1" w14:textId="77777777" w:rsidR="00246D8A" w:rsidRPr="00E34ED2" w:rsidRDefault="00246D8A" w:rsidP="0003382F">
            <w:pPr>
              <w:spacing w:line="360" w:lineRule="auto"/>
            </w:pPr>
          </w:p>
        </w:tc>
        <w:tc>
          <w:tcPr>
            <w:tcW w:w="3702" w:type="dxa"/>
          </w:tcPr>
          <w:p w14:paraId="0F62FEC2" w14:textId="77777777" w:rsidR="00246D8A" w:rsidRPr="00E34ED2" w:rsidRDefault="00246D8A" w:rsidP="00CB47B7">
            <w:pPr>
              <w:numPr>
                <w:ilvl w:val="0"/>
                <w:numId w:val="2"/>
              </w:numPr>
              <w:spacing w:line="360" w:lineRule="auto"/>
            </w:pPr>
            <w:r w:rsidRPr="00E34ED2">
              <w:t>Univerzálny proces</w:t>
            </w:r>
          </w:p>
          <w:p w14:paraId="63D402BC" w14:textId="77777777" w:rsidR="00246D8A" w:rsidRPr="00E34ED2" w:rsidRDefault="00246D8A" w:rsidP="00CB47B7">
            <w:pPr>
              <w:numPr>
                <w:ilvl w:val="0"/>
                <w:numId w:val="2"/>
              </w:numPr>
              <w:spacing w:line="360" w:lineRule="auto"/>
            </w:pPr>
            <w:r w:rsidRPr="00E34ED2">
              <w:t>Prebieha stále</w:t>
            </w:r>
          </w:p>
          <w:p w14:paraId="5779D138" w14:textId="77777777" w:rsidR="00246D8A" w:rsidRPr="00E34ED2" w:rsidRDefault="00246D8A" w:rsidP="00CB47B7">
            <w:pPr>
              <w:numPr>
                <w:ilvl w:val="0"/>
                <w:numId w:val="2"/>
              </w:numPr>
              <w:spacing w:line="360" w:lineRule="auto"/>
            </w:pPr>
            <w:r w:rsidRPr="00E34ED2">
              <w:t xml:space="preserve">Zmena = nové možnosti rastu, príležitosti, hrozba/stres/ bezpečie/ mám vždy možnosť ísť ďalej </w:t>
            </w:r>
          </w:p>
        </w:tc>
      </w:tr>
    </w:tbl>
    <w:p w14:paraId="27198E6D" w14:textId="77777777" w:rsidR="00246D8A" w:rsidRPr="00E34ED2" w:rsidRDefault="00246D8A" w:rsidP="00246D8A">
      <w:pPr>
        <w:rPr>
          <w:rFonts w:cs="Arial"/>
          <w:b/>
        </w:rPr>
      </w:pPr>
    </w:p>
    <w:p w14:paraId="1A79C298" w14:textId="77777777" w:rsidR="00246D8A" w:rsidRDefault="00246D8A" w:rsidP="00246D8A">
      <w:pPr>
        <w:tabs>
          <w:tab w:val="left" w:pos="1980"/>
        </w:tabs>
        <w:rPr>
          <w:rFonts w:ascii="Arial Narrow" w:hAnsi="Arial Narrow"/>
          <w:sz w:val="40"/>
        </w:rPr>
      </w:pPr>
    </w:p>
    <w:p w14:paraId="4C2AF046" w14:textId="77777777" w:rsidR="00115297" w:rsidRDefault="00115297" w:rsidP="00246D8A">
      <w:pPr>
        <w:tabs>
          <w:tab w:val="left" w:pos="1980"/>
        </w:tabs>
        <w:rPr>
          <w:rFonts w:ascii="Arial Narrow" w:hAnsi="Arial Narrow"/>
          <w:sz w:val="40"/>
        </w:rPr>
      </w:pPr>
    </w:p>
    <w:p w14:paraId="265089F8" w14:textId="77777777" w:rsidR="00873B7C" w:rsidRDefault="00873B7C" w:rsidP="00115297">
      <w:pPr>
        <w:tabs>
          <w:tab w:val="left" w:pos="5016"/>
        </w:tabs>
        <w:rPr>
          <w:rFonts w:ascii="Arial Narrow" w:hAnsi="Arial Narrow" w:cs="Arial"/>
          <w:b/>
          <w:u w:val="single"/>
        </w:rPr>
      </w:pPr>
    </w:p>
    <w:p w14:paraId="7AC9AF14" w14:textId="77777777" w:rsidR="00873B7C" w:rsidRDefault="00873B7C" w:rsidP="00115297">
      <w:pPr>
        <w:tabs>
          <w:tab w:val="left" w:pos="5016"/>
        </w:tabs>
        <w:rPr>
          <w:rFonts w:ascii="Arial Narrow" w:hAnsi="Arial Narrow" w:cs="Arial"/>
          <w:b/>
          <w:u w:val="single"/>
        </w:rPr>
      </w:pPr>
    </w:p>
    <w:p w14:paraId="0BCDAE69" w14:textId="3964DF51" w:rsidR="001F230C" w:rsidRPr="00E34ED2" w:rsidRDefault="00CF76BF" w:rsidP="00A56902">
      <w:pPr>
        <w:pStyle w:val="Odsekzoznamu"/>
        <w:numPr>
          <w:ilvl w:val="1"/>
          <w:numId w:val="41"/>
        </w:numPr>
        <w:tabs>
          <w:tab w:val="left" w:pos="5016"/>
        </w:tabs>
        <w:rPr>
          <w:rFonts w:cs="Arial"/>
          <w:b/>
          <w:u w:val="single"/>
        </w:rPr>
      </w:pPr>
      <w:r>
        <w:rPr>
          <w:rFonts w:cs="Arial"/>
          <w:b/>
        </w:rPr>
        <w:lastRenderedPageBreak/>
        <w:t xml:space="preserve"> </w:t>
      </w:r>
      <w:r w:rsidR="000A151A" w:rsidRPr="00E34ED2">
        <w:rPr>
          <w:rFonts w:cs="Arial"/>
          <w:b/>
          <w:u w:val="single"/>
        </w:rPr>
        <w:t>Čo je typické pre žiaka v jeho</w:t>
      </w:r>
      <w:r w:rsidR="00274BAC" w:rsidRPr="00E34ED2">
        <w:rPr>
          <w:rFonts w:cs="Arial"/>
          <w:b/>
          <w:u w:val="single"/>
        </w:rPr>
        <w:t xml:space="preserve"> vývinovom období?</w:t>
      </w:r>
    </w:p>
    <w:p w14:paraId="67625D7B" w14:textId="2250FB1E" w:rsidR="00274BAC" w:rsidRPr="00E34ED2" w:rsidRDefault="00274BAC" w:rsidP="00E34ED2">
      <w:pPr>
        <w:tabs>
          <w:tab w:val="left" w:pos="5016"/>
        </w:tabs>
        <w:jc w:val="both"/>
      </w:pPr>
      <w:r w:rsidRPr="00E34ED2">
        <w:t xml:space="preserve">Psychológ Erik </w:t>
      </w:r>
      <w:proofErr w:type="spellStart"/>
      <w:r w:rsidRPr="00E34ED2">
        <w:t>Erikson</w:t>
      </w:r>
      <w:proofErr w:type="spellEnd"/>
      <w:r w:rsidRPr="00E34ED2">
        <w:t xml:space="preserve"> (</w:t>
      </w:r>
      <w:r w:rsidRPr="00E34ED2">
        <w:rPr>
          <w:bCs/>
        </w:rPr>
        <w:t>1902 – 1994)</w:t>
      </w:r>
      <w:r w:rsidRPr="00E34ED2">
        <w:t xml:space="preserve"> prvý prišiel na to, že </w:t>
      </w:r>
      <w:r w:rsidRPr="00E34ED2">
        <w:rPr>
          <w:b/>
        </w:rPr>
        <w:t xml:space="preserve">podobne ako sa postupne vyvíjajú a rastú jednotlivé časti nášho tela, rovnako sa rozvíjajú, vychádzajúc z určitého „základného plánu“, aj naše duševné vlastnosti </w:t>
      </w:r>
      <w:r w:rsidRPr="00E34ED2">
        <w:t>a psychické charakteristiky. Definoval osem rôznych vývinový</w:t>
      </w:r>
      <w:r w:rsidR="002E4530" w:rsidRPr="00E34ED2">
        <w:t>ch</w:t>
      </w:r>
      <w:r w:rsidRPr="00E34ED2">
        <w:t xml:space="preserve"> štádií v živote človeka od narodenia až do neskorého veku.</w:t>
      </w:r>
    </w:p>
    <w:tbl>
      <w:tblPr>
        <w:tblW w:w="9230"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shd w:val="pct15" w:color="auto" w:fill="auto"/>
        <w:tblLayout w:type="fixed"/>
        <w:tblCellMar>
          <w:left w:w="70" w:type="dxa"/>
          <w:right w:w="70" w:type="dxa"/>
        </w:tblCellMar>
        <w:tblLook w:val="0000" w:firstRow="0" w:lastRow="0" w:firstColumn="0" w:lastColumn="0" w:noHBand="0" w:noVBand="0"/>
      </w:tblPr>
      <w:tblGrid>
        <w:gridCol w:w="2950"/>
        <w:gridCol w:w="3580"/>
        <w:gridCol w:w="2700"/>
      </w:tblGrid>
      <w:tr w:rsidR="00274BAC" w:rsidRPr="005B6FB6" w14:paraId="6EB5F529" w14:textId="77777777" w:rsidTr="00274BAC">
        <w:tc>
          <w:tcPr>
            <w:tcW w:w="2950" w:type="dxa"/>
            <w:tcBorders>
              <w:top w:val="single" w:sz="12" w:space="0" w:color="auto"/>
              <w:left w:val="single" w:sz="12" w:space="0" w:color="auto"/>
              <w:bottom w:val="single" w:sz="12" w:space="0" w:color="auto"/>
            </w:tcBorders>
            <w:shd w:val="clear" w:color="auto" w:fill="F3F3F3"/>
          </w:tcPr>
          <w:p w14:paraId="5383B1FA" w14:textId="77777777" w:rsidR="00274BAC" w:rsidRPr="00E34ED2" w:rsidRDefault="00274BAC" w:rsidP="00274BAC">
            <w:pPr>
              <w:spacing w:after="0" w:line="240" w:lineRule="auto"/>
              <w:rPr>
                <w:b/>
              </w:rPr>
            </w:pPr>
            <w:r w:rsidRPr="00E34ED2">
              <w:rPr>
                <w:b/>
              </w:rPr>
              <w:t xml:space="preserve">Štádium </w:t>
            </w:r>
          </w:p>
          <w:p w14:paraId="7E4FA752" w14:textId="77777777" w:rsidR="00274BAC" w:rsidRPr="00E34ED2" w:rsidRDefault="00274BAC" w:rsidP="00274BAC">
            <w:pPr>
              <w:spacing w:after="0" w:line="240" w:lineRule="auto"/>
              <w:rPr>
                <w:b/>
              </w:rPr>
            </w:pPr>
            <w:r w:rsidRPr="00E34ED2">
              <w:rPr>
                <w:b/>
              </w:rPr>
              <w:t>a približný vek</w:t>
            </w:r>
          </w:p>
        </w:tc>
        <w:tc>
          <w:tcPr>
            <w:tcW w:w="3580" w:type="dxa"/>
            <w:tcBorders>
              <w:top w:val="single" w:sz="12" w:space="0" w:color="auto"/>
              <w:bottom w:val="single" w:sz="12" w:space="0" w:color="auto"/>
            </w:tcBorders>
            <w:shd w:val="clear" w:color="auto" w:fill="F3F3F3"/>
          </w:tcPr>
          <w:p w14:paraId="50D2FD62" w14:textId="77777777" w:rsidR="00274BAC" w:rsidRPr="00E34ED2" w:rsidRDefault="00274BAC" w:rsidP="00274BAC">
            <w:pPr>
              <w:spacing w:after="0" w:line="240" w:lineRule="auto"/>
              <w:rPr>
                <w:b/>
              </w:rPr>
            </w:pPr>
            <w:r w:rsidRPr="00E34ED2">
              <w:rPr>
                <w:b/>
              </w:rPr>
              <w:t xml:space="preserve">Základný </w:t>
            </w:r>
          </w:p>
          <w:p w14:paraId="494F7789" w14:textId="77777777" w:rsidR="00274BAC" w:rsidRPr="00E34ED2" w:rsidRDefault="00274BAC" w:rsidP="00274BAC">
            <w:pPr>
              <w:spacing w:after="0" w:line="240" w:lineRule="auto"/>
              <w:rPr>
                <w:b/>
              </w:rPr>
            </w:pPr>
            <w:r w:rsidRPr="00E34ED2">
              <w:rPr>
                <w:b/>
              </w:rPr>
              <w:t>konflikt</w:t>
            </w:r>
          </w:p>
        </w:tc>
        <w:tc>
          <w:tcPr>
            <w:tcW w:w="2700" w:type="dxa"/>
            <w:tcBorders>
              <w:top w:val="single" w:sz="12" w:space="0" w:color="auto"/>
              <w:bottom w:val="single" w:sz="12" w:space="0" w:color="auto"/>
              <w:right w:val="single" w:sz="12" w:space="0" w:color="auto"/>
            </w:tcBorders>
            <w:shd w:val="clear" w:color="auto" w:fill="F3F3F3"/>
          </w:tcPr>
          <w:p w14:paraId="08A9A1EF" w14:textId="77777777" w:rsidR="00274BAC" w:rsidRPr="00E34ED2" w:rsidRDefault="00274BAC" w:rsidP="00274BAC">
            <w:pPr>
              <w:spacing w:after="0" w:line="240" w:lineRule="auto"/>
              <w:rPr>
                <w:b/>
              </w:rPr>
            </w:pPr>
            <w:r w:rsidRPr="00E34ED2">
              <w:rPr>
                <w:b/>
              </w:rPr>
              <w:t>Základná psychická charakteristika</w:t>
            </w:r>
          </w:p>
        </w:tc>
      </w:tr>
      <w:tr w:rsidR="00274BAC" w:rsidRPr="005B6FB6" w14:paraId="14D99E2F" w14:textId="77777777" w:rsidTr="00274BAC">
        <w:trPr>
          <w:trHeight w:hRule="exact" w:val="794"/>
        </w:trPr>
        <w:tc>
          <w:tcPr>
            <w:tcW w:w="2950" w:type="dxa"/>
            <w:tcBorders>
              <w:top w:val="single" w:sz="12" w:space="0" w:color="auto"/>
              <w:left w:val="single" w:sz="12" w:space="0" w:color="auto"/>
              <w:bottom w:val="single" w:sz="12" w:space="0" w:color="auto"/>
            </w:tcBorders>
            <w:shd w:val="clear" w:color="auto" w:fill="auto"/>
            <w:vAlign w:val="center"/>
          </w:tcPr>
          <w:p w14:paraId="558B0D98" w14:textId="77777777" w:rsidR="00274BAC" w:rsidRPr="00E34ED2" w:rsidRDefault="00274BAC" w:rsidP="005B6FB6">
            <w:pPr>
              <w:tabs>
                <w:tab w:val="left" w:pos="825"/>
              </w:tabs>
              <w:spacing w:after="60"/>
            </w:pPr>
            <w:r w:rsidRPr="00E34ED2">
              <w:t>I.         nemluvňa</w:t>
            </w:r>
          </w:p>
          <w:p w14:paraId="5295690B" w14:textId="77777777" w:rsidR="00274BAC" w:rsidRPr="00E34ED2" w:rsidRDefault="00274BAC" w:rsidP="00274BAC">
            <w:r w:rsidRPr="00E34ED2">
              <w:t>0 – 1</w:t>
            </w:r>
          </w:p>
        </w:tc>
        <w:tc>
          <w:tcPr>
            <w:tcW w:w="3580" w:type="dxa"/>
            <w:tcBorders>
              <w:top w:val="single" w:sz="12" w:space="0" w:color="auto"/>
              <w:bottom w:val="single" w:sz="12" w:space="0" w:color="auto"/>
            </w:tcBorders>
            <w:shd w:val="clear" w:color="auto" w:fill="auto"/>
            <w:vAlign w:val="center"/>
          </w:tcPr>
          <w:p w14:paraId="13C90FC9" w14:textId="570A5B53" w:rsidR="00274BAC" w:rsidRPr="00E34ED2" w:rsidRDefault="00274BAC" w:rsidP="00274BAC">
            <w:r w:rsidRPr="00E34ED2">
              <w:t xml:space="preserve">dôvera </w:t>
            </w:r>
            <w:r w:rsidR="00600915" w:rsidRPr="00E34ED2">
              <w:rPr>
                <w:i/>
              </w:rPr>
              <w:t>verz</w:t>
            </w:r>
            <w:r w:rsidRPr="00E34ED2">
              <w:rPr>
                <w:i/>
              </w:rPr>
              <w:t>us</w:t>
            </w:r>
            <w:r w:rsidRPr="00E34ED2">
              <w:t xml:space="preserve"> nedôvera</w:t>
            </w:r>
          </w:p>
        </w:tc>
        <w:tc>
          <w:tcPr>
            <w:tcW w:w="2700" w:type="dxa"/>
            <w:tcBorders>
              <w:top w:val="single" w:sz="12" w:space="0" w:color="auto"/>
              <w:bottom w:val="single" w:sz="12" w:space="0" w:color="auto"/>
              <w:right w:val="single" w:sz="12" w:space="0" w:color="auto"/>
            </w:tcBorders>
            <w:shd w:val="clear" w:color="auto" w:fill="auto"/>
            <w:vAlign w:val="center"/>
          </w:tcPr>
          <w:p w14:paraId="02871FBF" w14:textId="77777777" w:rsidR="00274BAC" w:rsidRPr="00E34ED2" w:rsidRDefault="00274BAC" w:rsidP="00274BAC">
            <w:r w:rsidRPr="00E34ED2">
              <w:t>nádej</w:t>
            </w:r>
          </w:p>
        </w:tc>
      </w:tr>
      <w:tr w:rsidR="00274BAC" w:rsidRPr="005B6FB6" w14:paraId="6D97B9A5" w14:textId="77777777" w:rsidTr="00274BAC">
        <w:trPr>
          <w:trHeight w:hRule="exact" w:val="794"/>
        </w:trPr>
        <w:tc>
          <w:tcPr>
            <w:tcW w:w="2950" w:type="dxa"/>
            <w:tcBorders>
              <w:top w:val="single" w:sz="12" w:space="0" w:color="auto"/>
              <w:left w:val="single" w:sz="12" w:space="0" w:color="auto"/>
              <w:bottom w:val="single" w:sz="12" w:space="0" w:color="auto"/>
            </w:tcBorders>
            <w:shd w:val="clear" w:color="auto" w:fill="auto"/>
            <w:vAlign w:val="center"/>
          </w:tcPr>
          <w:p w14:paraId="7B96229A" w14:textId="77777777" w:rsidR="00274BAC" w:rsidRPr="00E34ED2" w:rsidRDefault="00274BAC" w:rsidP="005B6FB6">
            <w:pPr>
              <w:spacing w:after="60"/>
            </w:pPr>
            <w:r w:rsidRPr="00E34ED2">
              <w:t>II.         ranné detstvo</w:t>
            </w:r>
          </w:p>
          <w:p w14:paraId="49BA6142" w14:textId="77777777" w:rsidR="00274BAC" w:rsidRPr="00E34ED2" w:rsidRDefault="00274BAC" w:rsidP="005B6FB6">
            <w:pPr>
              <w:spacing w:after="60"/>
            </w:pPr>
            <w:r w:rsidRPr="00E34ED2">
              <w:t>1 – 3</w:t>
            </w:r>
          </w:p>
        </w:tc>
        <w:tc>
          <w:tcPr>
            <w:tcW w:w="3580" w:type="dxa"/>
            <w:tcBorders>
              <w:top w:val="single" w:sz="12" w:space="0" w:color="auto"/>
              <w:bottom w:val="single" w:sz="12" w:space="0" w:color="auto"/>
            </w:tcBorders>
            <w:shd w:val="clear" w:color="auto" w:fill="auto"/>
            <w:vAlign w:val="center"/>
          </w:tcPr>
          <w:p w14:paraId="0E320FCD" w14:textId="77777777" w:rsidR="00274BAC" w:rsidRPr="00E34ED2" w:rsidRDefault="00274BAC" w:rsidP="00274BAC">
            <w:pPr>
              <w:spacing w:after="0" w:line="240" w:lineRule="auto"/>
            </w:pPr>
            <w:r w:rsidRPr="00E34ED2">
              <w:t xml:space="preserve">autonómia </w:t>
            </w:r>
            <w:r w:rsidRPr="00E34ED2">
              <w:rPr>
                <w:i/>
              </w:rPr>
              <w:t>verzus</w:t>
            </w:r>
            <w:r w:rsidRPr="00E34ED2">
              <w:t xml:space="preserve"> </w:t>
            </w:r>
          </w:p>
          <w:p w14:paraId="3194D163" w14:textId="77777777" w:rsidR="00274BAC" w:rsidRPr="00E34ED2" w:rsidRDefault="00274BAC" w:rsidP="00274BAC">
            <w:pPr>
              <w:spacing w:after="0" w:line="240" w:lineRule="auto"/>
            </w:pPr>
            <w:r w:rsidRPr="00E34ED2">
              <w:t xml:space="preserve">hanba a pochybnosti </w:t>
            </w:r>
          </w:p>
        </w:tc>
        <w:tc>
          <w:tcPr>
            <w:tcW w:w="2700" w:type="dxa"/>
            <w:tcBorders>
              <w:top w:val="single" w:sz="12" w:space="0" w:color="auto"/>
              <w:bottom w:val="single" w:sz="12" w:space="0" w:color="auto"/>
              <w:right w:val="single" w:sz="12" w:space="0" w:color="auto"/>
            </w:tcBorders>
            <w:shd w:val="clear" w:color="auto" w:fill="auto"/>
            <w:vAlign w:val="center"/>
          </w:tcPr>
          <w:p w14:paraId="4AD52275" w14:textId="77777777" w:rsidR="00274BAC" w:rsidRPr="00E34ED2" w:rsidRDefault="00274BAC" w:rsidP="00274BAC">
            <w:r w:rsidRPr="00E34ED2">
              <w:t>vôľa</w:t>
            </w:r>
          </w:p>
        </w:tc>
      </w:tr>
      <w:tr w:rsidR="00274BAC" w:rsidRPr="005B6FB6" w14:paraId="5447A85B" w14:textId="77777777" w:rsidTr="00274BAC">
        <w:trPr>
          <w:trHeight w:hRule="exact" w:val="794"/>
        </w:trPr>
        <w:tc>
          <w:tcPr>
            <w:tcW w:w="2950" w:type="dxa"/>
            <w:tcBorders>
              <w:top w:val="single" w:sz="12" w:space="0" w:color="auto"/>
              <w:left w:val="single" w:sz="12" w:space="0" w:color="auto"/>
              <w:bottom w:val="single" w:sz="12" w:space="0" w:color="auto"/>
            </w:tcBorders>
            <w:shd w:val="clear" w:color="auto" w:fill="auto"/>
            <w:vAlign w:val="center"/>
          </w:tcPr>
          <w:p w14:paraId="70B9D24B" w14:textId="77777777" w:rsidR="00274BAC" w:rsidRPr="00E34ED2" w:rsidRDefault="00274BAC" w:rsidP="005B6FB6">
            <w:pPr>
              <w:spacing w:after="60"/>
            </w:pPr>
            <w:r w:rsidRPr="00E34ED2">
              <w:t>III.        hrový vek</w:t>
            </w:r>
          </w:p>
          <w:p w14:paraId="23C5820E" w14:textId="77777777" w:rsidR="00274BAC" w:rsidRPr="00E34ED2" w:rsidRDefault="00274BAC" w:rsidP="005B6FB6">
            <w:pPr>
              <w:spacing w:after="60"/>
            </w:pPr>
            <w:r w:rsidRPr="00E34ED2">
              <w:t>3 – 6</w:t>
            </w:r>
          </w:p>
        </w:tc>
        <w:tc>
          <w:tcPr>
            <w:tcW w:w="3580" w:type="dxa"/>
            <w:tcBorders>
              <w:top w:val="single" w:sz="12" w:space="0" w:color="auto"/>
              <w:bottom w:val="single" w:sz="12" w:space="0" w:color="auto"/>
            </w:tcBorders>
            <w:shd w:val="clear" w:color="auto" w:fill="auto"/>
            <w:vAlign w:val="center"/>
          </w:tcPr>
          <w:p w14:paraId="0AEDE4EA" w14:textId="77777777" w:rsidR="00274BAC" w:rsidRPr="00E34ED2" w:rsidRDefault="00274BAC" w:rsidP="00274BAC">
            <w:r w:rsidRPr="00E34ED2">
              <w:t xml:space="preserve">iniciatíva </w:t>
            </w:r>
            <w:r w:rsidRPr="00E34ED2">
              <w:rPr>
                <w:i/>
              </w:rPr>
              <w:t>verzus</w:t>
            </w:r>
            <w:r w:rsidRPr="00E34ED2">
              <w:t xml:space="preserve"> vina</w:t>
            </w:r>
          </w:p>
        </w:tc>
        <w:tc>
          <w:tcPr>
            <w:tcW w:w="2700" w:type="dxa"/>
            <w:tcBorders>
              <w:top w:val="single" w:sz="12" w:space="0" w:color="auto"/>
              <w:bottom w:val="single" w:sz="12" w:space="0" w:color="auto"/>
              <w:right w:val="single" w:sz="12" w:space="0" w:color="auto"/>
            </w:tcBorders>
            <w:shd w:val="clear" w:color="auto" w:fill="auto"/>
            <w:vAlign w:val="center"/>
          </w:tcPr>
          <w:p w14:paraId="640CA5F6" w14:textId="77777777" w:rsidR="00274BAC" w:rsidRPr="00E34ED2" w:rsidRDefault="00274BAC" w:rsidP="00274BAC">
            <w:r w:rsidRPr="00E34ED2">
              <w:t>rozhodnosť</w:t>
            </w:r>
          </w:p>
        </w:tc>
      </w:tr>
      <w:tr w:rsidR="00274BAC" w:rsidRPr="005B6FB6" w14:paraId="0E58AE9A" w14:textId="77777777" w:rsidTr="00274BAC">
        <w:trPr>
          <w:trHeight w:hRule="exact" w:val="794"/>
        </w:trPr>
        <w:tc>
          <w:tcPr>
            <w:tcW w:w="2950" w:type="dxa"/>
            <w:tcBorders>
              <w:top w:val="single" w:sz="12" w:space="0" w:color="auto"/>
              <w:left w:val="single" w:sz="12" w:space="0" w:color="auto"/>
              <w:bottom w:val="single" w:sz="12" w:space="0" w:color="auto"/>
            </w:tcBorders>
            <w:shd w:val="clear" w:color="auto" w:fill="auto"/>
            <w:vAlign w:val="center"/>
          </w:tcPr>
          <w:p w14:paraId="5C128AAA" w14:textId="77777777" w:rsidR="00274BAC" w:rsidRPr="00E34ED2" w:rsidRDefault="00274BAC" w:rsidP="005B6FB6">
            <w:pPr>
              <w:tabs>
                <w:tab w:val="left" w:pos="851"/>
              </w:tabs>
              <w:spacing w:after="60"/>
            </w:pPr>
            <w:r w:rsidRPr="00E34ED2">
              <w:t>IV.        školský vek</w:t>
            </w:r>
          </w:p>
          <w:p w14:paraId="4E5E9345" w14:textId="77777777" w:rsidR="00274BAC" w:rsidRPr="00E34ED2" w:rsidRDefault="00274BAC" w:rsidP="005B6FB6">
            <w:pPr>
              <w:spacing w:after="60"/>
            </w:pPr>
            <w:r w:rsidRPr="00E34ED2">
              <w:t>6 – 12</w:t>
            </w:r>
          </w:p>
        </w:tc>
        <w:tc>
          <w:tcPr>
            <w:tcW w:w="3580" w:type="dxa"/>
            <w:tcBorders>
              <w:top w:val="single" w:sz="12" w:space="0" w:color="auto"/>
              <w:bottom w:val="single" w:sz="12" w:space="0" w:color="auto"/>
            </w:tcBorders>
            <w:shd w:val="clear" w:color="auto" w:fill="auto"/>
            <w:vAlign w:val="center"/>
          </w:tcPr>
          <w:p w14:paraId="69E3A3B4" w14:textId="77777777" w:rsidR="00274BAC" w:rsidRPr="00E34ED2" w:rsidRDefault="00274BAC" w:rsidP="00274BAC">
            <w:r w:rsidRPr="00E34ED2">
              <w:t xml:space="preserve">usilovnosť </w:t>
            </w:r>
            <w:r w:rsidRPr="00E34ED2">
              <w:rPr>
                <w:i/>
              </w:rPr>
              <w:t>verzus</w:t>
            </w:r>
            <w:r w:rsidRPr="00E34ED2">
              <w:t xml:space="preserve"> menejcennosť</w:t>
            </w:r>
          </w:p>
        </w:tc>
        <w:tc>
          <w:tcPr>
            <w:tcW w:w="2700" w:type="dxa"/>
            <w:tcBorders>
              <w:top w:val="single" w:sz="12" w:space="0" w:color="auto"/>
              <w:bottom w:val="single" w:sz="12" w:space="0" w:color="auto"/>
              <w:right w:val="single" w:sz="12" w:space="0" w:color="auto"/>
            </w:tcBorders>
            <w:shd w:val="clear" w:color="auto" w:fill="auto"/>
            <w:vAlign w:val="center"/>
          </w:tcPr>
          <w:p w14:paraId="353005BB" w14:textId="77777777" w:rsidR="00274BAC" w:rsidRPr="00E34ED2" w:rsidRDefault="00274BAC" w:rsidP="00274BAC">
            <w:r w:rsidRPr="00E34ED2">
              <w:t>kompetentnosť</w:t>
            </w:r>
          </w:p>
        </w:tc>
      </w:tr>
      <w:tr w:rsidR="00274BAC" w:rsidRPr="005B6FB6" w14:paraId="7DFD30E0" w14:textId="77777777" w:rsidTr="00274BAC">
        <w:trPr>
          <w:trHeight w:hRule="exact" w:val="794"/>
        </w:trPr>
        <w:tc>
          <w:tcPr>
            <w:tcW w:w="2950" w:type="dxa"/>
            <w:tcBorders>
              <w:top w:val="single" w:sz="12" w:space="0" w:color="auto"/>
              <w:left w:val="single" w:sz="12" w:space="0" w:color="auto"/>
              <w:bottom w:val="single" w:sz="12" w:space="0" w:color="auto"/>
            </w:tcBorders>
            <w:shd w:val="clear" w:color="auto" w:fill="CCFFFF"/>
            <w:vAlign w:val="center"/>
          </w:tcPr>
          <w:p w14:paraId="7B2F1159" w14:textId="77777777" w:rsidR="00274BAC" w:rsidRPr="00E34ED2" w:rsidRDefault="00274BAC" w:rsidP="005B6FB6">
            <w:pPr>
              <w:tabs>
                <w:tab w:val="left" w:pos="851"/>
              </w:tabs>
              <w:spacing w:after="60"/>
            </w:pPr>
            <w:r w:rsidRPr="00E34ED2">
              <w:t>V.          adolescencia</w:t>
            </w:r>
          </w:p>
          <w:p w14:paraId="57B98781" w14:textId="77777777" w:rsidR="00274BAC" w:rsidRPr="00E34ED2" w:rsidRDefault="00274BAC" w:rsidP="005B6FB6">
            <w:pPr>
              <w:spacing w:after="60"/>
            </w:pPr>
            <w:r w:rsidRPr="00E34ED2">
              <w:t>12 - 20</w:t>
            </w:r>
          </w:p>
        </w:tc>
        <w:tc>
          <w:tcPr>
            <w:tcW w:w="3580" w:type="dxa"/>
            <w:tcBorders>
              <w:top w:val="single" w:sz="12" w:space="0" w:color="auto"/>
              <w:bottom w:val="single" w:sz="12" w:space="0" w:color="auto"/>
            </w:tcBorders>
            <w:shd w:val="clear" w:color="auto" w:fill="CCFFFF"/>
            <w:vAlign w:val="center"/>
          </w:tcPr>
          <w:p w14:paraId="5163E4A5" w14:textId="77777777" w:rsidR="00274BAC" w:rsidRPr="00E34ED2" w:rsidRDefault="00274BAC" w:rsidP="00274BAC">
            <w:r w:rsidRPr="00E34ED2">
              <w:t xml:space="preserve">identita </w:t>
            </w:r>
            <w:r w:rsidRPr="00E34ED2">
              <w:rPr>
                <w:i/>
              </w:rPr>
              <w:t>verzus</w:t>
            </w:r>
            <w:r w:rsidRPr="00E34ED2">
              <w:t xml:space="preserve"> konfúzia rolí</w:t>
            </w:r>
          </w:p>
        </w:tc>
        <w:tc>
          <w:tcPr>
            <w:tcW w:w="2700" w:type="dxa"/>
            <w:tcBorders>
              <w:top w:val="single" w:sz="12" w:space="0" w:color="auto"/>
              <w:bottom w:val="single" w:sz="12" w:space="0" w:color="auto"/>
              <w:right w:val="single" w:sz="12" w:space="0" w:color="auto"/>
            </w:tcBorders>
            <w:shd w:val="clear" w:color="auto" w:fill="CCFFFF"/>
            <w:vAlign w:val="center"/>
          </w:tcPr>
          <w:p w14:paraId="4FA1671A" w14:textId="3D51C770" w:rsidR="00274BAC" w:rsidRPr="00E34ED2" w:rsidRDefault="00274BAC" w:rsidP="00274BAC">
            <w:r w:rsidRPr="00E34ED2">
              <w:t>vernosť (rozhodnutiam)</w:t>
            </w:r>
          </w:p>
        </w:tc>
      </w:tr>
      <w:tr w:rsidR="00274BAC" w:rsidRPr="005B6FB6" w14:paraId="59A21877" w14:textId="77777777" w:rsidTr="00274BAC">
        <w:trPr>
          <w:trHeight w:hRule="exact" w:val="794"/>
        </w:trPr>
        <w:tc>
          <w:tcPr>
            <w:tcW w:w="2950" w:type="dxa"/>
            <w:tcBorders>
              <w:top w:val="single" w:sz="12" w:space="0" w:color="auto"/>
              <w:left w:val="single" w:sz="12" w:space="0" w:color="auto"/>
              <w:bottom w:val="single" w:sz="12" w:space="0" w:color="auto"/>
            </w:tcBorders>
            <w:shd w:val="clear" w:color="auto" w:fill="auto"/>
            <w:vAlign w:val="center"/>
          </w:tcPr>
          <w:p w14:paraId="75490732" w14:textId="77777777" w:rsidR="00274BAC" w:rsidRPr="00E34ED2" w:rsidRDefault="00274BAC" w:rsidP="005B6FB6">
            <w:pPr>
              <w:tabs>
                <w:tab w:val="left" w:pos="851"/>
              </w:tabs>
              <w:spacing w:after="60"/>
            </w:pPr>
            <w:r w:rsidRPr="00E34ED2">
              <w:t>VI.        mladá dospelosť</w:t>
            </w:r>
          </w:p>
          <w:p w14:paraId="0DA5F2E4" w14:textId="77777777" w:rsidR="00274BAC" w:rsidRPr="00E34ED2" w:rsidRDefault="00274BAC" w:rsidP="005B6FB6">
            <w:pPr>
              <w:spacing w:after="60"/>
            </w:pPr>
            <w:r w:rsidRPr="00E34ED2">
              <w:t>20 - 30</w:t>
            </w:r>
          </w:p>
        </w:tc>
        <w:tc>
          <w:tcPr>
            <w:tcW w:w="3580" w:type="dxa"/>
            <w:tcBorders>
              <w:top w:val="single" w:sz="12" w:space="0" w:color="auto"/>
              <w:bottom w:val="single" w:sz="12" w:space="0" w:color="auto"/>
            </w:tcBorders>
            <w:shd w:val="clear" w:color="auto" w:fill="auto"/>
            <w:vAlign w:val="center"/>
          </w:tcPr>
          <w:p w14:paraId="3ABD165A" w14:textId="77777777" w:rsidR="00274BAC" w:rsidRPr="00E34ED2" w:rsidRDefault="00274BAC" w:rsidP="00274BAC">
            <w:r w:rsidRPr="00E34ED2">
              <w:t xml:space="preserve">intimita </w:t>
            </w:r>
            <w:r w:rsidRPr="00E34ED2">
              <w:rPr>
                <w:i/>
              </w:rPr>
              <w:t>verzus</w:t>
            </w:r>
            <w:r w:rsidRPr="00E34ED2">
              <w:t xml:space="preserve"> izolácia</w:t>
            </w:r>
          </w:p>
        </w:tc>
        <w:tc>
          <w:tcPr>
            <w:tcW w:w="2700" w:type="dxa"/>
            <w:tcBorders>
              <w:top w:val="single" w:sz="12" w:space="0" w:color="auto"/>
              <w:bottom w:val="single" w:sz="12" w:space="0" w:color="auto"/>
              <w:right w:val="single" w:sz="12" w:space="0" w:color="auto"/>
            </w:tcBorders>
            <w:shd w:val="clear" w:color="auto" w:fill="auto"/>
            <w:vAlign w:val="center"/>
          </w:tcPr>
          <w:p w14:paraId="7C36B3F1" w14:textId="77777777" w:rsidR="00274BAC" w:rsidRPr="00E34ED2" w:rsidRDefault="00274BAC" w:rsidP="00274BAC">
            <w:r w:rsidRPr="00E34ED2">
              <w:t>láska</w:t>
            </w:r>
          </w:p>
        </w:tc>
      </w:tr>
      <w:tr w:rsidR="00274BAC" w:rsidRPr="005B6FB6" w14:paraId="0E38B88C" w14:textId="77777777" w:rsidTr="00274BAC">
        <w:trPr>
          <w:trHeight w:hRule="exact" w:val="794"/>
        </w:trPr>
        <w:tc>
          <w:tcPr>
            <w:tcW w:w="2950" w:type="dxa"/>
            <w:tcBorders>
              <w:top w:val="single" w:sz="12" w:space="0" w:color="auto"/>
              <w:left w:val="single" w:sz="12" w:space="0" w:color="auto"/>
              <w:bottom w:val="single" w:sz="12" w:space="0" w:color="auto"/>
            </w:tcBorders>
            <w:shd w:val="clear" w:color="auto" w:fill="auto"/>
            <w:vAlign w:val="center"/>
          </w:tcPr>
          <w:p w14:paraId="3A917E00" w14:textId="77777777" w:rsidR="00274BAC" w:rsidRPr="00E34ED2" w:rsidRDefault="00274BAC" w:rsidP="005B6FB6">
            <w:pPr>
              <w:spacing w:after="60"/>
            </w:pPr>
            <w:r w:rsidRPr="00E34ED2">
              <w:t>VII.      vek dospelosti</w:t>
            </w:r>
          </w:p>
          <w:p w14:paraId="7A9B87A2" w14:textId="77777777" w:rsidR="00274BAC" w:rsidRPr="00E34ED2" w:rsidRDefault="00274BAC" w:rsidP="005B6FB6">
            <w:pPr>
              <w:spacing w:after="60"/>
            </w:pPr>
            <w:r w:rsidRPr="00E34ED2">
              <w:t>30 - 65</w:t>
            </w:r>
          </w:p>
        </w:tc>
        <w:tc>
          <w:tcPr>
            <w:tcW w:w="3580" w:type="dxa"/>
            <w:tcBorders>
              <w:top w:val="single" w:sz="12" w:space="0" w:color="auto"/>
              <w:bottom w:val="single" w:sz="12" w:space="0" w:color="auto"/>
            </w:tcBorders>
            <w:shd w:val="clear" w:color="auto" w:fill="auto"/>
            <w:vAlign w:val="center"/>
          </w:tcPr>
          <w:p w14:paraId="50982D13" w14:textId="77777777" w:rsidR="00274BAC" w:rsidRPr="00E34ED2" w:rsidRDefault="00274BAC" w:rsidP="00274BAC">
            <w:proofErr w:type="spellStart"/>
            <w:r w:rsidRPr="00E34ED2">
              <w:t>generativita</w:t>
            </w:r>
            <w:proofErr w:type="spellEnd"/>
            <w:r w:rsidRPr="00E34ED2">
              <w:t xml:space="preserve"> </w:t>
            </w:r>
            <w:r w:rsidRPr="00E34ED2">
              <w:rPr>
                <w:i/>
              </w:rPr>
              <w:t>verzus</w:t>
            </w:r>
            <w:r w:rsidRPr="00E34ED2">
              <w:t xml:space="preserve"> stagnácia</w:t>
            </w:r>
          </w:p>
        </w:tc>
        <w:tc>
          <w:tcPr>
            <w:tcW w:w="2700" w:type="dxa"/>
            <w:tcBorders>
              <w:top w:val="single" w:sz="12" w:space="0" w:color="auto"/>
              <w:bottom w:val="single" w:sz="12" w:space="0" w:color="auto"/>
              <w:right w:val="single" w:sz="12" w:space="0" w:color="auto"/>
            </w:tcBorders>
            <w:shd w:val="clear" w:color="auto" w:fill="auto"/>
            <w:vAlign w:val="center"/>
          </w:tcPr>
          <w:p w14:paraId="7667FBED" w14:textId="4571CBE7" w:rsidR="00274BAC" w:rsidRPr="00E34ED2" w:rsidRDefault="00274BAC" w:rsidP="00274BAC">
            <w:r w:rsidRPr="00E34ED2">
              <w:t>starostlivosť</w:t>
            </w:r>
          </w:p>
        </w:tc>
      </w:tr>
      <w:tr w:rsidR="00274BAC" w:rsidRPr="005B6FB6" w14:paraId="6973A21C" w14:textId="77777777" w:rsidTr="00274BAC">
        <w:trPr>
          <w:trHeight w:hRule="exact" w:val="794"/>
        </w:trPr>
        <w:tc>
          <w:tcPr>
            <w:tcW w:w="2950" w:type="dxa"/>
            <w:tcBorders>
              <w:top w:val="single" w:sz="12" w:space="0" w:color="auto"/>
              <w:left w:val="single" w:sz="12" w:space="0" w:color="auto"/>
              <w:bottom w:val="single" w:sz="12" w:space="0" w:color="auto"/>
            </w:tcBorders>
            <w:shd w:val="clear" w:color="auto" w:fill="auto"/>
            <w:vAlign w:val="center"/>
          </w:tcPr>
          <w:p w14:paraId="310C99AB" w14:textId="77777777" w:rsidR="00274BAC" w:rsidRPr="00E34ED2" w:rsidRDefault="00274BAC" w:rsidP="005B6FB6">
            <w:pPr>
              <w:spacing w:after="60"/>
            </w:pPr>
            <w:r w:rsidRPr="00E34ED2">
              <w:t>VIII.     zrelý vek</w:t>
            </w:r>
          </w:p>
          <w:p w14:paraId="4B70018C" w14:textId="77777777" w:rsidR="00274BAC" w:rsidRPr="00E34ED2" w:rsidRDefault="00274BAC" w:rsidP="005B6FB6">
            <w:pPr>
              <w:spacing w:after="60"/>
              <w:rPr>
                <w:i/>
              </w:rPr>
            </w:pPr>
            <w:r w:rsidRPr="00E34ED2">
              <w:t>65 +</w:t>
            </w:r>
          </w:p>
        </w:tc>
        <w:tc>
          <w:tcPr>
            <w:tcW w:w="3580" w:type="dxa"/>
            <w:tcBorders>
              <w:top w:val="single" w:sz="12" w:space="0" w:color="auto"/>
              <w:bottom w:val="single" w:sz="12" w:space="0" w:color="auto"/>
            </w:tcBorders>
            <w:shd w:val="clear" w:color="auto" w:fill="auto"/>
            <w:vAlign w:val="center"/>
          </w:tcPr>
          <w:p w14:paraId="22F83C31" w14:textId="77777777" w:rsidR="00274BAC" w:rsidRPr="00E34ED2" w:rsidRDefault="00274BAC" w:rsidP="00274BAC">
            <w:pPr>
              <w:rPr>
                <w:i/>
              </w:rPr>
            </w:pPr>
            <w:r w:rsidRPr="00E34ED2">
              <w:t>integrita</w:t>
            </w:r>
            <w:r w:rsidRPr="00E34ED2">
              <w:rPr>
                <w:i/>
              </w:rPr>
              <w:t xml:space="preserve"> verzus </w:t>
            </w:r>
            <w:r w:rsidRPr="00E34ED2">
              <w:t xml:space="preserve">zúfalstvo </w:t>
            </w:r>
          </w:p>
        </w:tc>
        <w:tc>
          <w:tcPr>
            <w:tcW w:w="2700" w:type="dxa"/>
            <w:tcBorders>
              <w:top w:val="single" w:sz="12" w:space="0" w:color="auto"/>
              <w:bottom w:val="single" w:sz="12" w:space="0" w:color="auto"/>
              <w:right w:val="single" w:sz="12" w:space="0" w:color="auto"/>
            </w:tcBorders>
            <w:shd w:val="clear" w:color="auto" w:fill="auto"/>
            <w:vAlign w:val="center"/>
          </w:tcPr>
          <w:p w14:paraId="2829DF98" w14:textId="77777777" w:rsidR="00274BAC" w:rsidRPr="00E34ED2" w:rsidRDefault="00274BAC" w:rsidP="00274BAC">
            <w:r w:rsidRPr="00E34ED2">
              <w:t>múdrosť</w:t>
            </w:r>
          </w:p>
        </w:tc>
      </w:tr>
    </w:tbl>
    <w:p w14:paraId="66C9DC2E" w14:textId="435564E6" w:rsidR="00274BAC" w:rsidRPr="00E34ED2" w:rsidRDefault="00E34ED2" w:rsidP="00E22884">
      <w:pPr>
        <w:tabs>
          <w:tab w:val="left" w:pos="5016"/>
        </w:tabs>
        <w:spacing w:before="120" w:after="120"/>
        <w:rPr>
          <w:rFonts w:cs="Arial"/>
          <w:b/>
          <w:u w:val="single"/>
        </w:rPr>
      </w:pPr>
      <w:r>
        <w:rPr>
          <w:rFonts w:cs="Arial"/>
          <w:b/>
          <w:u w:val="single"/>
        </w:rPr>
        <w:t xml:space="preserve">Piate vývinové štádium – adolescencia: </w:t>
      </w:r>
      <w:r w:rsidR="00274BAC" w:rsidRPr="00E34ED2">
        <w:rPr>
          <w:rFonts w:cs="Arial"/>
          <w:b/>
          <w:u w:val="single"/>
        </w:rPr>
        <w:t>hľadanie identity</w:t>
      </w:r>
    </w:p>
    <w:p w14:paraId="16F4B63F" w14:textId="3E0CB235" w:rsidR="00274BAC" w:rsidRPr="00E34ED2" w:rsidRDefault="00274BAC" w:rsidP="006136B9">
      <w:pPr>
        <w:spacing w:line="276" w:lineRule="auto"/>
        <w:jc w:val="both"/>
      </w:pPr>
      <w:r w:rsidRPr="00E34ED2">
        <w:t>V piatom štádiu končí s príchodom puberty vlastné detstvo a začína mladosť. Mladý človek znovu viac, či menej spochybňuje akúkoľvek nemennosť a akékoľvek kontinuity, na ktoré sa predtým spoliehal. Deje sa tak v dôsledku rýchlosti fyzického rastu a v dôsledku nového faktora – jeho pohlavnej zrelosti. V procese hľadania nového pocitu kontinuity a nemennosti musia adolescenti znova vybojovať mnohé z bitiek predchádzajúcich rokov</w:t>
      </w:r>
      <w:r w:rsidRPr="00E34ED2">
        <w:rPr>
          <w:b/>
        </w:rPr>
        <w:t xml:space="preserve">. V snahe udržať svoju integritu sa niekedy nadmerne identifikujú s hrdinami rôznych partií a skupín, a to do tej miery, že úplne strácajú svoju identitu. </w:t>
      </w:r>
      <w:r w:rsidRPr="00E34ED2">
        <w:t xml:space="preserve">Adolescenti chcú zaujať svoje miesto v spoločnosti či už vo viac-menej konvenčných rolách, alebo aj v rolách, ktoré predstavujú výzvu pre doteraz zaužívané spôsoby v spoločnosti. Je to zároveň obdobie, v ktorom si vytvárajú plány. Objavuje sa intimita s druhým pohlavím, ktorá sa pre mladého človeka často stáva zdrojom problémov. Navyše jeho bezprostredná budúcnosť pred neho stavia značné množstvo nových možností a nevyhnutných rozhodnutí. Najťažším rozhodovaním býva </w:t>
      </w:r>
      <w:r w:rsidRPr="00E34ED2">
        <w:rPr>
          <w:b/>
        </w:rPr>
        <w:t>výber povolania</w:t>
      </w:r>
      <w:r w:rsidRPr="00E34ED2">
        <w:t xml:space="preserve">. Niet sa preto čo čudovať, že adolescenti často prežívajú krízu identity. Veľmi </w:t>
      </w:r>
      <w:r w:rsidRPr="00E34ED2">
        <w:rPr>
          <w:b/>
        </w:rPr>
        <w:t>chcú urobiť dôležité rozhodnutia</w:t>
      </w:r>
      <w:r w:rsidRPr="00E34ED2">
        <w:t xml:space="preserve">, ale často sa necítia byť na </w:t>
      </w:r>
      <w:proofErr w:type="spellStart"/>
      <w:r w:rsidRPr="00E34ED2">
        <w:t>ne</w:t>
      </w:r>
      <w:proofErr w:type="spellEnd"/>
      <w:r w:rsidRPr="00E34ED2">
        <w:t xml:space="preserve"> dostatočne pripravení. </w:t>
      </w:r>
      <w:r w:rsidRPr="00E34ED2">
        <w:rPr>
          <w:b/>
        </w:rPr>
        <w:t>Chcú sa zúčastňovať na živote spoločnosti</w:t>
      </w:r>
      <w:r w:rsidRPr="00E34ED2">
        <w:t xml:space="preserve">, ale súčasne sa boja, že spravia chybu alebo sa dopustia omylu. Sú sebavedomí, ale často aj rozpačití, takže ich správanie býva nekonzistentné. </w:t>
      </w:r>
    </w:p>
    <w:p w14:paraId="6CA8A3BF" w14:textId="6DD7F7A5" w:rsidR="00115297" w:rsidRPr="005808A0" w:rsidRDefault="00CF76BF" w:rsidP="00A56902">
      <w:pPr>
        <w:pStyle w:val="Odsekzoznamu"/>
        <w:numPr>
          <w:ilvl w:val="1"/>
          <w:numId w:val="41"/>
        </w:numPr>
        <w:tabs>
          <w:tab w:val="left" w:pos="5016"/>
          <w:tab w:val="left" w:pos="5387"/>
        </w:tabs>
        <w:rPr>
          <w:rFonts w:ascii="Arial Narrow" w:hAnsi="Arial Narrow" w:cs="Arial"/>
          <w:b/>
          <w:u w:val="single"/>
        </w:rPr>
      </w:pPr>
      <w:r>
        <w:rPr>
          <w:rFonts w:ascii="Arial Narrow" w:hAnsi="Arial Narrow" w:cs="Arial"/>
          <w:b/>
        </w:rPr>
        <w:lastRenderedPageBreak/>
        <w:t xml:space="preserve"> </w:t>
      </w:r>
      <w:r w:rsidR="00115297" w:rsidRPr="005808A0">
        <w:rPr>
          <w:rFonts w:ascii="Arial Narrow" w:hAnsi="Arial Narrow" w:cs="Arial"/>
          <w:b/>
          <w:u w:val="single"/>
        </w:rPr>
        <w:t>Ako porozumieť prežívaniu zmeny u žiaka?</w:t>
      </w:r>
    </w:p>
    <w:p w14:paraId="1C9EB9AB" w14:textId="77777777" w:rsidR="00115297" w:rsidRPr="00E34ED2" w:rsidRDefault="00115297" w:rsidP="00873B7C">
      <w:pPr>
        <w:jc w:val="both"/>
      </w:pPr>
      <w:r w:rsidRPr="00E34ED2">
        <w:t>Vždy keď jednotlivec čelí zmene vo svojom živote, pričom je prakticky jedno, či ide o zmenu súvisiacu s jeho osobným alebo pracovným životom, budú reakcie jednotlivcov značne rozdielne, nielen čo sa týka jednotlivých osôb, ale v priebehu zmeny z hľadiska plynutia času. Týmto máme na mysli, že osoba bude reagovať na zmenu negatívne v prvom bode, ale možno bude mať odlišný názor na zmenu s odstupom času, resp. v jej neskoršom štádiu.</w:t>
      </w:r>
    </w:p>
    <w:p w14:paraId="1045A286" w14:textId="77777777" w:rsidR="00115297" w:rsidRPr="00E34ED2" w:rsidRDefault="00115297" w:rsidP="00115297">
      <w:r w:rsidRPr="00E34ED2">
        <w:t>Na grafe môžeme znázorniť reakciu jednotlivca na zmenu v priebehu jednotlivých časových období. Zvyčajne platí, že čím je zmena viac traumatická, tým viac proklamovaný bude jej efekt.</w:t>
      </w:r>
    </w:p>
    <w:p w14:paraId="5A78BA81" w14:textId="77777777" w:rsidR="00115297" w:rsidRPr="00E34ED2" w:rsidRDefault="00115297" w:rsidP="00873B7C">
      <w:pPr>
        <w:jc w:val="both"/>
      </w:pPr>
      <w:r w:rsidRPr="00E34ED2">
        <w:t>V knihe „</w:t>
      </w:r>
      <w:proofErr w:type="spellStart"/>
      <w:r w:rsidRPr="00E34ED2">
        <w:t>Transitions</w:t>
      </w:r>
      <w:proofErr w:type="spellEnd"/>
      <w:r w:rsidRPr="00E34ED2">
        <w:t xml:space="preserve">“ autori </w:t>
      </w:r>
      <w:proofErr w:type="spellStart"/>
      <w:r w:rsidRPr="00E34ED2">
        <w:t>Adams</w:t>
      </w:r>
      <w:proofErr w:type="spellEnd"/>
      <w:r w:rsidRPr="00E34ED2">
        <w:t xml:space="preserve">, </w:t>
      </w:r>
      <w:proofErr w:type="spellStart"/>
      <w:r w:rsidRPr="00E34ED2">
        <w:t>Hayes</w:t>
      </w:r>
      <w:proofErr w:type="spellEnd"/>
      <w:r w:rsidRPr="00E34ED2">
        <w:t xml:space="preserve"> a </w:t>
      </w:r>
      <w:proofErr w:type="spellStart"/>
      <w:r w:rsidRPr="00E34ED2">
        <w:t>Hopson</w:t>
      </w:r>
      <w:proofErr w:type="spellEnd"/>
      <w:r w:rsidRPr="00E34ED2">
        <w:t xml:space="preserve"> vyslovujú názor, že významne pracovné zmeny (zmeny v pracovnom živote človeka) môžu, čo sa týka ich vplyvu na jednotlivcov, byť podobné ako iné významné  zmeny, ako sú strata blízkej osoby, alebo manželstvo, ktoré vôbec nesúvisia s prácou.</w:t>
      </w:r>
    </w:p>
    <w:p w14:paraId="6497E02C" w14:textId="77777777" w:rsidR="00115297" w:rsidRPr="00E34ED2" w:rsidRDefault="00115297" w:rsidP="00115297">
      <w:pPr>
        <w:spacing w:after="0"/>
      </w:pPr>
      <w:r w:rsidRPr="00E34ED2">
        <w:t>Veria, že ľudia, korí prežívajú takéto zmeny prechádzajú siedmymi štádiami:</w:t>
      </w:r>
    </w:p>
    <w:p w14:paraId="317FD4BF" w14:textId="77777777" w:rsidR="00115297" w:rsidRPr="00E34ED2" w:rsidRDefault="00115297" w:rsidP="00E34ED2">
      <w:pPr>
        <w:pStyle w:val="Odrka-bodka"/>
        <w:spacing w:after="0"/>
        <w:rPr>
          <w:rFonts w:asciiTheme="minorHAnsi" w:hAnsiTheme="minorHAnsi"/>
          <w:sz w:val="22"/>
          <w:szCs w:val="22"/>
        </w:rPr>
      </w:pPr>
      <w:proofErr w:type="spellStart"/>
      <w:r w:rsidRPr="00E34ED2">
        <w:rPr>
          <w:rFonts w:asciiTheme="minorHAnsi" w:hAnsiTheme="minorHAnsi"/>
          <w:sz w:val="22"/>
          <w:szCs w:val="22"/>
        </w:rPr>
        <w:t>Imobilizácia</w:t>
      </w:r>
      <w:proofErr w:type="spellEnd"/>
      <w:r w:rsidRPr="00E34ED2">
        <w:rPr>
          <w:rFonts w:asciiTheme="minorHAnsi" w:hAnsiTheme="minorHAnsi"/>
          <w:sz w:val="22"/>
          <w:szCs w:val="22"/>
        </w:rPr>
        <w:t xml:space="preserve"> – šok, strata zamerania</w:t>
      </w:r>
    </w:p>
    <w:p w14:paraId="10117849" w14:textId="77777777" w:rsidR="00115297" w:rsidRPr="00E34ED2" w:rsidRDefault="00115297" w:rsidP="00E34ED2">
      <w:pPr>
        <w:pStyle w:val="Odrka-bodka"/>
        <w:rPr>
          <w:rFonts w:asciiTheme="minorHAnsi" w:hAnsiTheme="minorHAnsi"/>
          <w:sz w:val="22"/>
          <w:szCs w:val="22"/>
        </w:rPr>
      </w:pPr>
      <w:r w:rsidRPr="00E34ED2">
        <w:rPr>
          <w:rFonts w:asciiTheme="minorHAnsi" w:hAnsiTheme="minorHAnsi"/>
          <w:sz w:val="22"/>
          <w:szCs w:val="22"/>
        </w:rPr>
        <w:t>Popretie zmeny</w:t>
      </w:r>
    </w:p>
    <w:p w14:paraId="09403448" w14:textId="77777777" w:rsidR="00115297" w:rsidRPr="00E34ED2" w:rsidRDefault="00115297" w:rsidP="00E34ED2">
      <w:pPr>
        <w:pStyle w:val="Odrka-bodka"/>
        <w:rPr>
          <w:rFonts w:asciiTheme="minorHAnsi" w:hAnsiTheme="minorHAnsi"/>
          <w:sz w:val="22"/>
          <w:szCs w:val="22"/>
        </w:rPr>
      </w:pPr>
      <w:r w:rsidRPr="00E34ED2">
        <w:rPr>
          <w:rFonts w:asciiTheme="minorHAnsi" w:hAnsiTheme="minorHAnsi"/>
          <w:sz w:val="22"/>
          <w:szCs w:val="22"/>
        </w:rPr>
        <w:t>Bezmocnosť</w:t>
      </w:r>
    </w:p>
    <w:p w14:paraId="7F2264A0" w14:textId="77777777" w:rsidR="00115297" w:rsidRPr="00E34ED2" w:rsidRDefault="00115297" w:rsidP="00E34ED2">
      <w:pPr>
        <w:pStyle w:val="Odrka-bodka"/>
        <w:rPr>
          <w:rFonts w:asciiTheme="minorHAnsi" w:hAnsiTheme="minorHAnsi"/>
          <w:sz w:val="22"/>
          <w:szCs w:val="22"/>
        </w:rPr>
      </w:pPr>
      <w:r w:rsidRPr="00E34ED2">
        <w:rPr>
          <w:rFonts w:asciiTheme="minorHAnsi" w:hAnsiTheme="minorHAnsi"/>
          <w:sz w:val="22"/>
          <w:szCs w:val="22"/>
        </w:rPr>
        <w:t>Akceptovanie reality</w:t>
      </w:r>
    </w:p>
    <w:p w14:paraId="657B5059" w14:textId="77777777" w:rsidR="00115297" w:rsidRPr="00E34ED2" w:rsidRDefault="00115297" w:rsidP="00E34ED2">
      <w:pPr>
        <w:pStyle w:val="Odrka-bodka"/>
        <w:rPr>
          <w:rFonts w:asciiTheme="minorHAnsi" w:hAnsiTheme="minorHAnsi"/>
          <w:sz w:val="22"/>
          <w:szCs w:val="22"/>
        </w:rPr>
      </w:pPr>
      <w:r w:rsidRPr="00E34ED2">
        <w:rPr>
          <w:rFonts w:asciiTheme="minorHAnsi" w:hAnsiTheme="minorHAnsi"/>
          <w:sz w:val="22"/>
          <w:szCs w:val="22"/>
        </w:rPr>
        <w:t>Testovanie možností</w:t>
      </w:r>
    </w:p>
    <w:p w14:paraId="46C65AD8" w14:textId="77777777" w:rsidR="00115297" w:rsidRPr="00E34ED2" w:rsidRDefault="00115297" w:rsidP="00E34ED2">
      <w:pPr>
        <w:pStyle w:val="Odrka-bodka"/>
        <w:rPr>
          <w:rFonts w:asciiTheme="minorHAnsi" w:hAnsiTheme="minorHAnsi"/>
          <w:sz w:val="22"/>
          <w:szCs w:val="22"/>
        </w:rPr>
      </w:pPr>
      <w:r w:rsidRPr="00E34ED2">
        <w:rPr>
          <w:rFonts w:asciiTheme="minorHAnsi" w:hAnsiTheme="minorHAnsi"/>
          <w:sz w:val="22"/>
          <w:szCs w:val="22"/>
        </w:rPr>
        <w:t>Hľadanie nového významu</w:t>
      </w:r>
    </w:p>
    <w:p w14:paraId="4297FB9E" w14:textId="77777777" w:rsidR="00115297" w:rsidRPr="00E34ED2" w:rsidRDefault="00115297" w:rsidP="00E34ED2">
      <w:pPr>
        <w:pStyle w:val="Odrka-bodka"/>
        <w:rPr>
          <w:rFonts w:asciiTheme="minorHAnsi" w:hAnsiTheme="minorHAnsi"/>
          <w:sz w:val="22"/>
          <w:szCs w:val="22"/>
        </w:rPr>
      </w:pPr>
      <w:r w:rsidRPr="00E34ED2">
        <w:rPr>
          <w:rFonts w:asciiTheme="minorHAnsi" w:hAnsiTheme="minorHAnsi"/>
          <w:sz w:val="22"/>
          <w:szCs w:val="22"/>
        </w:rPr>
        <w:t>Integrácia</w:t>
      </w:r>
    </w:p>
    <w:p w14:paraId="5B9CAC7F" w14:textId="02057AD3" w:rsidR="00115297" w:rsidRPr="00E34ED2" w:rsidRDefault="00115297" w:rsidP="00115297">
      <w:pPr>
        <w:pStyle w:val="Odrka-bodka"/>
        <w:numPr>
          <w:ilvl w:val="0"/>
          <w:numId w:val="0"/>
        </w:numPr>
        <w:ind w:left="170"/>
        <w:rPr>
          <w:rFonts w:asciiTheme="minorHAnsi" w:hAnsiTheme="minorHAnsi"/>
          <w:sz w:val="22"/>
          <w:szCs w:val="22"/>
        </w:rPr>
      </w:pPr>
      <w:r w:rsidRPr="00E34ED2">
        <w:rPr>
          <w:rFonts w:asciiTheme="minorHAnsi" w:hAnsiTheme="minorHAnsi"/>
          <w:sz w:val="22"/>
          <w:szCs w:val="22"/>
        </w:rPr>
        <w:t xml:space="preserve">Čas potrebný na prijatie väčších zmien môže byť až 18 mesiacov, alebo ešte dlhšie. Avšak, pochopenie toho, čo sa deje, môže často znížiť čas potrebný na realizáciu zmeny a na plné prijatie nových spôsobov správania. Podpora a záujem </w:t>
      </w:r>
      <w:r w:rsidR="005808A0">
        <w:rPr>
          <w:rFonts w:asciiTheme="minorHAnsi" w:hAnsiTheme="minorHAnsi"/>
          <w:sz w:val="22"/>
          <w:szCs w:val="22"/>
        </w:rPr>
        <w:t xml:space="preserve">o žiaka </w:t>
      </w:r>
      <w:r w:rsidRPr="00E34ED2">
        <w:rPr>
          <w:rFonts w:asciiTheme="minorHAnsi" w:hAnsiTheme="minorHAnsi"/>
          <w:sz w:val="22"/>
          <w:szCs w:val="22"/>
        </w:rPr>
        <w:t xml:space="preserve">počas týchto štádií môže byť </w:t>
      </w:r>
      <w:r w:rsidR="005808A0">
        <w:rPr>
          <w:rFonts w:asciiTheme="minorHAnsi" w:hAnsiTheme="minorHAnsi"/>
          <w:sz w:val="22"/>
          <w:szCs w:val="22"/>
        </w:rPr>
        <w:t xml:space="preserve">pre žiaka </w:t>
      </w:r>
      <w:r w:rsidRPr="00E34ED2">
        <w:rPr>
          <w:rFonts w:asciiTheme="minorHAnsi" w:hAnsiTheme="minorHAnsi"/>
          <w:sz w:val="22"/>
          <w:szCs w:val="22"/>
        </w:rPr>
        <w:t>kľúčové</w:t>
      </w:r>
      <w:r w:rsidR="005808A0">
        <w:rPr>
          <w:rFonts w:asciiTheme="minorHAnsi" w:hAnsiTheme="minorHAnsi"/>
          <w:sz w:val="22"/>
          <w:szCs w:val="22"/>
        </w:rPr>
        <w:t>, prechádza veľkou zmenou</w:t>
      </w:r>
      <w:r w:rsidRPr="00E34ED2">
        <w:rPr>
          <w:rFonts w:asciiTheme="minorHAnsi" w:hAnsiTheme="minorHAnsi"/>
          <w:sz w:val="22"/>
          <w:szCs w:val="22"/>
        </w:rPr>
        <w:t>. Pochopenie tohto procesu bude tiež pomáhať pracovať s</w:t>
      </w:r>
      <w:r w:rsidR="005808A0">
        <w:rPr>
          <w:rFonts w:asciiTheme="minorHAnsi" w:hAnsiTheme="minorHAnsi"/>
          <w:sz w:val="22"/>
          <w:szCs w:val="22"/>
        </w:rPr>
        <w:t>o žiakom</w:t>
      </w:r>
      <w:r w:rsidRPr="00E34ED2">
        <w:rPr>
          <w:rFonts w:asciiTheme="minorHAnsi" w:hAnsiTheme="minorHAnsi"/>
          <w:sz w:val="22"/>
          <w:szCs w:val="22"/>
        </w:rPr>
        <w:t xml:space="preserve"> spôsobom zodpovedajúcim štádiu, v ktorom sa nachádza. Tento proces je možné najlepšie pochopiť na grafe, ktorý je známy ako </w:t>
      </w:r>
      <w:r w:rsidRPr="00E34ED2">
        <w:rPr>
          <w:rFonts w:asciiTheme="minorHAnsi" w:hAnsiTheme="minorHAnsi"/>
          <w:b/>
          <w:sz w:val="22"/>
          <w:szCs w:val="22"/>
        </w:rPr>
        <w:t>krivka prežívania zmeny</w:t>
      </w:r>
      <w:r w:rsidRPr="00E34ED2">
        <w:rPr>
          <w:rFonts w:asciiTheme="minorHAnsi" w:hAnsiTheme="minorHAnsi"/>
          <w:sz w:val="22"/>
          <w:szCs w:val="22"/>
        </w:rPr>
        <w:t>. Táto krivka ukazuje ako je odlišná spôsobilosť, resp. výkonnosť jednotlivca v príslušnom čase zmeny a ako sa to odráža v pravdepodobných zmenách nálady a morálky (ako i vo vývoji jeho spôsobilosti) v priebehu prekonávania zmeny.</w:t>
      </w:r>
    </w:p>
    <w:p w14:paraId="7222B86E" w14:textId="274596DE" w:rsidR="00115297" w:rsidRPr="00115297" w:rsidRDefault="005808A0" w:rsidP="00115297">
      <w:pPr>
        <w:pStyle w:val="Odrka-bodka"/>
        <w:numPr>
          <w:ilvl w:val="0"/>
          <w:numId w:val="0"/>
        </w:numPr>
        <w:ind w:left="170"/>
        <w:rPr>
          <w:rFonts w:ascii="Arial Narrow" w:hAnsi="Arial Narrow"/>
          <w:sz w:val="22"/>
          <w:szCs w:val="22"/>
        </w:rPr>
      </w:pPr>
      <w:r w:rsidRPr="00115297">
        <w:rPr>
          <w:rFonts w:ascii="Arial Narrow" w:hAnsi="Arial Narrow"/>
          <w:noProof/>
          <w:sz w:val="22"/>
          <w:szCs w:val="22"/>
          <w:lang w:eastAsia="sk-SK"/>
        </w:rPr>
        <mc:AlternateContent>
          <mc:Choice Requires="wpg">
            <w:drawing>
              <wp:anchor distT="0" distB="0" distL="114300" distR="114300" simplePos="0" relativeHeight="251657728" behindDoc="0" locked="0" layoutInCell="0" allowOverlap="1" wp14:anchorId="334401A1" wp14:editId="50FB537B">
                <wp:simplePos x="0" y="0"/>
                <wp:positionH relativeFrom="column">
                  <wp:posOffset>-7620</wp:posOffset>
                </wp:positionH>
                <wp:positionV relativeFrom="paragraph">
                  <wp:posOffset>5715</wp:posOffset>
                </wp:positionV>
                <wp:extent cx="6448423" cy="3328869"/>
                <wp:effectExtent l="0" t="0" r="0" b="5080"/>
                <wp:wrapNone/>
                <wp:docPr id="5" name="Skupin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3" cy="3328869"/>
                          <a:chOff x="1709" y="9378"/>
                          <a:chExt cx="8803" cy="5198"/>
                        </a:xfrm>
                      </wpg:grpSpPr>
                      <wps:wsp>
                        <wps:cNvPr id="7" name="Line 4"/>
                        <wps:cNvCnPr>
                          <a:cxnSpLocks noChangeShapeType="1"/>
                        </wps:cNvCnPr>
                        <wps:spPr bwMode="auto">
                          <a:xfrm>
                            <a:off x="2298" y="10688"/>
                            <a:ext cx="0" cy="386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Line 5"/>
                        <wps:cNvCnPr>
                          <a:cxnSpLocks noChangeShapeType="1"/>
                        </wps:cNvCnPr>
                        <wps:spPr bwMode="auto">
                          <a:xfrm>
                            <a:off x="2298" y="14554"/>
                            <a:ext cx="6624"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AutoShape 6"/>
                        <wps:cNvSpPr>
                          <a:spLocks noChangeArrowheads="1"/>
                        </wps:cNvSpPr>
                        <wps:spPr bwMode="auto">
                          <a:xfrm>
                            <a:off x="2973" y="12295"/>
                            <a:ext cx="144" cy="144"/>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AutoShape 7"/>
                        <wps:cNvSpPr>
                          <a:spLocks noChangeArrowheads="1"/>
                        </wps:cNvSpPr>
                        <wps:spPr bwMode="auto">
                          <a:xfrm>
                            <a:off x="3747" y="11674"/>
                            <a:ext cx="144" cy="144"/>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 name="AutoShape 8"/>
                        <wps:cNvSpPr>
                          <a:spLocks noChangeArrowheads="1"/>
                        </wps:cNvSpPr>
                        <wps:spPr bwMode="auto">
                          <a:xfrm>
                            <a:off x="4563" y="12469"/>
                            <a:ext cx="144" cy="144"/>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AutoShape 9"/>
                        <wps:cNvSpPr>
                          <a:spLocks noChangeArrowheads="1"/>
                        </wps:cNvSpPr>
                        <wps:spPr bwMode="auto">
                          <a:xfrm>
                            <a:off x="5466" y="13114"/>
                            <a:ext cx="144" cy="144"/>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AutoShape 10"/>
                        <wps:cNvSpPr>
                          <a:spLocks noChangeArrowheads="1"/>
                        </wps:cNvSpPr>
                        <wps:spPr bwMode="auto">
                          <a:xfrm>
                            <a:off x="6966" y="11335"/>
                            <a:ext cx="144" cy="144"/>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AutoShape 11"/>
                        <wps:cNvSpPr>
                          <a:spLocks noChangeArrowheads="1"/>
                        </wps:cNvSpPr>
                        <wps:spPr bwMode="auto">
                          <a:xfrm>
                            <a:off x="7830" y="10516"/>
                            <a:ext cx="144" cy="144"/>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 name="AutoShape 12"/>
                        <wps:cNvSpPr>
                          <a:spLocks noChangeArrowheads="1"/>
                        </wps:cNvSpPr>
                        <wps:spPr bwMode="auto">
                          <a:xfrm>
                            <a:off x="8385" y="10204"/>
                            <a:ext cx="144" cy="144"/>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Freeform 13"/>
                        <wps:cNvSpPr>
                          <a:spLocks/>
                        </wps:cNvSpPr>
                        <wps:spPr bwMode="auto">
                          <a:xfrm>
                            <a:off x="2298" y="10252"/>
                            <a:ext cx="5919" cy="2915"/>
                          </a:xfrm>
                          <a:custGeom>
                            <a:avLst/>
                            <a:gdLst>
                              <a:gd name="T0" fmla="*/ 0 w 5919"/>
                              <a:gd name="T1" fmla="*/ 1854 h 2915"/>
                              <a:gd name="T2" fmla="*/ 849 w 5919"/>
                              <a:gd name="T3" fmla="*/ 2280 h 2915"/>
                              <a:gd name="T4" fmla="*/ 1569 w 5919"/>
                              <a:gd name="T5" fmla="*/ 1305 h 2915"/>
                              <a:gd name="T6" fmla="*/ 3009 w 5919"/>
                              <a:gd name="T7" fmla="*/ 2745 h 2915"/>
                              <a:gd name="T8" fmla="*/ 3699 w 5919"/>
                              <a:gd name="T9" fmla="*/ 2325 h 2915"/>
                              <a:gd name="T10" fmla="*/ 5094 w 5919"/>
                              <a:gd name="T11" fmla="*/ 555 h 2915"/>
                              <a:gd name="T12" fmla="*/ 5919 w 5919"/>
                              <a:gd name="T13" fmla="*/ 0 h 2915"/>
                            </a:gdLst>
                            <a:ahLst/>
                            <a:cxnLst>
                              <a:cxn ang="0">
                                <a:pos x="T0" y="T1"/>
                              </a:cxn>
                              <a:cxn ang="0">
                                <a:pos x="T2" y="T3"/>
                              </a:cxn>
                              <a:cxn ang="0">
                                <a:pos x="T4" y="T5"/>
                              </a:cxn>
                              <a:cxn ang="0">
                                <a:pos x="T6" y="T7"/>
                              </a:cxn>
                              <a:cxn ang="0">
                                <a:pos x="T8" y="T9"/>
                              </a:cxn>
                              <a:cxn ang="0">
                                <a:pos x="T10" y="T11"/>
                              </a:cxn>
                              <a:cxn ang="0">
                                <a:pos x="T12" y="T13"/>
                              </a:cxn>
                            </a:cxnLst>
                            <a:rect l="0" t="0" r="r" b="b"/>
                            <a:pathLst>
                              <a:path w="5919" h="2915">
                                <a:moveTo>
                                  <a:pt x="0" y="1854"/>
                                </a:moveTo>
                                <a:cubicBezTo>
                                  <a:pt x="141" y="1925"/>
                                  <a:pt x="588" y="2371"/>
                                  <a:pt x="849" y="2280"/>
                                </a:cubicBezTo>
                                <a:cubicBezTo>
                                  <a:pt x="1110" y="2189"/>
                                  <a:pt x="1209" y="1228"/>
                                  <a:pt x="1569" y="1305"/>
                                </a:cubicBezTo>
                                <a:cubicBezTo>
                                  <a:pt x="1929" y="1382"/>
                                  <a:pt x="2654" y="2575"/>
                                  <a:pt x="3009" y="2745"/>
                                </a:cubicBezTo>
                                <a:cubicBezTo>
                                  <a:pt x="3364" y="2915"/>
                                  <a:pt x="3352" y="2690"/>
                                  <a:pt x="3699" y="2325"/>
                                </a:cubicBezTo>
                                <a:cubicBezTo>
                                  <a:pt x="4046" y="1960"/>
                                  <a:pt x="4724" y="942"/>
                                  <a:pt x="5094" y="555"/>
                                </a:cubicBezTo>
                                <a:cubicBezTo>
                                  <a:pt x="5464" y="168"/>
                                  <a:pt x="5747" y="116"/>
                                  <a:pt x="5919" y="0"/>
                                </a:cubicBezTo>
                              </a:path>
                            </a:pathLst>
                          </a:custGeom>
                          <a:noFill/>
                          <a:ln w="19050" cmpd="sng">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2442" y="12416"/>
                            <a:ext cx="1296" cy="17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1A4D0B" w14:textId="77777777" w:rsidR="00E02861" w:rsidRPr="005808A0" w:rsidRDefault="00E02861" w:rsidP="005808A0">
                              <w:pPr>
                                <w:spacing w:after="0"/>
                                <w:rPr>
                                  <w:rFonts w:cs="Arial"/>
                                  <w:b/>
                                  <w:sz w:val="16"/>
                                </w:rPr>
                              </w:pPr>
                              <w:r w:rsidRPr="005808A0">
                                <w:rPr>
                                  <w:b/>
                                  <w:sz w:val="16"/>
                                </w:rPr>
                                <w:t xml:space="preserve">1. </w:t>
                              </w:r>
                              <w:r w:rsidRPr="005808A0">
                                <w:rPr>
                                  <w:rFonts w:cs="Arial"/>
                                  <w:b/>
                                  <w:sz w:val="16"/>
                                </w:rPr>
                                <w:t>Imobilizácia</w:t>
                              </w:r>
                            </w:p>
                            <w:p w14:paraId="650A6DAC" w14:textId="4A3AA39C" w:rsidR="00E02861" w:rsidRPr="005808A0" w:rsidRDefault="00E02861" w:rsidP="005808A0">
                              <w:pPr>
                                <w:spacing w:after="0"/>
                                <w:rPr>
                                  <w:rFonts w:cs="Arial"/>
                                  <w:sz w:val="16"/>
                                </w:rPr>
                              </w:pPr>
                              <w:r w:rsidRPr="005808A0">
                                <w:rPr>
                                  <w:rFonts w:cs="Arial"/>
                                  <w:sz w:val="16"/>
                                </w:rPr>
                                <w:t>Šok.</w:t>
                              </w:r>
                            </w:p>
                            <w:p w14:paraId="0EAB0561" w14:textId="4C981949" w:rsidR="00E02861" w:rsidRPr="005808A0" w:rsidRDefault="00E02861" w:rsidP="005808A0">
                              <w:pPr>
                                <w:spacing w:after="0"/>
                                <w:rPr>
                                  <w:rFonts w:cs="Arial"/>
                                  <w:sz w:val="16"/>
                                </w:rPr>
                              </w:pPr>
                              <w:r w:rsidRPr="005808A0">
                                <w:rPr>
                                  <w:rFonts w:cs="Arial"/>
                                  <w:sz w:val="16"/>
                                </w:rPr>
                                <w:t>Zmätok medzi vysokými očakávaniami a skutočnosťou.</w:t>
                              </w:r>
                            </w:p>
                            <w:p w14:paraId="51FA07B8" w14:textId="77777777" w:rsidR="00E02861" w:rsidRDefault="00E02861" w:rsidP="00115297">
                              <w:pPr>
                                <w:spacing w:after="0"/>
                                <w:rPr>
                                  <w:sz w:val="16"/>
                                </w:rPr>
                              </w:pPr>
                            </w:p>
                          </w:txbxContent>
                        </wps:txbx>
                        <wps:bodyPr rot="0" vert="horz" wrap="square" lIns="18000" tIns="45720" rIns="18000" bIns="45720" anchor="t" anchorCtr="0" upright="1">
                          <a:noAutofit/>
                        </wps:bodyPr>
                      </wps:wsp>
                      <wps:wsp>
                        <wps:cNvPr id="19" name="Text Box 15"/>
                        <wps:cNvSpPr txBox="1">
                          <a:spLocks noChangeArrowheads="1"/>
                        </wps:cNvSpPr>
                        <wps:spPr bwMode="auto">
                          <a:xfrm>
                            <a:off x="2874" y="10688"/>
                            <a:ext cx="1872" cy="9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D1554E" w14:textId="77777777" w:rsidR="00E02861" w:rsidRPr="005808A0" w:rsidRDefault="00E02861" w:rsidP="005808A0">
                              <w:pPr>
                                <w:spacing w:after="0"/>
                                <w:rPr>
                                  <w:rFonts w:cs="Arial"/>
                                  <w:b/>
                                  <w:sz w:val="16"/>
                                </w:rPr>
                              </w:pPr>
                              <w:r w:rsidRPr="005808A0">
                                <w:rPr>
                                  <w:b/>
                                  <w:sz w:val="16"/>
                                </w:rPr>
                                <w:t xml:space="preserve">2. </w:t>
                              </w:r>
                              <w:r w:rsidRPr="005808A0">
                                <w:rPr>
                                  <w:rFonts w:cs="Arial"/>
                                  <w:b/>
                                  <w:sz w:val="16"/>
                                </w:rPr>
                                <w:t>Popretie zmeny</w:t>
                              </w:r>
                            </w:p>
                            <w:p w14:paraId="24C267F5" w14:textId="1D0591E4" w:rsidR="00E02861" w:rsidRPr="005808A0" w:rsidRDefault="00E02861" w:rsidP="005808A0">
                              <w:pPr>
                                <w:pStyle w:val="Normalny"/>
                                <w:spacing w:before="0" w:after="0"/>
                                <w:rPr>
                                  <w:rFonts w:asciiTheme="minorHAnsi" w:hAnsiTheme="minorHAnsi" w:cs="Arial"/>
                                  <w:sz w:val="16"/>
                                </w:rPr>
                              </w:pPr>
                              <w:r w:rsidRPr="005808A0">
                                <w:rPr>
                                  <w:rFonts w:asciiTheme="minorHAnsi" w:hAnsiTheme="minorHAnsi" w:cs="Arial"/>
                                  <w:sz w:val="16"/>
                                </w:rPr>
                                <w:t>Dočasný ústup.</w:t>
                              </w:r>
                            </w:p>
                            <w:p w14:paraId="511AE237" w14:textId="79BA9FFB" w:rsidR="00E02861" w:rsidRPr="005808A0" w:rsidRDefault="00E02861" w:rsidP="005808A0">
                              <w:pPr>
                                <w:spacing w:after="0"/>
                                <w:rPr>
                                  <w:sz w:val="16"/>
                                </w:rPr>
                              </w:pPr>
                              <w:r w:rsidRPr="005808A0">
                                <w:rPr>
                                  <w:rFonts w:cs="Arial"/>
                                  <w:sz w:val="16"/>
                                </w:rPr>
                                <w:t>Zľahčovanie dopadov.</w:t>
                              </w:r>
                            </w:p>
                            <w:p w14:paraId="0F654B60" w14:textId="77777777" w:rsidR="00E02861" w:rsidRDefault="00E02861" w:rsidP="00115297">
                              <w:pPr>
                                <w:spacing w:after="0"/>
                              </w:pPr>
                            </w:p>
                            <w:p w14:paraId="3C094ADD" w14:textId="77777777" w:rsidR="00E02861" w:rsidRDefault="00E02861" w:rsidP="00115297">
                              <w:pPr>
                                <w:spacing w:after="0"/>
                                <w:rPr>
                                  <w:sz w:val="16"/>
                                </w:rPr>
                              </w:pPr>
                            </w:p>
                          </w:txbxContent>
                        </wps:txbx>
                        <wps:bodyPr rot="0" vert="horz" wrap="square" lIns="91440" tIns="45720" rIns="91440" bIns="45720" anchor="t" anchorCtr="0" upright="1">
                          <a:noAutofit/>
                        </wps:bodyPr>
                      </wps:wsp>
                      <wps:wsp>
                        <wps:cNvPr id="20" name="Text Box 16"/>
                        <wps:cNvSpPr txBox="1">
                          <a:spLocks noChangeArrowheads="1"/>
                        </wps:cNvSpPr>
                        <wps:spPr bwMode="auto">
                          <a:xfrm>
                            <a:off x="3882" y="12704"/>
                            <a:ext cx="1584" cy="18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C50C9A" w14:textId="77777777" w:rsidR="00E02861" w:rsidRDefault="00E02861" w:rsidP="005808A0">
                              <w:pPr>
                                <w:spacing w:after="0"/>
                                <w:rPr>
                                  <w:rFonts w:cs="Arial"/>
                                  <w:b/>
                                  <w:sz w:val="16"/>
                                </w:rPr>
                              </w:pPr>
                              <w:r w:rsidRPr="005808A0">
                                <w:rPr>
                                  <w:b/>
                                  <w:sz w:val="16"/>
                                </w:rPr>
                                <w:t xml:space="preserve">3. </w:t>
                              </w:r>
                              <w:r w:rsidRPr="005808A0">
                                <w:rPr>
                                  <w:rFonts w:cs="Arial"/>
                                  <w:b/>
                                  <w:sz w:val="16"/>
                                </w:rPr>
                                <w:t>Bezmocnosť</w:t>
                              </w:r>
                            </w:p>
                            <w:p w14:paraId="107C59F9" w14:textId="0E815507" w:rsidR="00E02861" w:rsidRPr="005808A0" w:rsidRDefault="00E02861" w:rsidP="005808A0">
                              <w:pPr>
                                <w:spacing w:after="0"/>
                                <w:rPr>
                                  <w:rFonts w:cs="Arial"/>
                                  <w:sz w:val="16"/>
                                </w:rPr>
                              </w:pPr>
                              <w:r w:rsidRPr="005808A0">
                                <w:rPr>
                                  <w:rFonts w:cs="Arial"/>
                                  <w:sz w:val="16"/>
                                </w:rPr>
                                <w:t>Uvedomenie si, že zmeny sú nevyhnutné.</w:t>
                              </w:r>
                            </w:p>
                            <w:p w14:paraId="0D946B85" w14:textId="085C302E" w:rsidR="00E02861" w:rsidRPr="005808A0" w:rsidRDefault="00E02861" w:rsidP="005808A0">
                              <w:pPr>
                                <w:pStyle w:val="Odrka-bodka"/>
                                <w:numPr>
                                  <w:ilvl w:val="0"/>
                                  <w:numId w:val="0"/>
                                </w:numPr>
                                <w:spacing w:before="0" w:after="0"/>
                                <w:jc w:val="left"/>
                                <w:rPr>
                                  <w:rFonts w:asciiTheme="minorHAnsi" w:hAnsiTheme="minorHAnsi" w:cs="Arial"/>
                                  <w:sz w:val="16"/>
                                </w:rPr>
                              </w:pPr>
                              <w:r w:rsidRPr="005808A0">
                                <w:rPr>
                                  <w:rFonts w:asciiTheme="minorHAnsi" w:hAnsiTheme="minorHAnsi" w:cs="Arial"/>
                                  <w:sz w:val="16"/>
                                </w:rPr>
                                <w:t>Fáza frustrácie.</w:t>
                              </w:r>
                            </w:p>
                            <w:p w14:paraId="11ED7A6D" w14:textId="53B10C88" w:rsidR="00E02861" w:rsidRPr="005808A0" w:rsidRDefault="00E02861" w:rsidP="005808A0">
                              <w:pPr>
                                <w:pStyle w:val="Odrka-bodka"/>
                                <w:numPr>
                                  <w:ilvl w:val="0"/>
                                  <w:numId w:val="0"/>
                                </w:numPr>
                                <w:spacing w:before="0" w:after="0"/>
                                <w:jc w:val="left"/>
                                <w:rPr>
                                  <w:rFonts w:asciiTheme="minorHAnsi" w:hAnsiTheme="minorHAnsi" w:cs="Arial"/>
                                  <w:sz w:val="16"/>
                                </w:rPr>
                              </w:pPr>
                              <w:r w:rsidRPr="005808A0">
                                <w:rPr>
                                  <w:rFonts w:asciiTheme="minorHAnsi" w:hAnsiTheme="minorHAnsi" w:cs="Arial"/>
                                  <w:sz w:val="16"/>
                                </w:rPr>
                                <w:t>Ako sa vyrovnať so zmenou? Hľadanie vinníka.</w:t>
                              </w:r>
                            </w:p>
                            <w:p w14:paraId="5E7E6869" w14:textId="77777777" w:rsidR="00E02861" w:rsidRDefault="00E02861" w:rsidP="005808A0">
                              <w:pPr>
                                <w:spacing w:after="0"/>
                                <w:rPr>
                                  <w:sz w:val="16"/>
                                </w:rPr>
                              </w:pPr>
                            </w:p>
                          </w:txbxContent>
                        </wps:txbx>
                        <wps:bodyPr rot="0" vert="horz" wrap="square" lIns="91440" tIns="45720" rIns="91440" bIns="45720" anchor="t" anchorCtr="0" upright="1">
                          <a:noAutofit/>
                        </wps:bodyPr>
                      </wps:wsp>
                      <wps:wsp>
                        <wps:cNvPr id="21" name="Text Box 17"/>
                        <wps:cNvSpPr txBox="1">
                          <a:spLocks noChangeArrowheads="1"/>
                        </wps:cNvSpPr>
                        <wps:spPr bwMode="auto">
                          <a:xfrm>
                            <a:off x="5466" y="13136"/>
                            <a:ext cx="2160" cy="11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69B654" w14:textId="77777777" w:rsidR="00E02861" w:rsidRPr="005808A0" w:rsidRDefault="00E02861" w:rsidP="005808A0">
                              <w:pPr>
                                <w:spacing w:after="0" w:line="240" w:lineRule="auto"/>
                                <w:rPr>
                                  <w:b/>
                                  <w:sz w:val="16"/>
                                </w:rPr>
                              </w:pPr>
                              <w:r w:rsidRPr="005808A0">
                                <w:rPr>
                                  <w:b/>
                                  <w:sz w:val="16"/>
                                </w:rPr>
                                <w:t xml:space="preserve">4. </w:t>
                              </w:r>
                              <w:r w:rsidRPr="005808A0">
                                <w:rPr>
                                  <w:rFonts w:cs="Arial"/>
                                  <w:b/>
                                  <w:sz w:val="16"/>
                                </w:rPr>
                                <w:t>Akceptovanie reality</w:t>
                              </w:r>
                              <w:r w:rsidRPr="005808A0">
                                <w:rPr>
                                  <w:b/>
                                  <w:sz w:val="16"/>
                                </w:rPr>
                                <w:t xml:space="preserve"> </w:t>
                              </w:r>
                            </w:p>
                            <w:p w14:paraId="25849F11" w14:textId="2289D6E3" w:rsidR="00E02861" w:rsidRPr="005808A0" w:rsidRDefault="00E02861" w:rsidP="005808A0">
                              <w:pPr>
                                <w:pStyle w:val="Zkladntext2"/>
                                <w:rPr>
                                  <w:rFonts w:asciiTheme="minorHAnsi" w:hAnsiTheme="minorHAnsi"/>
                                </w:rPr>
                              </w:pPr>
                              <w:r w:rsidRPr="005808A0">
                                <w:rPr>
                                  <w:rFonts w:asciiTheme="minorHAnsi" w:hAnsiTheme="minorHAnsi"/>
                                </w:rPr>
                                <w:t>„Zahodiť za hlavu“ minulé pohodlné postoje a správanie.</w:t>
                              </w:r>
                            </w:p>
                            <w:p w14:paraId="6BD70DE3" w14:textId="77777777" w:rsidR="00E02861" w:rsidRPr="005808A0" w:rsidRDefault="00E02861" w:rsidP="00115297"/>
                          </w:txbxContent>
                        </wps:txbx>
                        <wps:bodyPr rot="0" vert="horz" wrap="square" lIns="91440" tIns="45720" rIns="91440" bIns="45720" anchor="t" anchorCtr="0" upright="1">
                          <a:noAutofit/>
                        </wps:bodyPr>
                      </wps:wsp>
                      <wps:wsp>
                        <wps:cNvPr id="22" name="Text Box 18"/>
                        <wps:cNvSpPr txBox="1">
                          <a:spLocks noChangeArrowheads="1"/>
                        </wps:cNvSpPr>
                        <wps:spPr bwMode="auto">
                          <a:xfrm>
                            <a:off x="6618" y="11552"/>
                            <a:ext cx="2880" cy="17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75F899" w14:textId="77777777" w:rsidR="00E02861" w:rsidRPr="005808A0" w:rsidRDefault="00E02861" w:rsidP="006136B9">
                              <w:pPr>
                                <w:spacing w:after="0"/>
                                <w:rPr>
                                  <w:b/>
                                  <w:sz w:val="16"/>
                                </w:rPr>
                              </w:pPr>
                              <w:r w:rsidRPr="005808A0">
                                <w:rPr>
                                  <w:b/>
                                  <w:sz w:val="16"/>
                                </w:rPr>
                                <w:t xml:space="preserve">5. </w:t>
                              </w:r>
                              <w:r w:rsidRPr="005808A0">
                                <w:rPr>
                                  <w:rFonts w:cs="Arial"/>
                                  <w:b/>
                                  <w:sz w:val="16"/>
                                </w:rPr>
                                <w:t>Testovanie</w:t>
                              </w:r>
                            </w:p>
                            <w:p w14:paraId="5F8CDB63" w14:textId="5240FF2E" w:rsidR="00E02861" w:rsidRPr="005808A0" w:rsidRDefault="00E02861" w:rsidP="006136B9">
                              <w:pPr>
                                <w:spacing w:after="0"/>
                                <w:rPr>
                                  <w:rFonts w:cs="Arial"/>
                                  <w:sz w:val="16"/>
                                </w:rPr>
                              </w:pPr>
                              <w:r w:rsidRPr="005808A0">
                                <w:rPr>
                                  <w:rFonts w:cs="Arial"/>
                                  <w:sz w:val="16"/>
                                </w:rPr>
                                <w:t>Nové správanie</w:t>
                              </w:r>
                              <w:r>
                                <w:rPr>
                                  <w:rFonts w:cs="Arial"/>
                                  <w:sz w:val="16"/>
                                </w:rPr>
                                <w:t>, n</w:t>
                              </w:r>
                              <w:r w:rsidRPr="005808A0">
                                <w:rPr>
                                  <w:rFonts w:cs="Arial"/>
                                  <w:sz w:val="16"/>
                                </w:rPr>
                                <w:t>ové prístupy.</w:t>
                              </w:r>
                            </w:p>
                            <w:p w14:paraId="39C94194" w14:textId="77777777" w:rsidR="00E02861" w:rsidRPr="005808A0" w:rsidRDefault="00E02861" w:rsidP="006136B9">
                              <w:pPr>
                                <w:pStyle w:val="Zkladntext2"/>
                                <w:spacing w:before="0"/>
                                <w:rPr>
                                  <w:rFonts w:asciiTheme="minorHAnsi" w:hAnsiTheme="minorHAnsi" w:cs="Arial"/>
                                </w:rPr>
                              </w:pPr>
                              <w:r w:rsidRPr="005808A0">
                                <w:rPr>
                                  <w:rFonts w:asciiTheme="minorHAnsi" w:hAnsiTheme="minorHAnsi" w:cs="Arial"/>
                                </w:rPr>
                                <w:t>Smerovanie k stereotypu – t.j. spôsobom ako by mali veci vyzerať</w:t>
                              </w:r>
                            </w:p>
                            <w:p w14:paraId="15FDFD47" w14:textId="006A416B" w:rsidR="00E02861" w:rsidRPr="005808A0" w:rsidRDefault="00E02861" w:rsidP="00115297">
                              <w:pPr>
                                <w:spacing w:after="0"/>
                                <w:rPr>
                                  <w:rFonts w:cs="Arial"/>
                                </w:rPr>
                              </w:pPr>
                              <w:r w:rsidRPr="005808A0">
                                <w:rPr>
                                  <w:rFonts w:cs="Arial"/>
                                  <w:sz w:val="16"/>
                                </w:rPr>
                                <w:t>Veľa energie, začiatok riešenia novej reality, veľa hnevu a frustrácie</w:t>
                              </w:r>
                            </w:p>
                            <w:p w14:paraId="4BEA5745" w14:textId="77777777" w:rsidR="00E02861" w:rsidRDefault="00E02861" w:rsidP="00115297"/>
                          </w:txbxContent>
                        </wps:txbx>
                        <wps:bodyPr rot="0" vert="horz" wrap="square" lIns="91440" tIns="45720" rIns="91440" bIns="45720" anchor="t" anchorCtr="0" upright="1">
                          <a:noAutofit/>
                        </wps:bodyPr>
                      </wps:wsp>
                      <wps:wsp>
                        <wps:cNvPr id="23" name="Text Box 19"/>
                        <wps:cNvSpPr txBox="1">
                          <a:spLocks noChangeArrowheads="1"/>
                        </wps:cNvSpPr>
                        <wps:spPr bwMode="auto">
                          <a:xfrm>
                            <a:off x="7912" y="10400"/>
                            <a:ext cx="2592" cy="1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1FF07B" w14:textId="77777777" w:rsidR="00E02861" w:rsidRPr="005808A0" w:rsidRDefault="00E02861" w:rsidP="006136B9">
                              <w:pPr>
                                <w:spacing w:after="0"/>
                                <w:rPr>
                                  <w:b/>
                                  <w:sz w:val="16"/>
                                </w:rPr>
                              </w:pPr>
                              <w:r w:rsidRPr="005808A0">
                                <w:rPr>
                                  <w:b/>
                                  <w:sz w:val="16"/>
                                </w:rPr>
                                <w:t xml:space="preserve">6. </w:t>
                              </w:r>
                              <w:r w:rsidRPr="005808A0">
                                <w:rPr>
                                  <w:rFonts w:cs="Arial"/>
                                  <w:b/>
                                  <w:sz w:val="16"/>
                                </w:rPr>
                                <w:t>Hľadanie nového významu</w:t>
                              </w:r>
                            </w:p>
                            <w:p w14:paraId="7D599332" w14:textId="72617126" w:rsidR="00E02861" w:rsidRPr="005808A0" w:rsidRDefault="00E02861" w:rsidP="006136B9">
                              <w:pPr>
                                <w:spacing w:after="0"/>
                                <w:rPr>
                                  <w:rFonts w:cs="Arial"/>
                                  <w:sz w:val="16"/>
                                </w:rPr>
                              </w:pPr>
                              <w:r w:rsidRPr="005808A0">
                                <w:rPr>
                                  <w:rFonts w:cs="Arial"/>
                                  <w:sz w:val="16"/>
                                </w:rPr>
                                <w:t>Zahĺbenie sa do svojho vnútra.</w:t>
                              </w:r>
                            </w:p>
                            <w:p w14:paraId="7070D062" w14:textId="7ECF8B8F" w:rsidR="00E02861" w:rsidRPr="005808A0" w:rsidRDefault="00E02861" w:rsidP="006136B9">
                              <w:pPr>
                                <w:pStyle w:val="Zkladntext3"/>
                                <w:rPr>
                                  <w:rFonts w:asciiTheme="minorHAnsi" w:hAnsiTheme="minorHAnsi" w:cs="Arial"/>
                                </w:rPr>
                              </w:pPr>
                              <w:r w:rsidRPr="005808A0">
                                <w:rPr>
                                  <w:rFonts w:asciiTheme="minorHAnsi" w:hAnsiTheme="minorHAnsi" w:cs="Arial"/>
                                </w:rPr>
                                <w:t>Hľadanie pochopenia prečo sú veci iné – učenie a objavovanie.</w:t>
                              </w:r>
                            </w:p>
                            <w:p w14:paraId="51F0183D" w14:textId="0DFAB3A7" w:rsidR="00E02861" w:rsidRPr="00151218" w:rsidRDefault="00E02861" w:rsidP="006136B9">
                              <w:pPr>
                                <w:spacing w:after="0"/>
                                <w:rPr>
                                  <w:rFonts w:ascii="Arial" w:hAnsi="Arial" w:cs="Arial"/>
                                </w:rPr>
                              </w:pPr>
                              <w:r w:rsidRPr="005808A0">
                                <w:rPr>
                                  <w:rFonts w:cs="Arial"/>
                                  <w:sz w:val="16"/>
                                </w:rPr>
                                <w:t>Pocity optimizmu, nádeje</w:t>
                              </w:r>
                              <w:r>
                                <w:rPr>
                                  <w:rFonts w:ascii="Arial" w:hAnsi="Arial" w:cs="Arial"/>
                                  <w:sz w:val="16"/>
                                </w:rPr>
                                <w:t>.</w:t>
                              </w:r>
                            </w:p>
                          </w:txbxContent>
                        </wps:txbx>
                        <wps:bodyPr rot="0" vert="horz" wrap="square" lIns="91440" tIns="45720" rIns="91440" bIns="45720" anchor="t" anchorCtr="0" upright="1">
                          <a:noAutofit/>
                        </wps:bodyPr>
                      </wps:wsp>
                      <wps:wsp>
                        <wps:cNvPr id="24" name="Text Box 20"/>
                        <wps:cNvSpPr txBox="1">
                          <a:spLocks noChangeArrowheads="1"/>
                        </wps:cNvSpPr>
                        <wps:spPr bwMode="auto">
                          <a:xfrm>
                            <a:off x="8208" y="9467"/>
                            <a:ext cx="2304" cy="7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2F8D37" w14:textId="77777777" w:rsidR="00E02861" w:rsidRPr="005808A0" w:rsidRDefault="00E02861" w:rsidP="006136B9">
                              <w:pPr>
                                <w:spacing w:after="0" w:line="240" w:lineRule="auto"/>
                                <w:rPr>
                                  <w:rFonts w:cs="Arial"/>
                                  <w:b/>
                                  <w:sz w:val="16"/>
                                </w:rPr>
                              </w:pPr>
                              <w:r w:rsidRPr="005808A0">
                                <w:rPr>
                                  <w:b/>
                                  <w:sz w:val="16"/>
                                </w:rPr>
                                <w:t xml:space="preserve">7. </w:t>
                              </w:r>
                              <w:r w:rsidRPr="005808A0">
                                <w:rPr>
                                  <w:rFonts w:cs="Arial"/>
                                  <w:b/>
                                  <w:sz w:val="16"/>
                                </w:rPr>
                                <w:t>Integrácia</w:t>
                              </w:r>
                            </w:p>
                            <w:p w14:paraId="7C494ECC" w14:textId="7B3D1BD3" w:rsidR="00E02861" w:rsidRPr="005808A0" w:rsidRDefault="00E02861" w:rsidP="006136B9">
                              <w:pPr>
                                <w:spacing w:after="0" w:line="240" w:lineRule="auto"/>
                                <w:rPr>
                                  <w:rFonts w:cs="Arial"/>
                                  <w:sz w:val="16"/>
                                </w:rPr>
                              </w:pPr>
                              <w:r w:rsidRPr="005808A0">
                                <w:rPr>
                                  <w:rFonts w:cs="Arial"/>
                                  <w:sz w:val="16"/>
                                </w:rPr>
                                <w:t>Začlenenie významu zmeny do nového správania.</w:t>
                              </w:r>
                            </w:p>
                            <w:p w14:paraId="2360D475" w14:textId="77777777" w:rsidR="00E02861" w:rsidRDefault="00E02861" w:rsidP="00115297"/>
                          </w:txbxContent>
                        </wps:txbx>
                        <wps:bodyPr rot="0" vert="horz" wrap="square" lIns="91440" tIns="45720" rIns="91440" bIns="45720" anchor="t" anchorCtr="0" upright="1">
                          <a:noAutofit/>
                        </wps:bodyPr>
                      </wps:wsp>
                      <wps:wsp>
                        <wps:cNvPr id="25" name="Line 21"/>
                        <wps:cNvCnPr>
                          <a:cxnSpLocks noChangeShapeType="1"/>
                        </wps:cNvCnPr>
                        <wps:spPr bwMode="auto">
                          <a:xfrm>
                            <a:off x="8490" y="14432"/>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 name="Text Box 22"/>
                        <wps:cNvSpPr txBox="1">
                          <a:spLocks noChangeArrowheads="1"/>
                        </wps:cNvSpPr>
                        <wps:spPr bwMode="auto">
                          <a:xfrm>
                            <a:off x="9000" y="14010"/>
                            <a:ext cx="1008" cy="4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402666" w14:textId="77777777" w:rsidR="00E02861" w:rsidRDefault="00E02861" w:rsidP="00115297">
                              <w:pPr>
                                <w:rPr>
                                  <w:sz w:val="16"/>
                                </w:rPr>
                              </w:pPr>
                              <w:r>
                                <w:rPr>
                                  <w:sz w:val="16"/>
                                </w:rPr>
                                <w:t>čas</w:t>
                              </w:r>
                            </w:p>
                          </w:txbxContent>
                        </wps:txbx>
                        <wps:bodyPr rot="0" vert="horz" wrap="square" lIns="91440" tIns="45720" rIns="91440" bIns="45720" anchor="t" anchorCtr="0" upright="1">
                          <a:noAutofit/>
                        </wps:bodyPr>
                      </wps:wsp>
                      <wps:wsp>
                        <wps:cNvPr id="30" name="Text Box 26"/>
                        <wps:cNvSpPr txBox="1">
                          <a:spLocks noChangeArrowheads="1"/>
                        </wps:cNvSpPr>
                        <wps:spPr bwMode="auto">
                          <a:xfrm>
                            <a:off x="1709" y="9378"/>
                            <a:ext cx="1584" cy="9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03D7A1" w14:textId="77777777" w:rsidR="00E02861" w:rsidRPr="00151218" w:rsidRDefault="00E02861" w:rsidP="00115297">
                              <w:pPr>
                                <w:spacing w:after="0"/>
                                <w:rPr>
                                  <w:rFonts w:ascii="Arial" w:hAnsi="Arial" w:cs="Arial"/>
                                  <w:sz w:val="16"/>
                                </w:rPr>
                              </w:pPr>
                              <w:r w:rsidRPr="00151218">
                                <w:rPr>
                                  <w:rFonts w:ascii="Arial" w:hAnsi="Arial" w:cs="Arial"/>
                                  <w:sz w:val="16"/>
                                </w:rPr>
                                <w:t>spôsobilosť</w:t>
                              </w:r>
                            </w:p>
                            <w:p w14:paraId="1A74339A" w14:textId="77777777" w:rsidR="00E02861" w:rsidRPr="00151218" w:rsidRDefault="00E02861" w:rsidP="00115297">
                              <w:pPr>
                                <w:spacing w:after="0"/>
                                <w:rPr>
                                  <w:rFonts w:ascii="Arial" w:hAnsi="Arial" w:cs="Arial"/>
                                  <w:sz w:val="16"/>
                                </w:rPr>
                              </w:pPr>
                              <w:r w:rsidRPr="00151218">
                                <w:rPr>
                                  <w:rFonts w:ascii="Arial" w:hAnsi="Arial" w:cs="Arial"/>
                                  <w:sz w:val="16"/>
                                </w:rPr>
                                <w:t>výkonnosť</w:t>
                              </w:r>
                            </w:p>
                            <w:p w14:paraId="76EC54F0" w14:textId="77777777" w:rsidR="00E02861" w:rsidRPr="00151218" w:rsidRDefault="00E02861" w:rsidP="00115297">
                              <w:pPr>
                                <w:spacing w:after="0"/>
                                <w:rPr>
                                  <w:rFonts w:ascii="Arial" w:hAnsi="Arial" w:cs="Arial"/>
                                </w:rPr>
                              </w:pPr>
                              <w:r w:rsidRPr="00151218">
                                <w:rPr>
                                  <w:rFonts w:ascii="Arial" w:hAnsi="Arial" w:cs="Arial"/>
                                  <w:sz w:val="16"/>
                                </w:rPr>
                                <w:t>sebahodnotenie</w:t>
                              </w:r>
                            </w:p>
                          </w:txbxContent>
                        </wps:txbx>
                        <wps:bodyPr rot="0" vert="horz" wrap="square" lIns="91440" tIns="45720" rIns="91440" bIns="45720" anchor="t" anchorCtr="0" upright="1">
                          <a:noAutofit/>
                        </wps:bodyPr>
                      </wps:wsp>
                      <wps:wsp>
                        <wps:cNvPr id="31" name="Line 27"/>
                        <wps:cNvCnPr>
                          <a:cxnSpLocks noChangeShapeType="1"/>
                        </wps:cNvCnPr>
                        <wps:spPr bwMode="auto">
                          <a:xfrm flipV="1">
                            <a:off x="2154" y="1054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401A1" id="Skupina 5" o:spid="_x0000_s1026" style="position:absolute;left:0;text-align:left;margin-left:-.6pt;margin-top:.45pt;width:507.75pt;height:262.1pt;z-index:251657728" coordorigin="1709,9378" coordsize="8803,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" o:allowincell="f">
                <v:line id="Line 4" o:spid="_x0000_s1027" style="position:absolute;visibility:visible;mso-wrap-style:square" from="2298,10688" to="2298,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5" o:spid="_x0000_s1028" style="position:absolute;visibility:visible;mso-wrap-style:square" from="2298,14554" to="8922,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 o:spid="_x0000_s1029" type="#_x0000_t23" style="position:absolute;left:2973;top:1229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" fillcolor="black"/>
                <v:shape id="AutoShape 7" o:spid="_x0000_s1030" type="#_x0000_t23" style="position:absolute;left:3747;top:1167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" fillcolor="black"/>
                <v:shape id="AutoShape 8" o:spid="_x0000_s1031" type="#_x0000_t23" style="position:absolute;left:4563;top:12469;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" fillcolor="black"/>
                <v:shape id="AutoShape 9" o:spid="_x0000_s1032" type="#_x0000_t23" style="position:absolute;left:5466;top:1311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" fillcolor="black"/>
                <v:shape id="AutoShape 10" o:spid="_x0000_s1033" type="#_x0000_t23" style="position:absolute;left:6966;top:1133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" fillcolor="black"/>
                <v:shape id="AutoShape 11" o:spid="_x0000_s1034" type="#_x0000_t23" style="position:absolute;left:7830;top:1051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" fillcolor="black"/>
                <v:shape id="AutoShape 12" o:spid="_x0000_s1035" type="#_x0000_t23" style="position:absolute;left:8385;top:102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" fillcolor="black"/>
                <v:shape id="Freeform 13" o:spid="_x0000_s1036" style="position:absolute;left:2298;top:10252;width:5919;height:2915;visibility:visible;mso-wrap-style:square;v-text-anchor:top" coordsize="5919,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" path="m,1854v141,71,588,517,849,426c1110,2189,1209,1228,1569,1305v360,77,1085,1270,1440,1440c3364,2915,3352,2690,3699,2325,4046,1960,4724,942,5094,555,5464,168,5747,116,5919,e" filled="f" strokeweight="1.5pt">
                  <v:path arrowok="t" o:connecttype="custom" o:connectlocs="0,1854;849,2280;1569,1305;3009,2745;3699,2325;5094,555;5919,0" o:connectangles="0,0,0,0,0,0,0"/>
                </v:shape>
                <v:shapetype id="_x0000_t202" coordsize="21600,21600" o:spt="202" path="m,l,21600r21600,l21600,xe">
                  <v:stroke joinstyle="miter"/>
                  <v:path gradientshapeok="t" o:connecttype="rect"/>
                </v:shapetype>
                <v:shape id="Text Box 14" o:spid="_x0000_s1037" type="#_x0000_t202" style="position:absolute;left:2442;top:12416;width:1296;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" filled="f" stroked="f">
                  <v:textbox inset=".5mm,,.5mm">
                    <w:txbxContent>
                      <w:p w14:paraId="2D1A4D0B" w14:textId="77777777" w:rsidR="00E02861" w:rsidRPr="005808A0" w:rsidRDefault="00E02861" w:rsidP="005808A0">
                        <w:pPr>
                          <w:spacing w:after="0"/>
                          <w:rPr>
                            <w:rFonts w:cs="Arial"/>
                            <w:b/>
                            <w:sz w:val="16"/>
                          </w:rPr>
                        </w:pPr>
                        <w:r w:rsidRPr="005808A0">
                          <w:rPr>
                            <w:b/>
                            <w:sz w:val="16"/>
                          </w:rPr>
                          <w:t xml:space="preserve">1. </w:t>
                        </w:r>
                        <w:r w:rsidRPr="005808A0">
                          <w:rPr>
                            <w:rFonts w:cs="Arial"/>
                            <w:b/>
                            <w:sz w:val="16"/>
                          </w:rPr>
                          <w:t>Imobilizácia</w:t>
                        </w:r>
                      </w:p>
                      <w:p w14:paraId="650A6DAC" w14:textId="4A3AA39C" w:rsidR="00E02861" w:rsidRPr="005808A0" w:rsidRDefault="00E02861" w:rsidP="005808A0">
                        <w:pPr>
                          <w:spacing w:after="0"/>
                          <w:rPr>
                            <w:rFonts w:cs="Arial"/>
                            <w:sz w:val="16"/>
                          </w:rPr>
                        </w:pPr>
                        <w:r w:rsidRPr="005808A0">
                          <w:rPr>
                            <w:rFonts w:cs="Arial"/>
                            <w:sz w:val="16"/>
                          </w:rPr>
                          <w:t>Šok.</w:t>
                        </w:r>
                      </w:p>
                      <w:p w14:paraId="0EAB0561" w14:textId="4C981949" w:rsidR="00E02861" w:rsidRPr="005808A0" w:rsidRDefault="00E02861" w:rsidP="005808A0">
                        <w:pPr>
                          <w:spacing w:after="0"/>
                          <w:rPr>
                            <w:rFonts w:cs="Arial"/>
                            <w:sz w:val="16"/>
                          </w:rPr>
                        </w:pPr>
                        <w:r w:rsidRPr="005808A0">
                          <w:rPr>
                            <w:rFonts w:cs="Arial"/>
                            <w:sz w:val="16"/>
                          </w:rPr>
                          <w:t>Zmätok medzi vysokými očakávaniami a skutočnosťou.</w:t>
                        </w:r>
                      </w:p>
                      <w:p w14:paraId="51FA07B8" w14:textId="77777777" w:rsidR="00E02861" w:rsidRDefault="00E02861" w:rsidP="00115297">
                        <w:pPr>
                          <w:spacing w:after="0"/>
                          <w:rPr>
                            <w:sz w:val="16"/>
                          </w:rPr>
                        </w:pPr>
                      </w:p>
                    </w:txbxContent>
                  </v:textbox>
                </v:shape>
                <v:shape id="Text Box 15" o:spid="_x0000_s1038" type="#_x0000_t202" style="position:absolute;left:2874;top:10688;width:187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7D1554E" w14:textId="77777777" w:rsidR="00E02861" w:rsidRPr="005808A0" w:rsidRDefault="00E02861" w:rsidP="005808A0">
                        <w:pPr>
                          <w:spacing w:after="0"/>
                          <w:rPr>
                            <w:rFonts w:cs="Arial"/>
                            <w:b/>
                            <w:sz w:val="16"/>
                          </w:rPr>
                        </w:pPr>
                        <w:r w:rsidRPr="005808A0">
                          <w:rPr>
                            <w:b/>
                            <w:sz w:val="16"/>
                          </w:rPr>
                          <w:t xml:space="preserve">2. </w:t>
                        </w:r>
                        <w:r w:rsidRPr="005808A0">
                          <w:rPr>
                            <w:rFonts w:cs="Arial"/>
                            <w:b/>
                            <w:sz w:val="16"/>
                          </w:rPr>
                          <w:t>Popretie zmeny</w:t>
                        </w:r>
                      </w:p>
                      <w:p w14:paraId="24C267F5" w14:textId="1D0591E4" w:rsidR="00E02861" w:rsidRPr="005808A0" w:rsidRDefault="00E02861" w:rsidP="005808A0">
                        <w:pPr>
                          <w:pStyle w:val="Normalny"/>
                          <w:spacing w:before="0" w:after="0"/>
                          <w:rPr>
                            <w:rFonts w:asciiTheme="minorHAnsi" w:hAnsiTheme="minorHAnsi" w:cs="Arial"/>
                            <w:sz w:val="16"/>
                          </w:rPr>
                        </w:pPr>
                        <w:r w:rsidRPr="005808A0">
                          <w:rPr>
                            <w:rFonts w:asciiTheme="minorHAnsi" w:hAnsiTheme="minorHAnsi" w:cs="Arial"/>
                            <w:sz w:val="16"/>
                          </w:rPr>
                          <w:t>Dočasný ústup.</w:t>
                        </w:r>
                      </w:p>
                      <w:p w14:paraId="511AE237" w14:textId="79BA9FFB" w:rsidR="00E02861" w:rsidRPr="005808A0" w:rsidRDefault="00E02861" w:rsidP="005808A0">
                        <w:pPr>
                          <w:spacing w:after="0"/>
                          <w:rPr>
                            <w:sz w:val="16"/>
                          </w:rPr>
                        </w:pPr>
                        <w:r w:rsidRPr="005808A0">
                          <w:rPr>
                            <w:rFonts w:cs="Arial"/>
                            <w:sz w:val="16"/>
                          </w:rPr>
                          <w:t>Zľahčovanie dopadov.</w:t>
                        </w:r>
                      </w:p>
                      <w:p w14:paraId="0F654B60" w14:textId="77777777" w:rsidR="00E02861" w:rsidRDefault="00E02861" w:rsidP="00115297">
                        <w:pPr>
                          <w:spacing w:after="0"/>
                        </w:pPr>
                      </w:p>
                      <w:p w14:paraId="3C094ADD" w14:textId="77777777" w:rsidR="00E02861" w:rsidRDefault="00E02861" w:rsidP="00115297">
                        <w:pPr>
                          <w:spacing w:after="0"/>
                          <w:rPr>
                            <w:sz w:val="16"/>
                          </w:rPr>
                        </w:pPr>
                      </w:p>
                    </w:txbxContent>
                  </v:textbox>
                </v:shape>
                <v:shape id="Text Box 16" o:spid="_x0000_s1039" type="#_x0000_t202" style="position:absolute;left:3882;top:12704;width:158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CC50C9A" w14:textId="77777777" w:rsidR="00E02861" w:rsidRDefault="00E02861" w:rsidP="005808A0">
                        <w:pPr>
                          <w:spacing w:after="0"/>
                          <w:rPr>
                            <w:rFonts w:cs="Arial"/>
                            <w:b/>
                            <w:sz w:val="16"/>
                          </w:rPr>
                        </w:pPr>
                        <w:r w:rsidRPr="005808A0">
                          <w:rPr>
                            <w:b/>
                            <w:sz w:val="16"/>
                          </w:rPr>
                          <w:t xml:space="preserve">3. </w:t>
                        </w:r>
                        <w:r w:rsidRPr="005808A0">
                          <w:rPr>
                            <w:rFonts w:cs="Arial"/>
                            <w:b/>
                            <w:sz w:val="16"/>
                          </w:rPr>
                          <w:t>Bezmocnosť</w:t>
                        </w:r>
                      </w:p>
                      <w:p w14:paraId="107C59F9" w14:textId="0E815507" w:rsidR="00E02861" w:rsidRPr="005808A0" w:rsidRDefault="00E02861" w:rsidP="005808A0">
                        <w:pPr>
                          <w:spacing w:after="0"/>
                          <w:rPr>
                            <w:rFonts w:cs="Arial"/>
                            <w:sz w:val="16"/>
                          </w:rPr>
                        </w:pPr>
                        <w:r w:rsidRPr="005808A0">
                          <w:rPr>
                            <w:rFonts w:cs="Arial"/>
                            <w:sz w:val="16"/>
                          </w:rPr>
                          <w:t>Uvedomenie si, že zmeny sú nevyhnutné.</w:t>
                        </w:r>
                      </w:p>
                      <w:p w14:paraId="0D946B85" w14:textId="085C302E" w:rsidR="00E02861" w:rsidRPr="005808A0" w:rsidRDefault="00E02861" w:rsidP="005808A0">
                        <w:pPr>
                          <w:pStyle w:val="Odrka-bodka"/>
                          <w:numPr>
                            <w:ilvl w:val="0"/>
                            <w:numId w:val="0"/>
                          </w:numPr>
                          <w:spacing w:before="0" w:after="0"/>
                          <w:jc w:val="left"/>
                          <w:rPr>
                            <w:rFonts w:asciiTheme="minorHAnsi" w:hAnsiTheme="minorHAnsi" w:cs="Arial"/>
                            <w:sz w:val="16"/>
                          </w:rPr>
                        </w:pPr>
                        <w:r w:rsidRPr="005808A0">
                          <w:rPr>
                            <w:rFonts w:asciiTheme="minorHAnsi" w:hAnsiTheme="minorHAnsi" w:cs="Arial"/>
                            <w:sz w:val="16"/>
                          </w:rPr>
                          <w:t>Fáza frustrácie.</w:t>
                        </w:r>
                      </w:p>
                      <w:p w14:paraId="11ED7A6D" w14:textId="53B10C88" w:rsidR="00E02861" w:rsidRPr="005808A0" w:rsidRDefault="00E02861" w:rsidP="005808A0">
                        <w:pPr>
                          <w:pStyle w:val="Odrka-bodka"/>
                          <w:numPr>
                            <w:ilvl w:val="0"/>
                            <w:numId w:val="0"/>
                          </w:numPr>
                          <w:spacing w:before="0" w:after="0"/>
                          <w:jc w:val="left"/>
                          <w:rPr>
                            <w:rFonts w:asciiTheme="minorHAnsi" w:hAnsiTheme="minorHAnsi" w:cs="Arial"/>
                            <w:sz w:val="16"/>
                          </w:rPr>
                        </w:pPr>
                        <w:r w:rsidRPr="005808A0">
                          <w:rPr>
                            <w:rFonts w:asciiTheme="minorHAnsi" w:hAnsiTheme="minorHAnsi" w:cs="Arial"/>
                            <w:sz w:val="16"/>
                          </w:rPr>
                          <w:t>Ako sa vyrovnať so zmenou? Hľadanie vinníka.</w:t>
                        </w:r>
                      </w:p>
                      <w:p w14:paraId="5E7E6869" w14:textId="77777777" w:rsidR="00E02861" w:rsidRDefault="00E02861" w:rsidP="005808A0">
                        <w:pPr>
                          <w:spacing w:after="0"/>
                          <w:rPr>
                            <w:sz w:val="16"/>
                          </w:rPr>
                        </w:pPr>
                      </w:p>
                    </w:txbxContent>
                  </v:textbox>
                </v:shape>
                <v:shape id="_x0000_s1040" type="#_x0000_t202" style="position:absolute;left:5466;top:13136;width:216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F69B654" w14:textId="77777777" w:rsidR="00E02861" w:rsidRPr="005808A0" w:rsidRDefault="00E02861" w:rsidP="005808A0">
                        <w:pPr>
                          <w:spacing w:after="0" w:line="240" w:lineRule="auto"/>
                          <w:rPr>
                            <w:b/>
                            <w:sz w:val="16"/>
                          </w:rPr>
                        </w:pPr>
                        <w:r w:rsidRPr="005808A0">
                          <w:rPr>
                            <w:b/>
                            <w:sz w:val="16"/>
                          </w:rPr>
                          <w:t xml:space="preserve">4. </w:t>
                        </w:r>
                        <w:r w:rsidRPr="005808A0">
                          <w:rPr>
                            <w:rFonts w:cs="Arial"/>
                            <w:b/>
                            <w:sz w:val="16"/>
                          </w:rPr>
                          <w:t>Akceptovanie reality</w:t>
                        </w:r>
                        <w:r w:rsidRPr="005808A0">
                          <w:rPr>
                            <w:b/>
                            <w:sz w:val="16"/>
                          </w:rPr>
                          <w:t xml:space="preserve"> </w:t>
                        </w:r>
                      </w:p>
                      <w:p w14:paraId="25849F11" w14:textId="2289D6E3" w:rsidR="00E02861" w:rsidRPr="005808A0" w:rsidRDefault="00E02861" w:rsidP="005808A0">
                        <w:pPr>
                          <w:pStyle w:val="Zkladntext2"/>
                          <w:rPr>
                            <w:rFonts w:asciiTheme="minorHAnsi" w:hAnsiTheme="minorHAnsi"/>
                          </w:rPr>
                        </w:pPr>
                        <w:r w:rsidRPr="005808A0">
                          <w:rPr>
                            <w:rFonts w:asciiTheme="minorHAnsi" w:hAnsiTheme="minorHAnsi"/>
                          </w:rPr>
                          <w:t>„Zahodiť za hlavu“ minulé pohodlné postoje a správanie.</w:t>
                        </w:r>
                      </w:p>
                      <w:p w14:paraId="6BD70DE3" w14:textId="77777777" w:rsidR="00E02861" w:rsidRPr="005808A0" w:rsidRDefault="00E02861" w:rsidP="00115297"/>
                    </w:txbxContent>
                  </v:textbox>
                </v:shape>
                <v:shape id="Text Box 18" o:spid="_x0000_s1041" type="#_x0000_t202" style="position:absolute;left:6618;top:11552;width:288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975F899" w14:textId="77777777" w:rsidR="00E02861" w:rsidRPr="005808A0" w:rsidRDefault="00E02861" w:rsidP="006136B9">
                        <w:pPr>
                          <w:spacing w:after="0"/>
                          <w:rPr>
                            <w:b/>
                            <w:sz w:val="16"/>
                          </w:rPr>
                        </w:pPr>
                        <w:r w:rsidRPr="005808A0">
                          <w:rPr>
                            <w:b/>
                            <w:sz w:val="16"/>
                          </w:rPr>
                          <w:t xml:space="preserve">5. </w:t>
                        </w:r>
                        <w:r w:rsidRPr="005808A0">
                          <w:rPr>
                            <w:rFonts w:cs="Arial"/>
                            <w:b/>
                            <w:sz w:val="16"/>
                          </w:rPr>
                          <w:t>Testovanie</w:t>
                        </w:r>
                      </w:p>
                      <w:p w14:paraId="5F8CDB63" w14:textId="5240FF2E" w:rsidR="00E02861" w:rsidRPr="005808A0" w:rsidRDefault="00E02861" w:rsidP="006136B9">
                        <w:pPr>
                          <w:spacing w:after="0"/>
                          <w:rPr>
                            <w:rFonts w:cs="Arial"/>
                            <w:sz w:val="16"/>
                          </w:rPr>
                        </w:pPr>
                        <w:r w:rsidRPr="005808A0">
                          <w:rPr>
                            <w:rFonts w:cs="Arial"/>
                            <w:sz w:val="16"/>
                          </w:rPr>
                          <w:t>Nové správanie</w:t>
                        </w:r>
                        <w:r>
                          <w:rPr>
                            <w:rFonts w:cs="Arial"/>
                            <w:sz w:val="16"/>
                          </w:rPr>
                          <w:t>, n</w:t>
                        </w:r>
                        <w:r w:rsidRPr="005808A0">
                          <w:rPr>
                            <w:rFonts w:cs="Arial"/>
                            <w:sz w:val="16"/>
                          </w:rPr>
                          <w:t>ové prístupy.</w:t>
                        </w:r>
                      </w:p>
                      <w:p w14:paraId="39C94194" w14:textId="77777777" w:rsidR="00E02861" w:rsidRPr="005808A0" w:rsidRDefault="00E02861" w:rsidP="006136B9">
                        <w:pPr>
                          <w:pStyle w:val="Zkladntext2"/>
                          <w:spacing w:before="0"/>
                          <w:rPr>
                            <w:rFonts w:asciiTheme="minorHAnsi" w:hAnsiTheme="minorHAnsi" w:cs="Arial"/>
                          </w:rPr>
                        </w:pPr>
                        <w:r w:rsidRPr="005808A0">
                          <w:rPr>
                            <w:rFonts w:asciiTheme="minorHAnsi" w:hAnsiTheme="minorHAnsi" w:cs="Arial"/>
                          </w:rPr>
                          <w:t>Smerovanie k stereotypu – t.j. spôsobom ako by mali veci vyzerať</w:t>
                        </w:r>
                      </w:p>
                      <w:p w14:paraId="15FDFD47" w14:textId="006A416B" w:rsidR="00E02861" w:rsidRPr="005808A0" w:rsidRDefault="00E02861" w:rsidP="00115297">
                        <w:pPr>
                          <w:spacing w:after="0"/>
                          <w:rPr>
                            <w:rFonts w:cs="Arial"/>
                          </w:rPr>
                        </w:pPr>
                        <w:r w:rsidRPr="005808A0">
                          <w:rPr>
                            <w:rFonts w:cs="Arial"/>
                            <w:sz w:val="16"/>
                          </w:rPr>
                          <w:t>Veľa energie, začiatok riešenia novej reality, veľa hnevu a frustrácie</w:t>
                        </w:r>
                      </w:p>
                      <w:p w14:paraId="4BEA5745" w14:textId="77777777" w:rsidR="00E02861" w:rsidRDefault="00E02861" w:rsidP="00115297"/>
                    </w:txbxContent>
                  </v:textbox>
                </v:shape>
                <v:shape id="Text Box 19" o:spid="_x0000_s1042" type="#_x0000_t202" style="position:absolute;left:7912;top:10400;width:2592;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D1FF07B" w14:textId="77777777" w:rsidR="00E02861" w:rsidRPr="005808A0" w:rsidRDefault="00E02861" w:rsidP="006136B9">
                        <w:pPr>
                          <w:spacing w:after="0"/>
                          <w:rPr>
                            <w:b/>
                            <w:sz w:val="16"/>
                          </w:rPr>
                        </w:pPr>
                        <w:r w:rsidRPr="005808A0">
                          <w:rPr>
                            <w:b/>
                            <w:sz w:val="16"/>
                          </w:rPr>
                          <w:t xml:space="preserve">6. </w:t>
                        </w:r>
                        <w:r w:rsidRPr="005808A0">
                          <w:rPr>
                            <w:rFonts w:cs="Arial"/>
                            <w:b/>
                            <w:sz w:val="16"/>
                          </w:rPr>
                          <w:t>Hľadanie nového významu</w:t>
                        </w:r>
                      </w:p>
                      <w:p w14:paraId="7D599332" w14:textId="72617126" w:rsidR="00E02861" w:rsidRPr="005808A0" w:rsidRDefault="00E02861" w:rsidP="006136B9">
                        <w:pPr>
                          <w:spacing w:after="0"/>
                          <w:rPr>
                            <w:rFonts w:cs="Arial"/>
                            <w:sz w:val="16"/>
                          </w:rPr>
                        </w:pPr>
                        <w:r w:rsidRPr="005808A0">
                          <w:rPr>
                            <w:rFonts w:cs="Arial"/>
                            <w:sz w:val="16"/>
                          </w:rPr>
                          <w:t>Zahĺbenie sa do svojho vnútra.</w:t>
                        </w:r>
                      </w:p>
                      <w:p w14:paraId="7070D062" w14:textId="7ECF8B8F" w:rsidR="00E02861" w:rsidRPr="005808A0" w:rsidRDefault="00E02861" w:rsidP="006136B9">
                        <w:pPr>
                          <w:pStyle w:val="Zkladntext3"/>
                          <w:rPr>
                            <w:rFonts w:asciiTheme="minorHAnsi" w:hAnsiTheme="minorHAnsi" w:cs="Arial"/>
                          </w:rPr>
                        </w:pPr>
                        <w:r w:rsidRPr="005808A0">
                          <w:rPr>
                            <w:rFonts w:asciiTheme="minorHAnsi" w:hAnsiTheme="minorHAnsi" w:cs="Arial"/>
                          </w:rPr>
                          <w:t>Hľadanie pochopenia prečo sú veci iné – učenie a objavovanie.</w:t>
                        </w:r>
                      </w:p>
                      <w:p w14:paraId="51F0183D" w14:textId="0DFAB3A7" w:rsidR="00E02861" w:rsidRPr="00151218" w:rsidRDefault="00E02861" w:rsidP="006136B9">
                        <w:pPr>
                          <w:spacing w:after="0"/>
                          <w:rPr>
                            <w:rFonts w:ascii="Arial" w:hAnsi="Arial" w:cs="Arial"/>
                          </w:rPr>
                        </w:pPr>
                        <w:r w:rsidRPr="005808A0">
                          <w:rPr>
                            <w:rFonts w:cs="Arial"/>
                            <w:sz w:val="16"/>
                          </w:rPr>
                          <w:t>Pocity optimizmu, nádeje</w:t>
                        </w:r>
                        <w:r>
                          <w:rPr>
                            <w:rFonts w:ascii="Arial" w:hAnsi="Arial" w:cs="Arial"/>
                            <w:sz w:val="16"/>
                          </w:rPr>
                          <w:t>.</w:t>
                        </w:r>
                      </w:p>
                    </w:txbxContent>
                  </v:textbox>
                </v:shape>
                <v:shape id="Text Box 20" o:spid="_x0000_s1043" type="#_x0000_t202" style="position:absolute;left:8208;top:9467;width:2304;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52F8D37" w14:textId="77777777" w:rsidR="00E02861" w:rsidRPr="005808A0" w:rsidRDefault="00E02861" w:rsidP="006136B9">
                        <w:pPr>
                          <w:spacing w:after="0" w:line="240" w:lineRule="auto"/>
                          <w:rPr>
                            <w:rFonts w:cs="Arial"/>
                            <w:b/>
                            <w:sz w:val="16"/>
                          </w:rPr>
                        </w:pPr>
                        <w:r w:rsidRPr="005808A0">
                          <w:rPr>
                            <w:b/>
                            <w:sz w:val="16"/>
                          </w:rPr>
                          <w:t xml:space="preserve">7. </w:t>
                        </w:r>
                        <w:r w:rsidRPr="005808A0">
                          <w:rPr>
                            <w:rFonts w:cs="Arial"/>
                            <w:b/>
                            <w:sz w:val="16"/>
                          </w:rPr>
                          <w:t>Integrácia</w:t>
                        </w:r>
                      </w:p>
                      <w:p w14:paraId="7C494ECC" w14:textId="7B3D1BD3" w:rsidR="00E02861" w:rsidRPr="005808A0" w:rsidRDefault="00E02861" w:rsidP="006136B9">
                        <w:pPr>
                          <w:spacing w:after="0" w:line="240" w:lineRule="auto"/>
                          <w:rPr>
                            <w:rFonts w:cs="Arial"/>
                            <w:sz w:val="16"/>
                          </w:rPr>
                        </w:pPr>
                        <w:r w:rsidRPr="005808A0">
                          <w:rPr>
                            <w:rFonts w:cs="Arial"/>
                            <w:sz w:val="16"/>
                          </w:rPr>
                          <w:t>Začlenenie významu zmeny do nového správania.</w:t>
                        </w:r>
                      </w:p>
                      <w:p w14:paraId="2360D475" w14:textId="77777777" w:rsidR="00E02861" w:rsidRDefault="00E02861" w:rsidP="00115297"/>
                    </w:txbxContent>
                  </v:textbox>
                </v:shape>
                <v:line id="Line 21" o:spid="_x0000_s1044" style="position:absolute;visibility:visible;mso-wrap-style:square" from="8490,14432" to="9498,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shape id="Text Box 22" o:spid="_x0000_s1045" type="#_x0000_t202" style="position:absolute;left:9000;top:14010;width:10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5402666" w14:textId="77777777" w:rsidR="00E02861" w:rsidRDefault="00E02861" w:rsidP="00115297">
                        <w:pPr>
                          <w:rPr>
                            <w:sz w:val="16"/>
                          </w:rPr>
                        </w:pPr>
                        <w:r>
                          <w:rPr>
                            <w:sz w:val="16"/>
                          </w:rPr>
                          <w:t>čas</w:t>
                        </w:r>
                      </w:p>
                    </w:txbxContent>
                  </v:textbox>
                </v:shape>
                <v:shape id="Text Box 26" o:spid="_x0000_s1046" type="#_x0000_t202" style="position:absolute;left:1709;top:9378;width:1584;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C03D7A1" w14:textId="77777777" w:rsidR="00E02861" w:rsidRPr="00151218" w:rsidRDefault="00E02861" w:rsidP="00115297">
                        <w:pPr>
                          <w:spacing w:after="0"/>
                          <w:rPr>
                            <w:rFonts w:ascii="Arial" w:hAnsi="Arial" w:cs="Arial"/>
                            <w:sz w:val="16"/>
                          </w:rPr>
                        </w:pPr>
                        <w:r w:rsidRPr="00151218">
                          <w:rPr>
                            <w:rFonts w:ascii="Arial" w:hAnsi="Arial" w:cs="Arial"/>
                            <w:sz w:val="16"/>
                          </w:rPr>
                          <w:t>spôsobilosť</w:t>
                        </w:r>
                      </w:p>
                      <w:p w14:paraId="1A74339A" w14:textId="77777777" w:rsidR="00E02861" w:rsidRPr="00151218" w:rsidRDefault="00E02861" w:rsidP="00115297">
                        <w:pPr>
                          <w:spacing w:after="0"/>
                          <w:rPr>
                            <w:rFonts w:ascii="Arial" w:hAnsi="Arial" w:cs="Arial"/>
                            <w:sz w:val="16"/>
                          </w:rPr>
                        </w:pPr>
                        <w:r w:rsidRPr="00151218">
                          <w:rPr>
                            <w:rFonts w:ascii="Arial" w:hAnsi="Arial" w:cs="Arial"/>
                            <w:sz w:val="16"/>
                          </w:rPr>
                          <w:t>výkonnosť</w:t>
                        </w:r>
                      </w:p>
                      <w:p w14:paraId="76EC54F0" w14:textId="77777777" w:rsidR="00E02861" w:rsidRPr="00151218" w:rsidRDefault="00E02861" w:rsidP="00115297">
                        <w:pPr>
                          <w:spacing w:after="0"/>
                          <w:rPr>
                            <w:rFonts w:ascii="Arial" w:hAnsi="Arial" w:cs="Arial"/>
                          </w:rPr>
                        </w:pPr>
                        <w:r w:rsidRPr="00151218">
                          <w:rPr>
                            <w:rFonts w:ascii="Arial" w:hAnsi="Arial" w:cs="Arial"/>
                            <w:sz w:val="16"/>
                          </w:rPr>
                          <w:t>sebahodnotenie</w:t>
                        </w:r>
                      </w:p>
                    </w:txbxContent>
                  </v:textbox>
                </v:shape>
                <v:line id="Line 27" o:spid="_x0000_s1047" style="position:absolute;flip:y;visibility:visible;mso-wrap-style:square" from="2154,10544" to="2154,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group>
            </w:pict>
          </mc:Fallback>
        </mc:AlternateContent>
      </w:r>
    </w:p>
    <w:p w14:paraId="390A4388" w14:textId="77777777" w:rsidR="00115297" w:rsidRPr="00115297" w:rsidRDefault="00115297" w:rsidP="00115297">
      <w:pPr>
        <w:pStyle w:val="Odrka-bodka"/>
        <w:numPr>
          <w:ilvl w:val="0"/>
          <w:numId w:val="0"/>
        </w:numPr>
        <w:ind w:left="170"/>
        <w:rPr>
          <w:rFonts w:ascii="Arial Narrow" w:hAnsi="Arial Narrow"/>
          <w:sz w:val="22"/>
          <w:szCs w:val="22"/>
        </w:rPr>
      </w:pPr>
    </w:p>
    <w:p w14:paraId="59CD7DB7" w14:textId="77777777" w:rsidR="00115297" w:rsidRPr="00115297" w:rsidRDefault="00115297" w:rsidP="00115297">
      <w:pPr>
        <w:pStyle w:val="Odrka-bodka"/>
        <w:numPr>
          <w:ilvl w:val="0"/>
          <w:numId w:val="0"/>
        </w:numPr>
        <w:ind w:left="170"/>
        <w:rPr>
          <w:rFonts w:ascii="Arial Narrow" w:hAnsi="Arial Narrow"/>
          <w:sz w:val="22"/>
          <w:szCs w:val="22"/>
        </w:rPr>
      </w:pPr>
    </w:p>
    <w:p w14:paraId="3B5CAFFF" w14:textId="77777777" w:rsidR="00115297" w:rsidRPr="00115297" w:rsidRDefault="00115297" w:rsidP="00115297">
      <w:pPr>
        <w:pStyle w:val="Odrka-bodka"/>
        <w:numPr>
          <w:ilvl w:val="0"/>
          <w:numId w:val="0"/>
        </w:numPr>
        <w:ind w:left="170"/>
        <w:rPr>
          <w:rFonts w:ascii="Arial Narrow" w:hAnsi="Arial Narrow"/>
          <w:sz w:val="22"/>
          <w:szCs w:val="22"/>
        </w:rPr>
      </w:pPr>
    </w:p>
    <w:p w14:paraId="6DD88D4B" w14:textId="77777777" w:rsidR="00115297" w:rsidRPr="00115297" w:rsidRDefault="00115297" w:rsidP="00115297">
      <w:pPr>
        <w:pStyle w:val="Odrka-bodka"/>
        <w:numPr>
          <w:ilvl w:val="0"/>
          <w:numId w:val="0"/>
        </w:numPr>
        <w:ind w:left="170"/>
        <w:rPr>
          <w:rFonts w:ascii="Arial Narrow" w:hAnsi="Arial Narrow"/>
          <w:sz w:val="22"/>
          <w:szCs w:val="22"/>
        </w:rPr>
      </w:pPr>
    </w:p>
    <w:p w14:paraId="27B17746" w14:textId="77777777" w:rsidR="00115297" w:rsidRPr="00115297" w:rsidRDefault="00115297" w:rsidP="00115297">
      <w:pPr>
        <w:pStyle w:val="Odrka-bodka"/>
        <w:numPr>
          <w:ilvl w:val="0"/>
          <w:numId w:val="0"/>
        </w:numPr>
        <w:ind w:left="170"/>
        <w:rPr>
          <w:rFonts w:ascii="Arial Narrow" w:hAnsi="Arial Narrow"/>
          <w:sz w:val="22"/>
          <w:szCs w:val="22"/>
        </w:rPr>
      </w:pPr>
    </w:p>
    <w:p w14:paraId="5E398A2D" w14:textId="77777777" w:rsidR="00115297" w:rsidRPr="00115297" w:rsidRDefault="00115297" w:rsidP="00115297">
      <w:pPr>
        <w:pStyle w:val="Odrka-bodka"/>
        <w:numPr>
          <w:ilvl w:val="0"/>
          <w:numId w:val="0"/>
        </w:numPr>
        <w:ind w:left="170"/>
        <w:rPr>
          <w:rFonts w:ascii="Arial Narrow" w:hAnsi="Arial Narrow"/>
          <w:sz w:val="22"/>
          <w:szCs w:val="22"/>
        </w:rPr>
      </w:pPr>
    </w:p>
    <w:p w14:paraId="6076C0B4" w14:textId="77777777" w:rsidR="00115297" w:rsidRPr="00115297" w:rsidRDefault="00115297" w:rsidP="00115297">
      <w:pPr>
        <w:pStyle w:val="Odrka-bodka"/>
        <w:numPr>
          <w:ilvl w:val="0"/>
          <w:numId w:val="0"/>
        </w:numPr>
        <w:ind w:left="170"/>
        <w:rPr>
          <w:rFonts w:ascii="Arial Narrow" w:hAnsi="Arial Narrow"/>
          <w:sz w:val="22"/>
          <w:szCs w:val="22"/>
        </w:rPr>
      </w:pPr>
    </w:p>
    <w:p w14:paraId="46CBA9DC" w14:textId="77777777" w:rsidR="00115297" w:rsidRPr="00115297" w:rsidRDefault="00115297" w:rsidP="00115297">
      <w:pPr>
        <w:pStyle w:val="Odrka-bodka"/>
        <w:numPr>
          <w:ilvl w:val="0"/>
          <w:numId w:val="0"/>
        </w:numPr>
        <w:ind w:left="170"/>
        <w:rPr>
          <w:rFonts w:ascii="Arial Narrow" w:hAnsi="Arial Narrow"/>
          <w:sz w:val="22"/>
          <w:szCs w:val="22"/>
        </w:rPr>
      </w:pPr>
    </w:p>
    <w:p w14:paraId="0E40290D" w14:textId="77777777" w:rsidR="00115297" w:rsidRPr="00115297" w:rsidRDefault="00115297" w:rsidP="00115297">
      <w:pPr>
        <w:pStyle w:val="Odrka-bodka"/>
        <w:numPr>
          <w:ilvl w:val="0"/>
          <w:numId w:val="0"/>
        </w:numPr>
        <w:ind w:left="170"/>
        <w:rPr>
          <w:rFonts w:ascii="Arial Narrow" w:hAnsi="Arial Narrow"/>
          <w:sz w:val="22"/>
          <w:szCs w:val="22"/>
        </w:rPr>
      </w:pPr>
    </w:p>
    <w:p w14:paraId="4E73A02E" w14:textId="77777777" w:rsidR="00115297" w:rsidRPr="00115297" w:rsidRDefault="00115297" w:rsidP="00115297">
      <w:pPr>
        <w:pStyle w:val="Odrka-bodka"/>
        <w:numPr>
          <w:ilvl w:val="0"/>
          <w:numId w:val="0"/>
        </w:numPr>
        <w:ind w:left="170"/>
        <w:rPr>
          <w:rFonts w:ascii="Arial Narrow" w:hAnsi="Arial Narrow"/>
          <w:sz w:val="22"/>
          <w:szCs w:val="22"/>
        </w:rPr>
      </w:pPr>
    </w:p>
    <w:p w14:paraId="44D4D0FD" w14:textId="77777777" w:rsidR="00115297" w:rsidRPr="00115297" w:rsidRDefault="00115297" w:rsidP="00115297">
      <w:pPr>
        <w:pStyle w:val="Odrka-bodka"/>
        <w:numPr>
          <w:ilvl w:val="0"/>
          <w:numId w:val="0"/>
        </w:numPr>
        <w:ind w:left="170"/>
        <w:rPr>
          <w:rFonts w:ascii="Arial Narrow" w:hAnsi="Arial Narrow"/>
          <w:sz w:val="22"/>
          <w:szCs w:val="22"/>
        </w:rPr>
      </w:pPr>
    </w:p>
    <w:p w14:paraId="3362504E" w14:textId="77777777" w:rsidR="00115297" w:rsidRPr="00115297" w:rsidRDefault="00115297" w:rsidP="00115297">
      <w:pPr>
        <w:pStyle w:val="Odrka-bodka"/>
        <w:numPr>
          <w:ilvl w:val="0"/>
          <w:numId w:val="0"/>
        </w:numPr>
        <w:ind w:left="170"/>
        <w:rPr>
          <w:rFonts w:ascii="Arial Narrow" w:hAnsi="Arial Narrow"/>
          <w:sz w:val="22"/>
          <w:szCs w:val="22"/>
        </w:rPr>
      </w:pPr>
    </w:p>
    <w:p w14:paraId="5DAF845F" w14:textId="77777777" w:rsidR="00115297" w:rsidRPr="00115297" w:rsidRDefault="00115297" w:rsidP="00115297">
      <w:pPr>
        <w:pStyle w:val="Odrka-bodka"/>
        <w:numPr>
          <w:ilvl w:val="0"/>
          <w:numId w:val="0"/>
        </w:numPr>
        <w:ind w:left="170"/>
        <w:rPr>
          <w:rFonts w:ascii="Arial Narrow" w:hAnsi="Arial Narrow"/>
          <w:sz w:val="22"/>
          <w:szCs w:val="22"/>
        </w:rPr>
      </w:pPr>
    </w:p>
    <w:p w14:paraId="317607A8" w14:textId="77777777" w:rsidR="00115297" w:rsidRPr="00115297" w:rsidRDefault="00115297" w:rsidP="00115297">
      <w:pPr>
        <w:pStyle w:val="Odrka-bodka"/>
        <w:numPr>
          <w:ilvl w:val="0"/>
          <w:numId w:val="0"/>
        </w:numPr>
        <w:ind w:left="170"/>
        <w:rPr>
          <w:rFonts w:ascii="Arial Narrow" w:hAnsi="Arial Narrow"/>
          <w:sz w:val="22"/>
          <w:szCs w:val="22"/>
        </w:rPr>
      </w:pPr>
    </w:p>
    <w:p w14:paraId="18107507" w14:textId="77777777" w:rsidR="00115297" w:rsidRPr="00115297" w:rsidRDefault="00115297" w:rsidP="00115297">
      <w:pPr>
        <w:pStyle w:val="Odrka-bodka"/>
        <w:numPr>
          <w:ilvl w:val="0"/>
          <w:numId w:val="0"/>
        </w:numPr>
        <w:ind w:left="170"/>
        <w:rPr>
          <w:rFonts w:ascii="Arial Narrow" w:hAnsi="Arial Narrow"/>
          <w:sz w:val="22"/>
          <w:szCs w:val="22"/>
        </w:rPr>
      </w:pPr>
    </w:p>
    <w:p w14:paraId="4A663B79" w14:textId="77777777" w:rsidR="00115297" w:rsidRPr="00115297" w:rsidRDefault="00115297" w:rsidP="00115297">
      <w:pPr>
        <w:pStyle w:val="Odrka-bodka"/>
        <w:numPr>
          <w:ilvl w:val="0"/>
          <w:numId w:val="0"/>
        </w:numPr>
        <w:ind w:left="170"/>
        <w:rPr>
          <w:rFonts w:ascii="Arial Narrow" w:hAnsi="Arial Narrow"/>
          <w:sz w:val="22"/>
          <w:szCs w:val="22"/>
        </w:rPr>
      </w:pPr>
    </w:p>
    <w:p w14:paraId="4F04780F" w14:textId="77777777" w:rsidR="00115297" w:rsidRDefault="00115297" w:rsidP="00115297">
      <w:pPr>
        <w:tabs>
          <w:tab w:val="left" w:pos="1980"/>
        </w:tabs>
        <w:rPr>
          <w:rFonts w:ascii="Arial Narrow" w:hAnsi="Arial Narrow"/>
        </w:rPr>
      </w:pPr>
    </w:p>
    <w:p w14:paraId="0C0839B2" w14:textId="11447140" w:rsidR="00115297" w:rsidRPr="005808A0" w:rsidRDefault="00CF76BF" w:rsidP="00A56902">
      <w:pPr>
        <w:pStyle w:val="Odsekzoznamu"/>
        <w:numPr>
          <w:ilvl w:val="1"/>
          <w:numId w:val="41"/>
        </w:numPr>
        <w:tabs>
          <w:tab w:val="left" w:pos="5016"/>
        </w:tabs>
        <w:rPr>
          <w:rFonts w:cs="Arial"/>
          <w:b/>
          <w:u w:val="single"/>
        </w:rPr>
      </w:pPr>
      <w:r>
        <w:rPr>
          <w:rFonts w:cs="Arial"/>
          <w:b/>
        </w:rPr>
        <w:lastRenderedPageBreak/>
        <w:t xml:space="preserve"> </w:t>
      </w:r>
      <w:r w:rsidR="00115297" w:rsidRPr="005808A0">
        <w:rPr>
          <w:rFonts w:cs="Arial"/>
          <w:b/>
          <w:u w:val="single"/>
        </w:rPr>
        <w:t>Ako porozumieť tomu, čo sa deje v hlave žiaka?</w:t>
      </w:r>
    </w:p>
    <w:p w14:paraId="329A25A0" w14:textId="77777777" w:rsidR="00115297" w:rsidRPr="005808A0" w:rsidRDefault="00115297" w:rsidP="00115297">
      <w:pPr>
        <w:tabs>
          <w:tab w:val="left" w:pos="5016"/>
        </w:tabs>
        <w:rPr>
          <w:rFonts w:cs="Arial"/>
          <w:b/>
        </w:rPr>
      </w:pPr>
    </w:p>
    <w:p w14:paraId="10C9BA17" w14:textId="77777777" w:rsidR="00115297" w:rsidRPr="005808A0" w:rsidRDefault="00115297" w:rsidP="00115297">
      <w:pPr>
        <w:jc w:val="center"/>
        <w:rPr>
          <w:rFonts w:cs="Arial"/>
          <w:b/>
          <w:i/>
        </w:rPr>
      </w:pPr>
      <w:r w:rsidRPr="005808A0">
        <w:rPr>
          <w:rFonts w:cs="Arial"/>
          <w:b/>
          <w:i/>
        </w:rPr>
        <w:t>AKO FUNGUJE NÁŠ MOZOG?</w:t>
      </w:r>
    </w:p>
    <w:p w14:paraId="25F4B1EA" w14:textId="77777777" w:rsidR="00115297" w:rsidRPr="005808A0" w:rsidRDefault="00115297" w:rsidP="00115297">
      <w:pPr>
        <w:rPr>
          <w:rFonts w:cs="Arial"/>
          <w:b/>
          <w:i/>
          <w:sz w:val="36"/>
          <w:szCs w:val="36"/>
        </w:rPr>
      </w:pPr>
    </w:p>
    <w:p w14:paraId="375A2245" w14:textId="3AA273B9" w:rsidR="00115297" w:rsidRPr="00EA7A08" w:rsidRDefault="00115297" w:rsidP="005817FB">
      <w:pPr>
        <w:ind w:left="708"/>
        <w:rPr>
          <w:rFonts w:ascii="Arial" w:hAnsi="Arial" w:cs="Arial"/>
        </w:rPr>
      </w:pPr>
      <w:r w:rsidRPr="00EA7A08">
        <w:rPr>
          <w:rFonts w:ascii="Arial" w:hAnsi="Arial" w:cs="Arial"/>
        </w:rPr>
        <w:t xml:space="preserve">                               </w:t>
      </w:r>
      <w:r w:rsidR="005817FB">
        <w:rPr>
          <w:rFonts w:ascii="Arial" w:hAnsi="Arial" w:cs="Arial"/>
        </w:rPr>
        <w:t xml:space="preserve">           </w:t>
      </w:r>
      <w:r w:rsidRPr="00EA7A08">
        <w:rPr>
          <w:rFonts w:ascii="Arial" w:hAnsi="Arial" w:cs="Arial"/>
          <w:noProof/>
          <w:lang w:eastAsia="sk-SK"/>
        </w:rPr>
        <w:drawing>
          <wp:inline distT="0" distB="0" distL="0" distR="0" wp14:anchorId="26AF5B3E" wp14:editId="304C322A">
            <wp:extent cx="5026888" cy="2971588"/>
            <wp:effectExtent l="0" t="0" r="2540" b="63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0341" cy="2973629"/>
                    </a:xfrm>
                    <a:prstGeom prst="rect">
                      <a:avLst/>
                    </a:prstGeom>
                    <a:noFill/>
                    <a:ln>
                      <a:noFill/>
                    </a:ln>
                  </pic:spPr>
                </pic:pic>
              </a:graphicData>
            </a:graphic>
          </wp:inline>
        </w:drawing>
      </w:r>
    </w:p>
    <w:p w14:paraId="17E176C1" w14:textId="77777777" w:rsidR="00115297" w:rsidRPr="00EA7A08" w:rsidRDefault="00115297" w:rsidP="00115297">
      <w:pPr>
        <w:rPr>
          <w:rFonts w:ascii="Arial" w:hAnsi="Arial" w:cs="Arial"/>
        </w:rPr>
      </w:pPr>
    </w:p>
    <w:p w14:paraId="3F957ABE" w14:textId="383171CB" w:rsidR="00115297" w:rsidRPr="005808A0" w:rsidRDefault="00115297" w:rsidP="005817FB">
      <w:pPr>
        <w:jc w:val="both"/>
        <w:rPr>
          <w:rFonts w:cs="Arial"/>
        </w:rPr>
      </w:pPr>
      <w:r w:rsidRPr="005808A0">
        <w:rPr>
          <w:rFonts w:cs="Arial"/>
        </w:rPr>
        <w:t>Všetky informácie, vnemy prechádzajú najskôr cez emočný filter (</w:t>
      </w:r>
      <w:proofErr w:type="spellStart"/>
      <w:r w:rsidRPr="005808A0">
        <w:rPr>
          <w:rFonts w:cs="Arial"/>
        </w:rPr>
        <w:t>limbický</w:t>
      </w:r>
      <w:proofErr w:type="spellEnd"/>
      <w:r w:rsidRPr="005808A0">
        <w:rPr>
          <w:rFonts w:cs="Arial"/>
        </w:rPr>
        <w:t xml:space="preserve"> systém</w:t>
      </w:r>
      <w:r w:rsidR="005817FB">
        <w:rPr>
          <w:rFonts w:cs="Arial"/>
        </w:rPr>
        <w:t>), ten rozhoduje, či informácia je ohrozujúca alebo neohrozujúca, zaujímavá alebo nezaujímavá. Pri poskytovaní informácií žiakovi je rola inštruktora brať ohľad na tento emočný filter a poskytovať žiakovi informácie tak, aby boli čo najmenej ohrozujúce a čo najviac zaujímavé.</w:t>
      </w:r>
    </w:p>
    <w:p w14:paraId="6492A071" w14:textId="77777777" w:rsidR="00115297" w:rsidRPr="005808A0" w:rsidRDefault="00115297" w:rsidP="00115297">
      <w:pPr>
        <w:rPr>
          <w:rFonts w:cs="Arial"/>
        </w:rPr>
      </w:pPr>
    </w:p>
    <w:tbl>
      <w:tblPr>
        <w:tblStyle w:val="Mriekatabuky"/>
        <w:tblW w:w="0" w:type="auto"/>
        <w:tblInd w:w="-459" w:type="dxa"/>
        <w:tblLook w:val="04A0" w:firstRow="1" w:lastRow="0" w:firstColumn="1" w:lastColumn="0" w:noHBand="0" w:noVBand="1"/>
      </w:tblPr>
      <w:tblGrid>
        <w:gridCol w:w="2838"/>
        <w:gridCol w:w="2839"/>
        <w:gridCol w:w="2839"/>
      </w:tblGrid>
      <w:tr w:rsidR="00115297" w:rsidRPr="005808A0" w14:paraId="77702F6D" w14:textId="77777777" w:rsidTr="00B52EFA">
        <w:tc>
          <w:tcPr>
            <w:tcW w:w="2838" w:type="dxa"/>
            <w:tcBorders>
              <w:top w:val="nil"/>
              <w:left w:val="nil"/>
              <w:bottom w:val="nil"/>
            </w:tcBorders>
          </w:tcPr>
          <w:p w14:paraId="6821EB96" w14:textId="77777777" w:rsidR="00115297" w:rsidRPr="005808A0" w:rsidRDefault="00B52EFA" w:rsidP="00B52EFA">
            <w:pPr>
              <w:jc w:val="center"/>
              <w:rPr>
                <w:rFonts w:cs="Arial"/>
              </w:rPr>
            </w:pPr>
            <w:r w:rsidRPr="005808A0">
              <w:rPr>
                <w:rFonts w:cs="Arial"/>
              </w:rPr>
              <w:t xml:space="preserve">                               </w:t>
            </w:r>
            <w:r w:rsidR="00115297" w:rsidRPr="005808A0">
              <w:rPr>
                <w:rFonts w:cs="Arial"/>
              </w:rPr>
              <w:t>1. delenie:</w:t>
            </w:r>
          </w:p>
        </w:tc>
        <w:tc>
          <w:tcPr>
            <w:tcW w:w="2839" w:type="dxa"/>
          </w:tcPr>
          <w:p w14:paraId="7857BFD7" w14:textId="5B390F4D" w:rsidR="00115297" w:rsidRPr="005808A0" w:rsidRDefault="005817FB" w:rsidP="0003382F">
            <w:pPr>
              <w:jc w:val="center"/>
              <w:rPr>
                <w:rFonts w:cs="Arial"/>
              </w:rPr>
            </w:pPr>
            <w:r w:rsidRPr="005808A0">
              <w:rPr>
                <w:rFonts w:cs="Arial"/>
              </w:rPr>
              <w:t>O</w:t>
            </w:r>
            <w:r w:rsidR="00115297" w:rsidRPr="005808A0">
              <w:rPr>
                <w:rFonts w:cs="Arial"/>
              </w:rPr>
              <w:t>hrozuje</w:t>
            </w:r>
            <w:r>
              <w:rPr>
                <w:rFonts w:cs="Arial"/>
              </w:rPr>
              <w:t xml:space="preserve"> ma to</w:t>
            </w:r>
          </w:p>
        </w:tc>
        <w:tc>
          <w:tcPr>
            <w:tcW w:w="2839" w:type="dxa"/>
          </w:tcPr>
          <w:p w14:paraId="59679FF4" w14:textId="3CA40D47" w:rsidR="00115297" w:rsidRPr="005808A0" w:rsidRDefault="005817FB" w:rsidP="0003382F">
            <w:pPr>
              <w:jc w:val="center"/>
              <w:rPr>
                <w:rFonts w:cs="Arial"/>
              </w:rPr>
            </w:pPr>
            <w:r w:rsidRPr="005808A0">
              <w:rPr>
                <w:rFonts w:cs="Arial"/>
              </w:rPr>
              <w:t>N</w:t>
            </w:r>
            <w:r w:rsidR="00115297" w:rsidRPr="005808A0">
              <w:rPr>
                <w:rFonts w:cs="Arial"/>
              </w:rPr>
              <w:t>eohrozuje</w:t>
            </w:r>
            <w:r>
              <w:rPr>
                <w:rFonts w:cs="Arial"/>
              </w:rPr>
              <w:t xml:space="preserve"> ma to</w:t>
            </w:r>
          </w:p>
        </w:tc>
      </w:tr>
    </w:tbl>
    <w:p w14:paraId="25D855FF" w14:textId="5566CCF9" w:rsidR="00115297" w:rsidRPr="005808A0" w:rsidRDefault="00115297" w:rsidP="00115297">
      <w:pPr>
        <w:rPr>
          <w:rFonts w:cs="Arial"/>
        </w:rPr>
      </w:pPr>
    </w:p>
    <w:tbl>
      <w:tblPr>
        <w:tblStyle w:val="Mriekatabuky"/>
        <w:tblW w:w="0" w:type="auto"/>
        <w:tblInd w:w="-540" w:type="dxa"/>
        <w:tblLook w:val="04A0" w:firstRow="1" w:lastRow="0" w:firstColumn="1" w:lastColumn="0" w:noHBand="0" w:noVBand="1"/>
      </w:tblPr>
      <w:tblGrid>
        <w:gridCol w:w="2950"/>
        <w:gridCol w:w="2835"/>
        <w:gridCol w:w="2835"/>
      </w:tblGrid>
      <w:tr w:rsidR="006136B9" w:rsidRPr="005808A0" w14:paraId="509EEF2F" w14:textId="77777777" w:rsidTr="00E8651A">
        <w:tc>
          <w:tcPr>
            <w:tcW w:w="2950" w:type="dxa"/>
            <w:tcBorders>
              <w:top w:val="nil"/>
              <w:left w:val="nil"/>
              <w:bottom w:val="nil"/>
            </w:tcBorders>
          </w:tcPr>
          <w:p w14:paraId="7767D29A" w14:textId="5BE75D4C" w:rsidR="00115297" w:rsidRPr="005808A0" w:rsidRDefault="00E8651A" w:rsidP="00E8651A">
            <w:pPr>
              <w:rPr>
                <w:rFonts w:cs="Arial"/>
              </w:rPr>
            </w:pPr>
            <w:r w:rsidRPr="005808A0">
              <w:rPr>
                <w:rFonts w:cs="Arial"/>
              </w:rPr>
              <w:t xml:space="preserve">                                  </w:t>
            </w:r>
            <w:r w:rsidR="00115297" w:rsidRPr="005808A0">
              <w:rPr>
                <w:rFonts w:cs="Arial"/>
              </w:rPr>
              <w:t>2. delenie:</w:t>
            </w:r>
            <w:r w:rsidRPr="005808A0">
              <w:rPr>
                <w:rFonts w:cs="Arial"/>
              </w:rPr>
              <w:t xml:space="preserve">    </w:t>
            </w:r>
          </w:p>
        </w:tc>
        <w:tc>
          <w:tcPr>
            <w:tcW w:w="2835" w:type="dxa"/>
          </w:tcPr>
          <w:p w14:paraId="65075C46" w14:textId="1C016301" w:rsidR="00115297" w:rsidRPr="005808A0" w:rsidRDefault="005817FB" w:rsidP="0003382F">
            <w:pPr>
              <w:jc w:val="center"/>
              <w:rPr>
                <w:rFonts w:cs="Arial"/>
              </w:rPr>
            </w:pPr>
            <w:r w:rsidRPr="005808A0">
              <w:rPr>
                <w:rFonts w:cs="Arial"/>
              </w:rPr>
              <w:t>Z</w:t>
            </w:r>
            <w:r w:rsidR="00115297" w:rsidRPr="005808A0">
              <w:rPr>
                <w:rFonts w:cs="Arial"/>
              </w:rPr>
              <w:t>aujímavá</w:t>
            </w:r>
            <w:r>
              <w:rPr>
                <w:rFonts w:cs="Arial"/>
              </w:rPr>
              <w:t xml:space="preserve"> informácia</w:t>
            </w:r>
          </w:p>
        </w:tc>
        <w:tc>
          <w:tcPr>
            <w:tcW w:w="2835" w:type="dxa"/>
          </w:tcPr>
          <w:p w14:paraId="666BCCDC" w14:textId="6AE25916" w:rsidR="00115297" w:rsidRPr="005808A0" w:rsidRDefault="005817FB" w:rsidP="0003382F">
            <w:pPr>
              <w:jc w:val="center"/>
              <w:rPr>
                <w:rFonts w:cs="Arial"/>
              </w:rPr>
            </w:pPr>
            <w:r w:rsidRPr="005808A0">
              <w:rPr>
                <w:rFonts w:cs="Arial"/>
              </w:rPr>
              <w:t>N</w:t>
            </w:r>
            <w:r w:rsidR="00115297" w:rsidRPr="005808A0">
              <w:rPr>
                <w:rFonts w:cs="Arial"/>
              </w:rPr>
              <w:t>ezaujímavá</w:t>
            </w:r>
            <w:r>
              <w:rPr>
                <w:rFonts w:cs="Arial"/>
              </w:rPr>
              <w:t xml:space="preserve"> informácia</w:t>
            </w:r>
          </w:p>
        </w:tc>
      </w:tr>
    </w:tbl>
    <w:p w14:paraId="7C4AC10D" w14:textId="77777777" w:rsidR="00115297" w:rsidRPr="005808A0" w:rsidRDefault="00115297" w:rsidP="00115297">
      <w:pPr>
        <w:rPr>
          <w:rFonts w:cs="Arial"/>
        </w:rPr>
      </w:pPr>
    </w:p>
    <w:p w14:paraId="5ADD0DE7" w14:textId="77777777" w:rsidR="00115297" w:rsidRPr="005808A0" w:rsidRDefault="00115297" w:rsidP="00115297">
      <w:pPr>
        <w:rPr>
          <w:rFonts w:cs="Arial"/>
          <w:u w:val="single"/>
        </w:rPr>
      </w:pPr>
    </w:p>
    <w:p w14:paraId="6D6B2C42" w14:textId="77777777" w:rsidR="00115297" w:rsidRPr="005817FB" w:rsidRDefault="00115297" w:rsidP="00115297">
      <w:pPr>
        <w:rPr>
          <w:rFonts w:ascii="Calibri" w:hAnsi="Calibri"/>
          <w:color w:val="002060"/>
        </w:rPr>
      </w:pPr>
      <w:r w:rsidRPr="005817FB">
        <w:rPr>
          <w:rFonts w:ascii="Calibri" w:hAnsi="Calibri"/>
          <w:color w:val="002060"/>
        </w:rPr>
        <w:t>Ďalšie dôležité fakty:</w:t>
      </w:r>
    </w:p>
    <w:p w14:paraId="438DDBE8" w14:textId="77777777" w:rsidR="00115297" w:rsidRPr="005808A0" w:rsidRDefault="00115297" w:rsidP="00115297">
      <w:pPr>
        <w:rPr>
          <w:rFonts w:cs="Arial"/>
        </w:rPr>
      </w:pPr>
      <w:r w:rsidRPr="005808A0">
        <w:rPr>
          <w:rFonts w:cs="Arial"/>
        </w:rPr>
        <w:t>Rozhodujeme sa vždy  na základe emócií.</w:t>
      </w:r>
    </w:p>
    <w:p w14:paraId="343A3DE8" w14:textId="77777777" w:rsidR="00115297" w:rsidRPr="005808A0" w:rsidRDefault="00115297" w:rsidP="00115297">
      <w:pPr>
        <w:rPr>
          <w:rFonts w:cs="Arial"/>
        </w:rPr>
      </w:pPr>
      <w:r w:rsidRPr="005808A0">
        <w:rPr>
          <w:rFonts w:cs="Arial"/>
        </w:rPr>
        <w:t xml:space="preserve">Priťahujú nás prirodzene negatívne situácie, veci a na ľuďoch si najskôr všímame negatívne javy. Na to, aby sme vedeli vnímať pozitívne, potrebujeme vynaložiť úsilie. </w:t>
      </w:r>
    </w:p>
    <w:p w14:paraId="3965B2F7" w14:textId="77777777" w:rsidR="00B52EFA" w:rsidRPr="005808A0" w:rsidRDefault="00B52EFA" w:rsidP="00115297">
      <w:pPr>
        <w:rPr>
          <w:rFonts w:cs="Arial"/>
        </w:rPr>
      </w:pPr>
    </w:p>
    <w:p w14:paraId="0D8F84BA" w14:textId="77777777" w:rsidR="00B52EFA" w:rsidRDefault="00B52EFA" w:rsidP="00115297">
      <w:pPr>
        <w:rPr>
          <w:rFonts w:ascii="Arial Narrow" w:hAnsi="Arial Narrow" w:cs="Arial"/>
        </w:rPr>
      </w:pPr>
    </w:p>
    <w:p w14:paraId="141710AA" w14:textId="1B18C3BC" w:rsidR="00B52EFA" w:rsidRPr="005817FB" w:rsidRDefault="00B52EFA" w:rsidP="00B52EFA">
      <w:pPr>
        <w:spacing w:after="0"/>
        <w:rPr>
          <w:b/>
          <w:color w:val="002060"/>
          <w:sz w:val="24"/>
          <w:szCs w:val="24"/>
        </w:rPr>
      </w:pPr>
      <w:r w:rsidRPr="005817FB">
        <w:rPr>
          <w:b/>
          <w:color w:val="002060"/>
          <w:sz w:val="24"/>
          <w:szCs w:val="24"/>
        </w:rPr>
        <w:lastRenderedPageBreak/>
        <w:t>Téma</w:t>
      </w:r>
      <w:r w:rsidR="005817FB" w:rsidRPr="005817FB">
        <w:rPr>
          <w:b/>
          <w:color w:val="002060"/>
          <w:sz w:val="24"/>
          <w:szCs w:val="24"/>
        </w:rPr>
        <w:t xml:space="preserve"> č.2</w:t>
      </w:r>
      <w:r w:rsidRPr="005817FB">
        <w:rPr>
          <w:b/>
          <w:color w:val="002060"/>
          <w:sz w:val="24"/>
          <w:szCs w:val="24"/>
        </w:rPr>
        <w:t xml:space="preserve">: </w:t>
      </w:r>
      <w:r w:rsidRPr="005817FB">
        <w:rPr>
          <w:b/>
          <w:color w:val="002060"/>
          <w:sz w:val="24"/>
          <w:szCs w:val="24"/>
        </w:rPr>
        <w:tab/>
      </w:r>
      <w:r w:rsidR="00CF76BF" w:rsidRPr="005817FB">
        <w:rPr>
          <w:b/>
          <w:color w:val="002060"/>
          <w:sz w:val="24"/>
          <w:szCs w:val="24"/>
        </w:rPr>
        <w:t xml:space="preserve">AKO KOMUNIKOVAŤ NA RÔZNYCH ÚROVNIACH A V RÔZNYCH SITUÁCIÁCH </w:t>
      </w:r>
    </w:p>
    <w:p w14:paraId="53E709BF" w14:textId="09B964EB" w:rsidR="00B52EFA" w:rsidRPr="00B52EFA" w:rsidRDefault="00B52EFA" w:rsidP="00115297">
      <w:pPr>
        <w:rPr>
          <w:rFonts w:ascii="Arial Narrow" w:hAnsi="Arial Narrow" w:cs="Arial"/>
        </w:rPr>
      </w:pPr>
    </w:p>
    <w:p w14:paraId="616DC2DF" w14:textId="1CC3F88C" w:rsidR="00B65119" w:rsidRPr="004B00FD" w:rsidRDefault="004B00FD" w:rsidP="00B65119">
      <w:pPr>
        <w:pStyle w:val="Nadpis1-18bod"/>
        <w:jc w:val="left"/>
        <w:rPr>
          <w:rFonts w:asciiTheme="minorHAnsi" w:hAnsiTheme="minorHAnsi"/>
          <w:sz w:val="22"/>
          <w:szCs w:val="22"/>
          <w:u w:val="single"/>
        </w:rPr>
      </w:pPr>
      <w:r w:rsidRPr="004B00FD">
        <w:rPr>
          <w:rFonts w:asciiTheme="minorHAnsi" w:hAnsiTheme="minorHAnsi"/>
          <w:sz w:val="22"/>
          <w:szCs w:val="22"/>
        </w:rPr>
        <w:t>2.1.</w:t>
      </w:r>
      <w:r>
        <w:rPr>
          <w:rFonts w:asciiTheme="minorHAnsi" w:hAnsiTheme="minorHAnsi"/>
          <w:sz w:val="22"/>
          <w:szCs w:val="22"/>
        </w:rPr>
        <w:t xml:space="preserve"> </w:t>
      </w:r>
      <w:r w:rsidR="00B65119" w:rsidRPr="004B00FD">
        <w:rPr>
          <w:rFonts w:asciiTheme="minorHAnsi" w:hAnsiTheme="minorHAnsi"/>
          <w:sz w:val="22"/>
          <w:szCs w:val="22"/>
          <w:u w:val="single"/>
        </w:rPr>
        <w:t xml:space="preserve">Transakčná analýza ako základ pochopenia rôznych úrovní a situácií </w:t>
      </w:r>
    </w:p>
    <w:p w14:paraId="4AD9C0B9" w14:textId="77777777" w:rsidR="00B65119" w:rsidRPr="00E17E02" w:rsidRDefault="00B65119" w:rsidP="00B65119">
      <w:pPr>
        <w:pStyle w:val="Nadpis2-14bod"/>
        <w:rPr>
          <w:rFonts w:ascii="Arial Narrow" w:hAnsi="Arial Narrow"/>
          <w:sz w:val="22"/>
          <w:szCs w:val="22"/>
        </w:rPr>
      </w:pPr>
      <w:r w:rsidRPr="00E17E02">
        <w:rPr>
          <w:rFonts w:ascii="Arial Narrow" w:hAnsi="Arial Narrow"/>
          <w:sz w:val="22"/>
          <w:szCs w:val="22"/>
        </w:rPr>
        <w:t xml:space="preserve">Stavy ega 1 </w:t>
      </w:r>
    </w:p>
    <w:p w14:paraId="1EC35FA3" w14:textId="39C0B574" w:rsidR="00B65119" w:rsidRPr="004B00FD" w:rsidRDefault="00B65119" w:rsidP="00B65119">
      <w:r w:rsidRPr="004B00FD">
        <w:rPr>
          <w:noProof/>
          <w:lang w:eastAsia="sk-SK"/>
        </w:rPr>
        <mc:AlternateContent>
          <mc:Choice Requires="wpg">
            <w:drawing>
              <wp:anchor distT="0" distB="0" distL="114300" distR="114300" simplePos="0" relativeHeight="251705344" behindDoc="0" locked="0" layoutInCell="1" allowOverlap="1" wp14:anchorId="77B8097D" wp14:editId="6A50EA0F">
                <wp:simplePos x="0" y="0"/>
                <wp:positionH relativeFrom="column">
                  <wp:posOffset>2465070</wp:posOffset>
                </wp:positionH>
                <wp:positionV relativeFrom="paragraph">
                  <wp:posOffset>295794</wp:posOffset>
                </wp:positionV>
                <wp:extent cx="994589" cy="2763636"/>
                <wp:effectExtent l="0" t="0" r="15240" b="17780"/>
                <wp:wrapNone/>
                <wp:docPr id="104" name="Skupina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589" cy="2763636"/>
                          <a:chOff x="5286" y="3319"/>
                          <a:chExt cx="1149" cy="3375"/>
                        </a:xfrm>
                      </wpg:grpSpPr>
                      <wps:wsp>
                        <wps:cNvPr id="105" name="Oval 43"/>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43C5D83C" w14:textId="77777777" w:rsidR="00E02861" w:rsidRPr="00E17E02" w:rsidRDefault="00E02861" w:rsidP="00B65119">
                              <w:pPr>
                                <w:pStyle w:val="Nadpis1"/>
                                <w:spacing w:after="0"/>
                                <w:jc w:val="center"/>
                                <w:rPr>
                                  <w:rFonts w:ascii="Arial Narrow" w:hAnsi="Arial Narrow"/>
                                  <w:sz w:val="24"/>
                                  <w:szCs w:val="24"/>
                                </w:rPr>
                              </w:pPr>
                              <w:r w:rsidRPr="00E17E02">
                                <w:rPr>
                                  <w:rFonts w:ascii="Arial Narrow" w:hAnsi="Arial Narrow"/>
                                  <w:sz w:val="24"/>
                                  <w:szCs w:val="24"/>
                                </w:rPr>
                                <w:t>Rodič</w:t>
                              </w:r>
                            </w:p>
                            <w:p w14:paraId="18054539" w14:textId="77777777" w:rsidR="00E02861" w:rsidRPr="004B00FD" w:rsidRDefault="00E02861" w:rsidP="00B65119">
                              <w:pPr>
                                <w:pStyle w:val="Nadpis2"/>
                                <w:jc w:val="center"/>
                                <w:rPr>
                                  <w:b/>
                                  <w:color w:val="335B74" w:themeColor="text2"/>
                                </w:rPr>
                              </w:pPr>
                              <w:r w:rsidRPr="004B00FD">
                                <w:rPr>
                                  <w:b/>
                                  <w:color w:val="335B74" w:themeColor="text2"/>
                                </w:rPr>
                                <w:t>R</w:t>
                              </w:r>
                            </w:p>
                          </w:txbxContent>
                        </wps:txbx>
                        <wps:bodyPr rot="0" vert="horz" wrap="square" lIns="0" tIns="45720" rIns="0" bIns="45720" anchor="t" anchorCtr="0" upright="1">
                          <a:noAutofit/>
                        </wps:bodyPr>
                      </wps:wsp>
                      <wps:wsp>
                        <wps:cNvPr id="106" name="Oval 44"/>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572CEC0D" w14:textId="4B22EE53" w:rsidR="00E02861" w:rsidRPr="00293F70" w:rsidRDefault="00E02861" w:rsidP="00B65119">
                              <w:pPr>
                                <w:pStyle w:val="Nadpis1"/>
                                <w:spacing w:after="0"/>
                                <w:rPr>
                                  <w:rFonts w:ascii="Arial Narrow" w:hAnsi="Arial Narrow"/>
                                  <w:sz w:val="24"/>
                                  <w:szCs w:val="24"/>
                                </w:rPr>
                              </w:pPr>
                              <w:r>
                                <w:rPr>
                                  <w:rFonts w:ascii="Arial Narrow" w:hAnsi="Arial Narrow"/>
                                  <w:sz w:val="24"/>
                                  <w:szCs w:val="24"/>
                                </w:rPr>
                                <w:t xml:space="preserve">    </w:t>
                              </w:r>
                              <w:r w:rsidRPr="00293F70">
                                <w:rPr>
                                  <w:rFonts w:ascii="Arial Narrow" w:hAnsi="Arial Narrow"/>
                                  <w:sz w:val="24"/>
                                  <w:szCs w:val="24"/>
                                </w:rPr>
                                <w:t>Dospelý</w:t>
                              </w:r>
                            </w:p>
                            <w:p w14:paraId="71689599" w14:textId="77777777" w:rsidR="00E02861" w:rsidRPr="004B00FD" w:rsidRDefault="00E02861" w:rsidP="00B65119">
                              <w:pPr>
                                <w:pStyle w:val="Nadpis2"/>
                                <w:jc w:val="center"/>
                                <w:rPr>
                                  <w:b/>
                                  <w:color w:val="335B74" w:themeColor="text2"/>
                                </w:rPr>
                              </w:pPr>
                              <w:r w:rsidRPr="004B00FD">
                                <w:rPr>
                                  <w:b/>
                                  <w:color w:val="335B74" w:themeColor="text2"/>
                                </w:rPr>
                                <w:t>Do</w:t>
                              </w:r>
                            </w:p>
                          </w:txbxContent>
                        </wps:txbx>
                        <wps:bodyPr rot="0" vert="horz" wrap="square" lIns="0" tIns="45720" rIns="0" bIns="45720" anchor="t" anchorCtr="0" upright="1">
                          <a:noAutofit/>
                        </wps:bodyPr>
                      </wps:wsp>
                      <wps:wsp>
                        <wps:cNvPr id="107" name="Oval 45"/>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35060EEA" w14:textId="77777777" w:rsidR="00E02861" w:rsidRPr="00293F70" w:rsidRDefault="00E02861" w:rsidP="00B65119">
                              <w:pPr>
                                <w:pStyle w:val="Nadpis1"/>
                                <w:spacing w:after="0"/>
                                <w:jc w:val="center"/>
                                <w:rPr>
                                  <w:rFonts w:ascii="Arial Narrow" w:hAnsi="Arial Narrow"/>
                                  <w:sz w:val="24"/>
                                  <w:szCs w:val="24"/>
                                </w:rPr>
                              </w:pPr>
                              <w:r w:rsidRPr="00293F70">
                                <w:rPr>
                                  <w:rFonts w:ascii="Arial Narrow" w:hAnsi="Arial Narrow"/>
                                  <w:sz w:val="24"/>
                                  <w:szCs w:val="24"/>
                                </w:rPr>
                                <w:t>Dieťa</w:t>
                              </w:r>
                            </w:p>
                            <w:p w14:paraId="4476E9B2" w14:textId="77777777" w:rsidR="00E02861" w:rsidRPr="004B00FD" w:rsidRDefault="00E02861" w:rsidP="00B65119">
                              <w:pPr>
                                <w:pStyle w:val="Nadpis2"/>
                                <w:jc w:val="center"/>
                                <w:rPr>
                                  <w:b/>
                                  <w:color w:val="335B74" w:themeColor="text2"/>
                                </w:rPr>
                              </w:pPr>
                              <w:r w:rsidRPr="004B00FD">
                                <w:rPr>
                                  <w:b/>
                                  <w:color w:val="335B74" w:themeColor="text2"/>
                                </w:rPr>
                                <w:t>Di</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8097D" id="Skupina 104" o:spid="_x0000_s1048" style="position:absolute;margin-left:194.1pt;margin-top:23.3pt;width:78.3pt;height:217.6pt;z-index:251705344" coordorigin="5286,3319" coordsize="1149,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">
                <v:oval id="Oval 43" o:spid="_x0000_s1049"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">
                  <o:lock v:ext="edit" aspectratio="t"/>
                  <v:textbox inset="0,,0">
                    <w:txbxContent>
                      <w:p w14:paraId="43C5D83C" w14:textId="77777777" w:rsidR="00E02861" w:rsidRPr="00E17E02" w:rsidRDefault="00E02861" w:rsidP="00B65119">
                        <w:pPr>
                          <w:pStyle w:val="Nadpis1"/>
                          <w:spacing w:after="0"/>
                          <w:jc w:val="center"/>
                          <w:rPr>
                            <w:rFonts w:ascii="Arial Narrow" w:hAnsi="Arial Narrow"/>
                            <w:sz w:val="24"/>
                            <w:szCs w:val="24"/>
                          </w:rPr>
                        </w:pPr>
                        <w:r w:rsidRPr="00E17E02">
                          <w:rPr>
                            <w:rFonts w:ascii="Arial Narrow" w:hAnsi="Arial Narrow"/>
                            <w:sz w:val="24"/>
                            <w:szCs w:val="24"/>
                          </w:rPr>
                          <w:t>Rodič</w:t>
                        </w:r>
                      </w:p>
                      <w:p w14:paraId="18054539" w14:textId="77777777" w:rsidR="00E02861" w:rsidRPr="004B00FD" w:rsidRDefault="00E02861" w:rsidP="00B65119">
                        <w:pPr>
                          <w:pStyle w:val="Nadpis2"/>
                          <w:jc w:val="center"/>
                          <w:rPr>
                            <w:b/>
                            <w:color w:val="335B74" w:themeColor="text2"/>
                          </w:rPr>
                        </w:pPr>
                        <w:r w:rsidRPr="004B00FD">
                          <w:rPr>
                            <w:b/>
                            <w:color w:val="335B74" w:themeColor="text2"/>
                          </w:rPr>
                          <w:t>R</w:t>
                        </w:r>
                      </w:p>
                    </w:txbxContent>
                  </v:textbox>
                </v:oval>
                <v:oval id="Oval 44" o:spid="_x0000_s1050"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">
                  <o:lock v:ext="edit" aspectratio="t"/>
                  <v:textbox inset="0,,0">
                    <w:txbxContent>
                      <w:p w14:paraId="572CEC0D" w14:textId="4B22EE53" w:rsidR="00E02861" w:rsidRPr="00293F70" w:rsidRDefault="00E02861" w:rsidP="00B65119">
                        <w:pPr>
                          <w:pStyle w:val="Nadpis1"/>
                          <w:spacing w:after="0"/>
                          <w:rPr>
                            <w:rFonts w:ascii="Arial Narrow" w:hAnsi="Arial Narrow"/>
                            <w:sz w:val="24"/>
                            <w:szCs w:val="24"/>
                          </w:rPr>
                        </w:pPr>
                        <w:r>
                          <w:rPr>
                            <w:rFonts w:ascii="Arial Narrow" w:hAnsi="Arial Narrow"/>
                            <w:sz w:val="24"/>
                            <w:szCs w:val="24"/>
                          </w:rPr>
                          <w:t xml:space="preserve">    </w:t>
                        </w:r>
                        <w:r w:rsidRPr="00293F70">
                          <w:rPr>
                            <w:rFonts w:ascii="Arial Narrow" w:hAnsi="Arial Narrow"/>
                            <w:sz w:val="24"/>
                            <w:szCs w:val="24"/>
                          </w:rPr>
                          <w:t>Dospelý</w:t>
                        </w:r>
                      </w:p>
                      <w:p w14:paraId="71689599" w14:textId="77777777" w:rsidR="00E02861" w:rsidRPr="004B00FD" w:rsidRDefault="00E02861" w:rsidP="00B65119">
                        <w:pPr>
                          <w:pStyle w:val="Nadpis2"/>
                          <w:jc w:val="center"/>
                          <w:rPr>
                            <w:b/>
                            <w:color w:val="335B74" w:themeColor="text2"/>
                          </w:rPr>
                        </w:pPr>
                        <w:r w:rsidRPr="004B00FD">
                          <w:rPr>
                            <w:b/>
                            <w:color w:val="335B74" w:themeColor="text2"/>
                          </w:rPr>
                          <w:t>Do</w:t>
                        </w:r>
                      </w:p>
                    </w:txbxContent>
                  </v:textbox>
                </v:oval>
                <v:oval id="Oval 45" o:spid="_x0000_s1051"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">
                  <o:lock v:ext="edit" aspectratio="t"/>
                  <v:textbox inset="0,,0">
                    <w:txbxContent>
                      <w:p w14:paraId="35060EEA" w14:textId="77777777" w:rsidR="00E02861" w:rsidRPr="00293F70" w:rsidRDefault="00E02861" w:rsidP="00B65119">
                        <w:pPr>
                          <w:pStyle w:val="Nadpis1"/>
                          <w:spacing w:after="0"/>
                          <w:jc w:val="center"/>
                          <w:rPr>
                            <w:rFonts w:ascii="Arial Narrow" w:hAnsi="Arial Narrow"/>
                            <w:sz w:val="24"/>
                            <w:szCs w:val="24"/>
                          </w:rPr>
                        </w:pPr>
                        <w:r w:rsidRPr="00293F70">
                          <w:rPr>
                            <w:rFonts w:ascii="Arial Narrow" w:hAnsi="Arial Narrow"/>
                            <w:sz w:val="24"/>
                            <w:szCs w:val="24"/>
                          </w:rPr>
                          <w:t>Dieťa</w:t>
                        </w:r>
                      </w:p>
                      <w:p w14:paraId="4476E9B2" w14:textId="77777777" w:rsidR="00E02861" w:rsidRPr="004B00FD" w:rsidRDefault="00E02861" w:rsidP="00B65119">
                        <w:pPr>
                          <w:pStyle w:val="Nadpis2"/>
                          <w:jc w:val="center"/>
                          <w:rPr>
                            <w:b/>
                            <w:color w:val="335B74" w:themeColor="text2"/>
                          </w:rPr>
                        </w:pPr>
                        <w:r w:rsidRPr="004B00FD">
                          <w:rPr>
                            <w:b/>
                            <w:color w:val="335B74" w:themeColor="text2"/>
                          </w:rPr>
                          <w:t>Di</w:t>
                        </w:r>
                      </w:p>
                    </w:txbxContent>
                  </v:textbox>
                </v:oval>
              </v:group>
            </w:pict>
          </mc:Fallback>
        </mc:AlternateContent>
      </w:r>
      <w:r w:rsidRPr="004B00FD">
        <w:t>V každom človeku možno nájsť pod-osoby.</w:t>
      </w:r>
      <w:r w:rsidR="00873B7C" w:rsidRPr="004B00FD">
        <w:t xml:space="preserve"> </w:t>
      </w:r>
      <w:r w:rsidRPr="004B00FD">
        <w:t xml:space="preserve"> Rodiča, Dospelého a Dieťa. Tieto role sú odborne známe ako stavy ega</w:t>
      </w:r>
      <w:r w:rsidR="00873B7C" w:rsidRPr="004B00FD">
        <w:t xml:space="preserve"> </w:t>
      </w:r>
      <w:r w:rsidRPr="004B00FD">
        <w:t>a znázorňujú sa</w:t>
      </w:r>
      <w:r w:rsidR="004B00FD">
        <w:t xml:space="preserve"> nasledovne</w:t>
      </w:r>
      <w:r w:rsidRPr="004B00FD">
        <w:t xml:space="preserve">: </w:t>
      </w:r>
    </w:p>
    <w:p w14:paraId="4838AF4E" w14:textId="77777777" w:rsidR="00B65119" w:rsidRPr="00E17E02" w:rsidRDefault="00B65119" w:rsidP="00B65119">
      <w:pPr>
        <w:rPr>
          <w:rFonts w:ascii="Arial Narrow" w:hAnsi="Arial Narrow"/>
        </w:rPr>
      </w:pPr>
    </w:p>
    <w:p w14:paraId="41AA1AED" w14:textId="77777777" w:rsidR="00B65119" w:rsidRPr="00E17E02" w:rsidRDefault="00B65119" w:rsidP="00B65119">
      <w:pPr>
        <w:rPr>
          <w:rFonts w:ascii="Arial Narrow" w:hAnsi="Arial Narrow"/>
        </w:rPr>
      </w:pPr>
    </w:p>
    <w:p w14:paraId="35D7DCE6" w14:textId="77777777" w:rsidR="00B65119" w:rsidRPr="00E17E02" w:rsidRDefault="00B65119" w:rsidP="00B65119">
      <w:pPr>
        <w:tabs>
          <w:tab w:val="left" w:pos="6349"/>
        </w:tabs>
        <w:rPr>
          <w:rFonts w:ascii="Arial Narrow" w:hAnsi="Arial Narrow"/>
        </w:rPr>
      </w:pPr>
      <w:r>
        <w:rPr>
          <w:rFonts w:ascii="Arial Narrow" w:hAnsi="Arial Narrow"/>
        </w:rPr>
        <w:tab/>
      </w:r>
    </w:p>
    <w:p w14:paraId="3542457D" w14:textId="77777777" w:rsidR="00B65119" w:rsidRPr="00E17E02" w:rsidRDefault="00B65119" w:rsidP="00B65119">
      <w:pPr>
        <w:rPr>
          <w:rFonts w:ascii="Arial Narrow" w:hAnsi="Arial Narrow"/>
        </w:rPr>
      </w:pPr>
    </w:p>
    <w:p w14:paraId="4A708F65" w14:textId="77777777" w:rsidR="00B65119" w:rsidRPr="00E17E02" w:rsidRDefault="00B65119" w:rsidP="00B65119">
      <w:pPr>
        <w:pStyle w:val="Normalny"/>
        <w:spacing w:before="60" w:after="60"/>
        <w:rPr>
          <w:rFonts w:ascii="Arial Narrow" w:hAnsi="Arial Narrow"/>
          <w:noProof/>
          <w:sz w:val="22"/>
          <w:szCs w:val="22"/>
          <w:lang w:val="cs-CZ"/>
        </w:rPr>
      </w:pPr>
    </w:p>
    <w:p w14:paraId="5B39FE5D" w14:textId="77777777" w:rsidR="00B65119" w:rsidRPr="00E17E02" w:rsidRDefault="00B65119" w:rsidP="00B65119">
      <w:pPr>
        <w:rPr>
          <w:rFonts w:ascii="Arial Narrow" w:hAnsi="Arial Narrow"/>
        </w:rPr>
      </w:pPr>
    </w:p>
    <w:p w14:paraId="5AE02C78" w14:textId="77777777" w:rsidR="00B65119" w:rsidRPr="00E17E02" w:rsidRDefault="00B65119" w:rsidP="00B65119">
      <w:pPr>
        <w:rPr>
          <w:rFonts w:ascii="Arial Narrow" w:hAnsi="Arial Narrow"/>
        </w:rPr>
      </w:pPr>
    </w:p>
    <w:p w14:paraId="6516ED01" w14:textId="77777777" w:rsidR="00B65119" w:rsidRPr="00E17E02" w:rsidRDefault="00B65119" w:rsidP="00B65119">
      <w:pPr>
        <w:rPr>
          <w:rFonts w:ascii="Arial Narrow" w:hAnsi="Arial Narrow"/>
        </w:rPr>
      </w:pPr>
    </w:p>
    <w:p w14:paraId="3B8F3168" w14:textId="77777777" w:rsidR="00B65119" w:rsidRPr="00E17E02" w:rsidRDefault="00B65119" w:rsidP="00B65119">
      <w:pPr>
        <w:rPr>
          <w:rFonts w:ascii="Arial Narrow" w:hAnsi="Arial Narrow"/>
        </w:rPr>
      </w:pPr>
    </w:p>
    <w:p w14:paraId="7F6727C9" w14:textId="77777777" w:rsidR="00B65119" w:rsidRPr="00E17E02" w:rsidRDefault="00B65119" w:rsidP="00B65119">
      <w:pPr>
        <w:tabs>
          <w:tab w:val="left" w:pos="6676"/>
        </w:tabs>
        <w:rPr>
          <w:rFonts w:ascii="Arial Narrow" w:hAnsi="Arial Narrow"/>
        </w:rPr>
      </w:pPr>
      <w:r>
        <w:rPr>
          <w:rFonts w:ascii="Arial Narrow" w:hAnsi="Arial Narrow"/>
        </w:rPr>
        <w:tab/>
      </w:r>
    </w:p>
    <w:p w14:paraId="336E5563" w14:textId="77777777" w:rsidR="00B65119" w:rsidRPr="004B00FD" w:rsidRDefault="00B65119" w:rsidP="00873B7C">
      <w:pPr>
        <w:jc w:val="both"/>
      </w:pPr>
      <w:r w:rsidRPr="004B00FD">
        <w:t xml:space="preserve">Každý stav ega znamená zvyčajné spôsoby rozmýšľania, cítenia a správania sa, ktoré sa vyskytujú spolu. Rozdelenie osobnosti človeka do troch stavov ega preberá nasledujúcu formu: </w:t>
      </w:r>
    </w:p>
    <w:p w14:paraId="2ACE8B1C" w14:textId="77777777" w:rsidR="00B65119" w:rsidRPr="004B00FD" w:rsidRDefault="00B65119" w:rsidP="00873B7C">
      <w:pPr>
        <w:pStyle w:val="Nadpis3-12bod"/>
        <w:spacing w:before="240"/>
        <w:jc w:val="both"/>
        <w:rPr>
          <w:rFonts w:asciiTheme="minorHAnsi" w:hAnsiTheme="minorHAnsi"/>
          <w:sz w:val="22"/>
          <w:szCs w:val="22"/>
        </w:rPr>
      </w:pPr>
      <w:r w:rsidRPr="004B00FD">
        <w:rPr>
          <w:rFonts w:asciiTheme="minorHAnsi" w:hAnsiTheme="minorHAnsi"/>
          <w:sz w:val="22"/>
          <w:szCs w:val="22"/>
        </w:rPr>
        <w:t xml:space="preserve">Rodič </w:t>
      </w:r>
    </w:p>
    <w:p w14:paraId="50BB8A56" w14:textId="77777777" w:rsidR="00B65119" w:rsidRPr="004B00FD" w:rsidRDefault="00B65119" w:rsidP="00873B7C">
      <w:pPr>
        <w:jc w:val="both"/>
      </w:pPr>
      <w:r w:rsidRPr="004B00FD">
        <w:t xml:space="preserve">Ide o náš </w:t>
      </w:r>
      <w:r w:rsidRPr="004B00FD">
        <w:rPr>
          <w:u w:val="single"/>
        </w:rPr>
        <w:t xml:space="preserve">naučený koncept života. </w:t>
      </w:r>
      <w:r w:rsidRPr="004B00FD">
        <w:t xml:space="preserve">Rodič vo vás sa správa a cíti takým istým spôsobom, ako ste vnímali pocity a správanie vašej matky, otca a </w:t>
      </w:r>
      <w:r w:rsidRPr="004B00FD">
        <w:rPr>
          <w:i/>
          <w:iCs/>
        </w:rPr>
        <w:t xml:space="preserve">I </w:t>
      </w:r>
      <w:r w:rsidRPr="004B00FD">
        <w:t xml:space="preserve">alebo ostatných, ktorí vás vychovali, spolu s autoritami, ktorých ste v svojom </w:t>
      </w:r>
      <w:r w:rsidR="00873B7C" w:rsidRPr="004B00FD">
        <w:t xml:space="preserve">živote stretli (napr. </w:t>
      </w:r>
      <w:r w:rsidRPr="004B00FD">
        <w:t>učiteľm</w:t>
      </w:r>
      <w:r w:rsidR="00873B7C" w:rsidRPr="004B00FD">
        <w:t>i v škole</w:t>
      </w:r>
      <w:r w:rsidRPr="004B00FD">
        <w:t xml:space="preserve">). </w:t>
      </w:r>
    </w:p>
    <w:p w14:paraId="45B6E4ED" w14:textId="77777777" w:rsidR="00B65119" w:rsidRPr="004B00FD" w:rsidRDefault="00B65119" w:rsidP="00B65119">
      <w:r w:rsidRPr="004B00FD">
        <w:t xml:space="preserve">Rodič: </w:t>
      </w:r>
    </w:p>
    <w:tbl>
      <w:tblPr>
        <w:tblW w:w="0" w:type="auto"/>
        <w:tblCellMar>
          <w:left w:w="70" w:type="dxa"/>
          <w:right w:w="70" w:type="dxa"/>
        </w:tblCellMar>
        <w:tblLook w:val="0000" w:firstRow="0" w:lastRow="0" w:firstColumn="0" w:lastColumn="0" w:noHBand="0" w:noVBand="0"/>
      </w:tblPr>
      <w:tblGrid>
        <w:gridCol w:w="4606"/>
        <w:gridCol w:w="4606"/>
      </w:tblGrid>
      <w:tr w:rsidR="00B65119" w:rsidRPr="004B00FD" w14:paraId="1994D121" w14:textId="77777777" w:rsidTr="00435A95">
        <w:tc>
          <w:tcPr>
            <w:tcW w:w="4606" w:type="dxa"/>
          </w:tcPr>
          <w:p w14:paraId="14793037"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stanovuje obmedzenia </w:t>
            </w:r>
          </w:p>
          <w:p w14:paraId="083B78D6"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zavádza poriadok </w:t>
            </w:r>
          </w:p>
          <w:p w14:paraId="6C976ED3"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dáva rady, poučuje </w:t>
            </w:r>
          </w:p>
          <w:p w14:paraId="088380A1"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udržiava tradície </w:t>
            </w:r>
          </w:p>
          <w:p w14:paraId="37EA4A39"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posudzuje, hodnotí </w:t>
            </w:r>
          </w:p>
          <w:p w14:paraId="322E4D37"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kritizuje, trestá</w:t>
            </w:r>
          </w:p>
          <w:p w14:paraId="35550F06" w14:textId="77777777" w:rsidR="00B65119" w:rsidRPr="004B00FD" w:rsidRDefault="00B65119" w:rsidP="00435A95">
            <w:pPr>
              <w:pStyle w:val="Nadpis2"/>
              <w:rPr>
                <w:rFonts w:asciiTheme="minorHAnsi" w:hAnsiTheme="minorHAnsi"/>
                <w:b/>
                <w:sz w:val="22"/>
                <w:szCs w:val="22"/>
              </w:rPr>
            </w:pPr>
            <w:r w:rsidRPr="004B00FD">
              <w:rPr>
                <w:rFonts w:asciiTheme="minorHAnsi" w:hAnsiTheme="minorHAnsi"/>
                <w:sz w:val="22"/>
                <w:szCs w:val="22"/>
              </w:rPr>
              <w:t xml:space="preserve">           </w:t>
            </w:r>
            <w:r w:rsidRPr="00A632DD">
              <w:rPr>
                <w:rFonts w:asciiTheme="minorHAnsi" w:hAnsiTheme="minorHAnsi"/>
                <w:b/>
                <w:color w:val="002060"/>
                <w:sz w:val="22"/>
                <w:szCs w:val="22"/>
              </w:rPr>
              <w:t>Kritický rodič</w:t>
            </w:r>
          </w:p>
        </w:tc>
        <w:tc>
          <w:tcPr>
            <w:tcW w:w="4606" w:type="dxa"/>
          </w:tcPr>
          <w:p w14:paraId="1B2E1D11"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vedie </w:t>
            </w:r>
          </w:p>
          <w:p w14:paraId="531DDE61"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ochraňuje </w:t>
            </w:r>
          </w:p>
          <w:p w14:paraId="3BE91AD6"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opatruje </w:t>
            </w:r>
          </w:p>
          <w:p w14:paraId="78B75749"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stará sa</w:t>
            </w:r>
          </w:p>
          <w:p w14:paraId="2C9C79AA"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chváli, povzbudzuje</w:t>
            </w:r>
          </w:p>
          <w:p w14:paraId="09F44933" w14:textId="77777777" w:rsidR="00B65119" w:rsidRPr="004B00FD" w:rsidRDefault="00B65119" w:rsidP="00435A95">
            <w:pPr>
              <w:pStyle w:val="Odrka-bodka"/>
              <w:numPr>
                <w:ilvl w:val="0"/>
                <w:numId w:val="0"/>
              </w:numPr>
              <w:ind w:left="567"/>
              <w:rPr>
                <w:rFonts w:asciiTheme="minorHAnsi" w:hAnsiTheme="minorHAnsi"/>
                <w:sz w:val="22"/>
                <w:szCs w:val="22"/>
              </w:rPr>
            </w:pPr>
          </w:p>
          <w:p w14:paraId="7BA8E637" w14:textId="77777777" w:rsidR="00B65119" w:rsidRPr="004B00FD" w:rsidRDefault="00B65119" w:rsidP="00435A95">
            <w:pPr>
              <w:pStyle w:val="Nadpis2"/>
              <w:rPr>
                <w:rFonts w:asciiTheme="minorHAnsi" w:hAnsiTheme="minorHAnsi"/>
                <w:sz w:val="22"/>
                <w:szCs w:val="22"/>
              </w:rPr>
            </w:pPr>
            <w:r w:rsidRPr="004B00FD">
              <w:rPr>
                <w:rFonts w:asciiTheme="minorHAnsi" w:hAnsiTheme="minorHAnsi"/>
                <w:b/>
                <w:sz w:val="22"/>
                <w:szCs w:val="22"/>
              </w:rPr>
              <w:t xml:space="preserve">            </w:t>
            </w:r>
            <w:r w:rsidRPr="00A632DD">
              <w:rPr>
                <w:rFonts w:asciiTheme="minorHAnsi" w:hAnsiTheme="minorHAnsi"/>
                <w:b/>
                <w:color w:val="002060"/>
                <w:sz w:val="22"/>
                <w:szCs w:val="22"/>
              </w:rPr>
              <w:t>Starostlivý / Ochraňujúci rodič</w:t>
            </w:r>
          </w:p>
        </w:tc>
      </w:tr>
    </w:tbl>
    <w:p w14:paraId="7D27B048"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vytvára pravidlá a normy o tom, aký by mal život byť čo robiť a čo nie, čo nerobiť nikdy a čo vždy, čo by sa malo a nemalo, čo sa musí a nesmie, čo je dobré a čo zlé. </w:t>
      </w:r>
    </w:p>
    <w:p w14:paraId="76A2BD6D" w14:textId="77777777" w:rsidR="00B65119" w:rsidRPr="00E17E02" w:rsidRDefault="00B65119" w:rsidP="00B65119">
      <w:pPr>
        <w:pStyle w:val="Normalny"/>
        <w:spacing w:before="60" w:after="60"/>
        <w:rPr>
          <w:rFonts w:ascii="Arial Narrow" w:hAnsi="Arial Narrow"/>
          <w:sz w:val="22"/>
          <w:szCs w:val="22"/>
        </w:rPr>
      </w:pPr>
    </w:p>
    <w:p w14:paraId="380D1570" w14:textId="77777777" w:rsidR="004B00FD" w:rsidRDefault="004B00FD" w:rsidP="00B65119">
      <w:pPr>
        <w:pStyle w:val="Nadpis3-12bod"/>
        <w:rPr>
          <w:rFonts w:ascii="Arial Narrow" w:hAnsi="Arial Narrow"/>
          <w:sz w:val="22"/>
          <w:szCs w:val="22"/>
        </w:rPr>
      </w:pPr>
    </w:p>
    <w:p w14:paraId="2F9F7ACE" w14:textId="77777777" w:rsidR="00A632DD" w:rsidRDefault="00A632DD" w:rsidP="00B65119">
      <w:pPr>
        <w:pStyle w:val="Nadpis3-12bod"/>
        <w:rPr>
          <w:rFonts w:asciiTheme="minorHAnsi" w:hAnsiTheme="minorHAnsi"/>
          <w:sz w:val="22"/>
          <w:szCs w:val="22"/>
        </w:rPr>
      </w:pPr>
    </w:p>
    <w:p w14:paraId="5C4A07CA" w14:textId="77777777" w:rsidR="00B65119" w:rsidRPr="004B00FD" w:rsidRDefault="00B65119" w:rsidP="00B65119">
      <w:pPr>
        <w:pStyle w:val="Nadpis3-12bod"/>
        <w:rPr>
          <w:rFonts w:asciiTheme="minorHAnsi" w:hAnsiTheme="minorHAnsi"/>
          <w:sz w:val="22"/>
          <w:szCs w:val="22"/>
        </w:rPr>
      </w:pPr>
      <w:r w:rsidRPr="004B00FD">
        <w:rPr>
          <w:rFonts w:asciiTheme="minorHAnsi" w:hAnsiTheme="minorHAnsi"/>
          <w:sz w:val="22"/>
          <w:szCs w:val="22"/>
        </w:rPr>
        <w:lastRenderedPageBreak/>
        <w:t xml:space="preserve">Dospelý </w:t>
      </w:r>
    </w:p>
    <w:p w14:paraId="1F19C0B4" w14:textId="77777777" w:rsidR="00B65119" w:rsidRPr="004B00FD" w:rsidRDefault="00B65119" w:rsidP="00B65119">
      <w:r w:rsidRPr="004B00FD">
        <w:t xml:space="preserve">ide o </w:t>
      </w:r>
      <w:r w:rsidRPr="004B00FD">
        <w:rPr>
          <w:u w:val="single"/>
        </w:rPr>
        <w:t xml:space="preserve">náš myslený koncept života. </w:t>
      </w:r>
      <w:r w:rsidRPr="004B00FD">
        <w:t xml:space="preserve">Dospelý je tou vašou častou, ktorá rieši veci tým, že hodnotí fakty a potom prijíma rozhodnutia. Je bez emócií a stará sa o to, „čo sedí" a čo je najužitočnejšie. „Dospelý“ neznamená zrelý. </w:t>
      </w:r>
    </w:p>
    <w:p w14:paraId="3A027795" w14:textId="77777777" w:rsidR="00B65119" w:rsidRPr="004B00FD" w:rsidRDefault="00B65119" w:rsidP="00B65119">
      <w:r w:rsidRPr="004B00FD">
        <w:t xml:space="preserve">Dospelý: </w:t>
      </w:r>
    </w:p>
    <w:p w14:paraId="0BB25FD5"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zbiera údaje z vonkajšieho i vnútorného sveta, napr. ako sa Dieťa cíti a čo chce; čo Rodič hovorí; ktoré v sebe uchovávané spomienky na minulé rozhodnutia by mal Dospelý vyjadriť. </w:t>
      </w:r>
    </w:p>
    <w:p w14:paraId="5513138B"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vyberá z týchto údajov najlepšie alternatívy a odhaduje pravdepodobnosti </w:t>
      </w:r>
    </w:p>
    <w:p w14:paraId="57E198EE"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 xml:space="preserve">plánuje kroky v rozhodovacom procese </w:t>
      </w:r>
    </w:p>
    <w:p w14:paraId="04B4CFB6" w14:textId="77777777" w:rsidR="00B65119" w:rsidRDefault="00B65119" w:rsidP="00B65119">
      <w:pPr>
        <w:pStyle w:val="Nadpis3-12bod"/>
        <w:rPr>
          <w:rFonts w:ascii="Arial Narrow" w:hAnsi="Arial Narrow"/>
          <w:sz w:val="22"/>
          <w:szCs w:val="22"/>
        </w:rPr>
      </w:pPr>
    </w:p>
    <w:p w14:paraId="27912627" w14:textId="77777777" w:rsidR="00B65119" w:rsidRPr="00E17E02" w:rsidRDefault="00B65119" w:rsidP="00B65119">
      <w:pPr>
        <w:pStyle w:val="Nadpis3-12bod"/>
        <w:rPr>
          <w:rFonts w:ascii="Arial Narrow" w:hAnsi="Arial Narrow"/>
          <w:sz w:val="22"/>
          <w:szCs w:val="22"/>
        </w:rPr>
      </w:pPr>
      <w:r w:rsidRPr="00E17E02">
        <w:rPr>
          <w:rFonts w:ascii="Arial Narrow" w:hAnsi="Arial Narrow"/>
          <w:sz w:val="22"/>
          <w:szCs w:val="22"/>
        </w:rPr>
        <w:t xml:space="preserve">Dieťa </w:t>
      </w:r>
    </w:p>
    <w:p w14:paraId="06716004" w14:textId="174F3C48" w:rsidR="00B65119" w:rsidRPr="004B00FD" w:rsidRDefault="00B65119" w:rsidP="00B65119">
      <w:r w:rsidRPr="004B00FD">
        <w:t xml:space="preserve">ide o náš </w:t>
      </w:r>
      <w:r w:rsidRPr="004B00FD">
        <w:rPr>
          <w:u w:val="single"/>
        </w:rPr>
        <w:t xml:space="preserve">cítený koncept života. </w:t>
      </w:r>
      <w:r w:rsidRPr="004B00FD">
        <w:t>Dieťa vo vás je to, čím ste boli, keď ste boli veľmi mladí, so všetkými pocitmi a spôsobmi správa</w:t>
      </w:r>
      <w:r w:rsidR="004B00FD">
        <w:t>nia, ktoré ste mali, keď ste bol</w:t>
      </w:r>
      <w:r w:rsidRPr="004B00FD">
        <w:t xml:space="preserve">i takýto. </w:t>
      </w:r>
    </w:p>
    <w:p w14:paraId="467D359F" w14:textId="77777777" w:rsidR="00B65119" w:rsidRPr="004B00FD" w:rsidRDefault="00B65119" w:rsidP="00B65119">
      <w:r w:rsidRPr="004B00FD">
        <w:t>Dieťa:</w:t>
      </w:r>
    </w:p>
    <w:tbl>
      <w:tblPr>
        <w:tblW w:w="0" w:type="auto"/>
        <w:tblCellMar>
          <w:left w:w="70" w:type="dxa"/>
          <w:right w:w="70" w:type="dxa"/>
        </w:tblCellMar>
        <w:tblLook w:val="0000" w:firstRow="0" w:lastRow="0" w:firstColumn="0" w:lastColumn="0" w:noHBand="0" w:noVBand="0"/>
      </w:tblPr>
      <w:tblGrid>
        <w:gridCol w:w="4606"/>
        <w:gridCol w:w="4606"/>
      </w:tblGrid>
      <w:tr w:rsidR="00B65119" w:rsidRPr="004B00FD" w14:paraId="5D1E3B80" w14:textId="77777777" w:rsidTr="00435A95">
        <w:tc>
          <w:tcPr>
            <w:tcW w:w="4606" w:type="dxa"/>
          </w:tcPr>
          <w:p w14:paraId="4C7EE921"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rebeluje</w:t>
            </w:r>
          </w:p>
          <w:p w14:paraId="3BC2850F"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odvráva, protestuje</w:t>
            </w:r>
          </w:p>
          <w:p w14:paraId="307763C5"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neposlúcha</w:t>
            </w:r>
          </w:p>
          <w:p w14:paraId="6F3B55CE"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vymýšľa</w:t>
            </w:r>
          </w:p>
          <w:p w14:paraId="5257A67D"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manipuluje</w:t>
            </w:r>
          </w:p>
          <w:p w14:paraId="079ADD8F" w14:textId="77777777" w:rsidR="00B65119" w:rsidRPr="004B00FD" w:rsidRDefault="00B65119" w:rsidP="00435A95">
            <w:pPr>
              <w:pStyle w:val="Nadpis2"/>
              <w:rPr>
                <w:rFonts w:asciiTheme="minorHAnsi" w:hAnsiTheme="minorHAnsi"/>
                <w:b/>
                <w:sz w:val="22"/>
                <w:szCs w:val="22"/>
              </w:rPr>
            </w:pPr>
            <w:r w:rsidRPr="004B00FD">
              <w:rPr>
                <w:rFonts w:asciiTheme="minorHAnsi" w:hAnsiTheme="minorHAnsi"/>
                <w:b/>
                <w:sz w:val="22"/>
                <w:szCs w:val="22"/>
              </w:rPr>
              <w:t xml:space="preserve">   </w:t>
            </w:r>
            <w:r w:rsidRPr="00A632DD">
              <w:rPr>
                <w:rFonts w:asciiTheme="minorHAnsi" w:hAnsiTheme="minorHAnsi"/>
                <w:b/>
                <w:color w:val="002060"/>
                <w:sz w:val="22"/>
                <w:szCs w:val="22"/>
              </w:rPr>
              <w:t>Prirodzené / Bezstarostné dieťa</w:t>
            </w:r>
          </w:p>
        </w:tc>
        <w:tc>
          <w:tcPr>
            <w:tcW w:w="4606" w:type="dxa"/>
          </w:tcPr>
          <w:p w14:paraId="5B3269C0"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bojí sa,</w:t>
            </w:r>
          </w:p>
          <w:p w14:paraId="380FCA6F"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plače</w:t>
            </w:r>
          </w:p>
          <w:p w14:paraId="50D5DC70"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vyžaduje ochranu</w:t>
            </w:r>
          </w:p>
          <w:p w14:paraId="3776A5E8"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sťažuje sa</w:t>
            </w:r>
          </w:p>
          <w:p w14:paraId="5DC77A5D" w14:textId="77777777" w:rsidR="00B65119" w:rsidRPr="004B00FD" w:rsidRDefault="00B65119" w:rsidP="00CB47B7">
            <w:pPr>
              <w:pStyle w:val="Odrka-bodka"/>
              <w:numPr>
                <w:ilvl w:val="0"/>
                <w:numId w:val="4"/>
              </w:numPr>
              <w:rPr>
                <w:rFonts w:asciiTheme="minorHAnsi" w:hAnsiTheme="minorHAnsi"/>
                <w:sz w:val="22"/>
                <w:szCs w:val="22"/>
              </w:rPr>
            </w:pPr>
            <w:r w:rsidRPr="004B00FD">
              <w:rPr>
                <w:rFonts w:asciiTheme="minorHAnsi" w:hAnsiTheme="minorHAnsi"/>
                <w:sz w:val="22"/>
                <w:szCs w:val="22"/>
              </w:rPr>
              <w:t>ľutuje sa</w:t>
            </w:r>
          </w:p>
          <w:p w14:paraId="48AE2DC2" w14:textId="77777777" w:rsidR="00B65119" w:rsidRPr="004B00FD" w:rsidRDefault="00B65119" w:rsidP="00435A95">
            <w:pPr>
              <w:pStyle w:val="Odrka-bodka"/>
              <w:numPr>
                <w:ilvl w:val="0"/>
                <w:numId w:val="0"/>
              </w:numPr>
              <w:ind w:left="170"/>
              <w:rPr>
                <w:rFonts w:asciiTheme="minorHAnsi" w:hAnsiTheme="minorHAnsi"/>
                <w:b/>
                <w:bCs/>
                <w:sz w:val="22"/>
                <w:szCs w:val="22"/>
              </w:rPr>
            </w:pPr>
            <w:r w:rsidRPr="00A632DD">
              <w:rPr>
                <w:rFonts w:asciiTheme="minorHAnsi" w:eastAsiaTheme="majorEastAsia" w:hAnsiTheme="minorHAnsi" w:cstheme="majorBidi"/>
                <w:b/>
                <w:color w:val="002060"/>
                <w:sz w:val="22"/>
                <w:szCs w:val="22"/>
                <w:lang w:eastAsia="en-US"/>
              </w:rPr>
              <w:t>Adaptované  /prispôsobivé dieťa</w:t>
            </w:r>
          </w:p>
        </w:tc>
      </w:tr>
    </w:tbl>
    <w:p w14:paraId="6BDD7709" w14:textId="77777777" w:rsidR="00B65119" w:rsidRPr="00E17E02" w:rsidRDefault="00B65119" w:rsidP="00B65119">
      <w:pPr>
        <w:rPr>
          <w:rFonts w:ascii="Arial Narrow" w:hAnsi="Arial Narrow"/>
        </w:rPr>
      </w:pPr>
    </w:p>
    <w:p w14:paraId="2A2C96CC" w14:textId="77777777" w:rsidR="00B65119" w:rsidRPr="004B00FD" w:rsidRDefault="00B65119" w:rsidP="00872BE6">
      <w:pPr>
        <w:jc w:val="both"/>
      </w:pPr>
      <w:r w:rsidRPr="004B00FD">
        <w:t xml:space="preserve">Ste všetkými tromi osobami. Všetky tri sú dôležité - žiadny zo stavov ega nie je lepší, ako ostatné. Možno by bolo vhodnejšie povedať, že rozdielne stavy ega sú vhodné v rozličnom čase a v rozličných situáciách. To, čo vo vzťahoch pomáha, je schopnosť použiť akýkoľvek z týchto stavov tak, aby sme využili maximálne množstvo volieb pri jednaní s rozličnými ľuďmi, ktorých v svojom živote stretávame. </w:t>
      </w:r>
    </w:p>
    <w:p w14:paraId="0BA1D3C6" w14:textId="77777777" w:rsidR="00B65119" w:rsidRPr="004B00FD" w:rsidRDefault="00B65119" w:rsidP="00B65119">
      <w:pPr>
        <w:pStyle w:val="Nadpis2-14bod"/>
        <w:rPr>
          <w:rFonts w:asciiTheme="minorHAnsi" w:hAnsiTheme="minorHAnsi"/>
          <w:sz w:val="22"/>
          <w:szCs w:val="22"/>
        </w:rPr>
      </w:pPr>
      <w:r w:rsidRPr="004B00FD">
        <w:rPr>
          <w:rFonts w:asciiTheme="minorHAnsi" w:hAnsiTheme="minorHAnsi"/>
          <w:sz w:val="22"/>
          <w:szCs w:val="22"/>
        </w:rPr>
        <w:t xml:space="preserve">Analýza stavov ega </w:t>
      </w:r>
    </w:p>
    <w:p w14:paraId="5A46073A" w14:textId="77777777" w:rsidR="00B65119" w:rsidRPr="004B00FD" w:rsidRDefault="00B65119" w:rsidP="00B65119">
      <w:r w:rsidRPr="004B00FD">
        <w:t xml:space="preserve">Uvedené detaily poskytujú kľúč k stavom, v ktorých sa človek nachádza: </w:t>
      </w:r>
    </w:p>
    <w:p w14:paraId="4B903408" w14:textId="77777777" w:rsidR="00B65119" w:rsidRPr="004B00FD" w:rsidRDefault="00B65119" w:rsidP="00872BE6">
      <w:pPr>
        <w:pStyle w:val="Nadpis3-12bod"/>
        <w:jc w:val="both"/>
        <w:rPr>
          <w:rFonts w:asciiTheme="minorHAnsi" w:hAnsiTheme="minorHAnsi"/>
          <w:sz w:val="22"/>
          <w:szCs w:val="22"/>
        </w:rPr>
      </w:pPr>
      <w:r w:rsidRPr="004B00FD">
        <w:rPr>
          <w:rFonts w:asciiTheme="minorHAnsi" w:hAnsiTheme="minorHAnsi"/>
          <w:sz w:val="22"/>
          <w:szCs w:val="22"/>
        </w:rPr>
        <w:t xml:space="preserve">Rodič </w:t>
      </w:r>
    </w:p>
    <w:p w14:paraId="7628E953" w14:textId="77777777" w:rsidR="00B65119" w:rsidRPr="004B00FD" w:rsidRDefault="00B65119" w:rsidP="004B00FD">
      <w:pPr>
        <w:spacing w:after="0" w:line="240" w:lineRule="auto"/>
        <w:jc w:val="center"/>
      </w:pPr>
      <w:r w:rsidRPr="004B00FD">
        <w:t>Typické slová a frázy</w:t>
      </w:r>
    </w:p>
    <w:p w14:paraId="1A8C0DDD" w14:textId="77777777" w:rsidR="00B65119" w:rsidRPr="004B00FD" w:rsidRDefault="00872BE6"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Mal by si,</w:t>
      </w:r>
      <w:r w:rsidR="00B65119" w:rsidRPr="004B00FD">
        <w:rPr>
          <w:rFonts w:asciiTheme="minorHAnsi" w:hAnsiTheme="minorHAnsi"/>
          <w:sz w:val="22"/>
          <w:szCs w:val="22"/>
        </w:rPr>
        <w:t xml:space="preserve"> nesmieš, musíš, vždy, nikdy, a teraz čo?, keby som bol tebou, nechaj, nech ti pomôžem, pretože som to povedal, nevypytuj sa, nevyrušuj, buď dobrý, čo len povedia susedia?, tam, zlatíčko, miláčik, drahý. </w:t>
      </w:r>
    </w:p>
    <w:p w14:paraId="09FCA2BE"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 xml:space="preserve">Ty si: zlý. dobrý, hlúpy, škaredý, pekný, bystrý, zvláštny, neposlušný, talentovaný, zlatý, údel,  anjel, absurdný, tupý, šokujúci. </w:t>
      </w:r>
    </w:p>
    <w:p w14:paraId="3BFC0321"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Skúšaj, neboj sa, do toho a teraz, pozri, to nebolí, nič to, postarám sa o teba, tu je niečo</w:t>
      </w:r>
      <w:r w:rsidR="00872BE6" w:rsidRPr="004B00FD">
        <w:rPr>
          <w:rFonts w:asciiTheme="minorHAnsi" w:hAnsiTheme="minorHAnsi"/>
          <w:sz w:val="22"/>
          <w:szCs w:val="22"/>
        </w:rPr>
        <w:t>, čo</w:t>
      </w:r>
      <w:r w:rsidRPr="004B00FD">
        <w:rPr>
          <w:rFonts w:asciiTheme="minorHAnsi" w:hAnsiTheme="minorHAnsi"/>
          <w:sz w:val="22"/>
          <w:szCs w:val="22"/>
        </w:rPr>
        <w:t xml:space="preserve"> ti pom</w:t>
      </w:r>
      <w:r w:rsidR="00872BE6" w:rsidRPr="004B00FD">
        <w:rPr>
          <w:rFonts w:asciiTheme="minorHAnsi" w:hAnsiTheme="minorHAnsi"/>
          <w:sz w:val="22"/>
          <w:szCs w:val="22"/>
        </w:rPr>
        <w:t>ô</w:t>
      </w:r>
      <w:r w:rsidRPr="004B00FD">
        <w:rPr>
          <w:rFonts w:asciiTheme="minorHAnsi" w:hAnsiTheme="minorHAnsi"/>
          <w:sz w:val="22"/>
          <w:szCs w:val="22"/>
        </w:rPr>
        <w:t xml:space="preserve">že. </w:t>
      </w:r>
    </w:p>
    <w:p w14:paraId="4E10D3FE" w14:textId="77777777" w:rsidR="00B65119" w:rsidRPr="004B00FD" w:rsidRDefault="00B65119" w:rsidP="00872BE6">
      <w:pPr>
        <w:spacing w:after="0" w:line="240" w:lineRule="auto"/>
        <w:jc w:val="both"/>
      </w:pPr>
    </w:p>
    <w:p w14:paraId="76A18A4A" w14:textId="77777777" w:rsidR="00B65119" w:rsidRPr="004B00FD" w:rsidRDefault="00B65119" w:rsidP="004B00FD">
      <w:pPr>
        <w:spacing w:after="0" w:line="240" w:lineRule="auto"/>
        <w:jc w:val="center"/>
      </w:pPr>
      <w:r w:rsidRPr="004B00FD">
        <w:t>Gestá a postoje</w:t>
      </w:r>
    </w:p>
    <w:p w14:paraId="2E4342FA" w14:textId="77777777" w:rsidR="00B65119"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 xml:space="preserve">Ukazujúc obviňujúci alebo hroziaci ukazovák, potľapkanie na chrbát, podporujúce gesto, búchanie na stôl, prevracanie očí s výrazom znechutenia, netrpezlivé klopkanie nohami alebo trenie zápästia, </w:t>
      </w:r>
      <w:r w:rsidRPr="004B00FD">
        <w:rPr>
          <w:rFonts w:asciiTheme="minorHAnsi" w:hAnsiTheme="minorHAnsi"/>
          <w:sz w:val="22"/>
          <w:szCs w:val="22"/>
        </w:rPr>
        <w:lastRenderedPageBreak/>
        <w:t xml:space="preserve">potriasanie hlavou na zdôraznenie "nie -nie" alebo "O.K.". Založené ruky s vystrčenou bradou; tvár, pozerajúca zvrchu, držanie alebo kolísanie niekoho. </w:t>
      </w:r>
    </w:p>
    <w:p w14:paraId="4CF78974" w14:textId="77777777" w:rsidR="004B00FD" w:rsidRPr="004B00FD" w:rsidRDefault="004B00FD" w:rsidP="004B00FD">
      <w:pPr>
        <w:pStyle w:val="Odrka-bodka"/>
        <w:numPr>
          <w:ilvl w:val="0"/>
          <w:numId w:val="0"/>
        </w:numPr>
        <w:spacing w:after="0"/>
        <w:ind w:left="567"/>
        <w:rPr>
          <w:rFonts w:asciiTheme="minorHAnsi" w:hAnsiTheme="minorHAnsi"/>
          <w:sz w:val="22"/>
          <w:szCs w:val="22"/>
        </w:rPr>
      </w:pPr>
    </w:p>
    <w:p w14:paraId="656D41AA" w14:textId="77777777" w:rsidR="00B65119" w:rsidRPr="004B00FD" w:rsidRDefault="00B65119" w:rsidP="004B00FD">
      <w:pPr>
        <w:spacing w:after="0" w:line="240" w:lineRule="auto"/>
        <w:jc w:val="center"/>
      </w:pPr>
      <w:r w:rsidRPr="004B00FD">
        <w:t>Tón hlasu</w:t>
      </w:r>
    </w:p>
    <w:p w14:paraId="2B7D1696"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 xml:space="preserve">Pohŕdavý, trestajúci, blahosklonný, povzbudzujúci, podporujúci, súcitný. </w:t>
      </w:r>
    </w:p>
    <w:p w14:paraId="78D84DAF" w14:textId="77777777" w:rsidR="00B65119" w:rsidRPr="004B00FD" w:rsidRDefault="00B65119" w:rsidP="00872BE6">
      <w:pPr>
        <w:spacing w:after="0" w:line="240" w:lineRule="auto"/>
        <w:jc w:val="both"/>
      </w:pPr>
    </w:p>
    <w:p w14:paraId="1D292092" w14:textId="77777777" w:rsidR="00B65119" w:rsidRPr="004B00FD" w:rsidRDefault="00B65119" w:rsidP="004B00FD">
      <w:pPr>
        <w:spacing w:after="0" w:line="240" w:lineRule="auto"/>
        <w:jc w:val="center"/>
      </w:pPr>
      <w:r w:rsidRPr="004B00FD">
        <w:t>Výraz tváre</w:t>
      </w:r>
    </w:p>
    <w:p w14:paraId="4DD34D64"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Zamietavý, povzbudzujúce prikývnutie, zvraštené čelo, stuhnuté sánky, nahnevaný</w:t>
      </w:r>
      <w:r w:rsidR="00872BE6" w:rsidRPr="004B00FD">
        <w:rPr>
          <w:rFonts w:asciiTheme="minorHAnsi" w:hAnsiTheme="minorHAnsi"/>
          <w:sz w:val="22"/>
          <w:szCs w:val="22"/>
        </w:rPr>
        <w:t xml:space="preserve"> výraz, súcitné alebo pyšné oči,</w:t>
      </w:r>
      <w:r w:rsidRPr="004B00FD">
        <w:rPr>
          <w:rFonts w:asciiTheme="minorHAnsi" w:hAnsiTheme="minorHAnsi"/>
          <w:sz w:val="22"/>
          <w:szCs w:val="22"/>
        </w:rPr>
        <w:t xml:space="preserve"> úsmev</w:t>
      </w:r>
      <w:r w:rsidR="00872BE6" w:rsidRPr="004B00FD">
        <w:rPr>
          <w:rFonts w:asciiTheme="minorHAnsi" w:hAnsiTheme="minorHAnsi"/>
          <w:sz w:val="22"/>
          <w:szCs w:val="22"/>
        </w:rPr>
        <w:t>, úškrn,</w:t>
      </w:r>
      <w:r w:rsidRPr="004B00FD">
        <w:rPr>
          <w:rFonts w:asciiTheme="minorHAnsi" w:hAnsiTheme="minorHAnsi"/>
          <w:sz w:val="22"/>
          <w:szCs w:val="22"/>
        </w:rPr>
        <w:t xml:space="preserve"> milujúci, nepriateľský, </w:t>
      </w:r>
      <w:proofErr w:type="spellStart"/>
      <w:r w:rsidRPr="004B00FD">
        <w:rPr>
          <w:rFonts w:asciiTheme="minorHAnsi" w:hAnsiTheme="minorHAnsi"/>
          <w:sz w:val="22"/>
          <w:szCs w:val="22"/>
        </w:rPr>
        <w:t>nesúhlasiaci</w:t>
      </w:r>
      <w:proofErr w:type="spellEnd"/>
      <w:r w:rsidRPr="004B00FD">
        <w:rPr>
          <w:rFonts w:asciiTheme="minorHAnsi" w:hAnsiTheme="minorHAnsi"/>
          <w:sz w:val="22"/>
          <w:szCs w:val="22"/>
        </w:rPr>
        <w:t xml:space="preserve">. </w:t>
      </w:r>
    </w:p>
    <w:p w14:paraId="3E4CD2B0" w14:textId="77777777" w:rsidR="00B65119" w:rsidRPr="004B00FD" w:rsidRDefault="00B65119" w:rsidP="00872BE6">
      <w:pPr>
        <w:pStyle w:val="Nadpis3-12bod"/>
        <w:spacing w:after="0"/>
        <w:jc w:val="both"/>
        <w:rPr>
          <w:rFonts w:asciiTheme="minorHAnsi" w:hAnsiTheme="minorHAnsi"/>
          <w:sz w:val="22"/>
          <w:szCs w:val="22"/>
        </w:rPr>
      </w:pPr>
    </w:p>
    <w:p w14:paraId="243B9037" w14:textId="77777777" w:rsidR="00B65119" w:rsidRPr="004B00FD" w:rsidRDefault="00B65119" w:rsidP="00B65119">
      <w:pPr>
        <w:pStyle w:val="Nadpis3-12bod"/>
        <w:rPr>
          <w:rFonts w:asciiTheme="minorHAnsi" w:hAnsiTheme="minorHAnsi"/>
          <w:sz w:val="22"/>
          <w:szCs w:val="22"/>
        </w:rPr>
      </w:pPr>
      <w:r w:rsidRPr="004B00FD">
        <w:rPr>
          <w:rFonts w:asciiTheme="minorHAnsi" w:hAnsiTheme="minorHAnsi"/>
          <w:sz w:val="22"/>
          <w:szCs w:val="22"/>
        </w:rPr>
        <w:t xml:space="preserve">Dospelý </w:t>
      </w:r>
    </w:p>
    <w:p w14:paraId="1C186580" w14:textId="77777777" w:rsidR="00B65119" w:rsidRPr="004B00FD" w:rsidRDefault="00B65119" w:rsidP="00B65119">
      <w:pPr>
        <w:spacing w:after="0" w:line="240" w:lineRule="auto"/>
        <w:jc w:val="center"/>
      </w:pPr>
      <w:r w:rsidRPr="004B00FD">
        <w:t>Typické slová a frázy</w:t>
      </w:r>
    </w:p>
    <w:p w14:paraId="6EFA98F8"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 xml:space="preserve">Ako, kedy, kto, čo, kde, prečo, pravdepodobnosť, alternatíva, výsledok, áno, nie, aké sú fakty, toto nie je dokázaný názor, skontroluj to. čo sa doteraz podniklo na opravu, je pol piatej poobede, aké sú dôvody? vyskúšal si toto? zmiešaj dva diely s tretím, takto to pracuje, vezmime to oddelene a pozrime sa na to, hľadajme príčiny, podľa štatistík..., potrebná je zmena. stretnutie je v piatok o druhej. </w:t>
      </w:r>
    </w:p>
    <w:p w14:paraId="1ECB4826" w14:textId="77777777" w:rsidR="00B65119" w:rsidRPr="004B00FD" w:rsidRDefault="00B65119" w:rsidP="00B65119">
      <w:pPr>
        <w:spacing w:after="0" w:line="240" w:lineRule="auto"/>
        <w:jc w:val="center"/>
      </w:pPr>
    </w:p>
    <w:p w14:paraId="779B9C90" w14:textId="77777777" w:rsidR="00B65119" w:rsidRPr="004B00FD" w:rsidRDefault="00B65119" w:rsidP="00B65119">
      <w:pPr>
        <w:spacing w:after="0" w:line="240" w:lineRule="auto"/>
        <w:jc w:val="center"/>
      </w:pPr>
      <w:r w:rsidRPr="004B00FD">
        <w:t>Gestá a postoje</w:t>
      </w:r>
    </w:p>
    <w:p w14:paraId="27D23A73"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Vzpria</w:t>
      </w:r>
      <w:r w:rsidR="00872BE6" w:rsidRPr="004B00FD">
        <w:rPr>
          <w:rFonts w:asciiTheme="minorHAnsi" w:hAnsiTheme="minorHAnsi"/>
          <w:sz w:val="22"/>
          <w:szCs w:val="22"/>
        </w:rPr>
        <w:t xml:space="preserve">mený, nie však stuhnutý postoj, </w:t>
      </w:r>
      <w:r w:rsidRPr="004B00FD">
        <w:rPr>
          <w:rFonts w:asciiTheme="minorHAnsi" w:hAnsiTheme="minorHAnsi"/>
          <w:sz w:val="22"/>
          <w:szCs w:val="22"/>
        </w:rPr>
        <w:t xml:space="preserve">očný kontakt na vyrovnanej úrovni, ukazovanie na niečo prstom (napríklad na smer), počúvanie so spätnou väzbou a kontrola porozumenia, záujem. </w:t>
      </w:r>
    </w:p>
    <w:p w14:paraId="47190440" w14:textId="77777777" w:rsidR="00B65119" w:rsidRPr="004B00FD" w:rsidRDefault="00B65119" w:rsidP="00B65119">
      <w:pPr>
        <w:spacing w:after="0" w:line="240" w:lineRule="auto"/>
        <w:jc w:val="center"/>
      </w:pPr>
    </w:p>
    <w:p w14:paraId="25C4E71D" w14:textId="77777777" w:rsidR="00B65119" w:rsidRPr="004B00FD" w:rsidRDefault="00B65119" w:rsidP="00B65119">
      <w:pPr>
        <w:spacing w:after="0" w:line="240" w:lineRule="auto"/>
        <w:jc w:val="center"/>
      </w:pPr>
      <w:r w:rsidRPr="004B00FD">
        <w:t>Tón hlasu</w:t>
      </w:r>
    </w:p>
    <w:p w14:paraId="0DE3118A"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 xml:space="preserve">Jasný, bez nevhodných emócií, pokojný, priamy, dôverný, žiadajúci a dávajúci informácie. </w:t>
      </w:r>
    </w:p>
    <w:p w14:paraId="5B2491FB" w14:textId="77777777" w:rsidR="00B65119" w:rsidRPr="004B00FD" w:rsidRDefault="00B65119" w:rsidP="00B65119">
      <w:pPr>
        <w:spacing w:after="0" w:line="240" w:lineRule="auto"/>
        <w:jc w:val="center"/>
      </w:pPr>
    </w:p>
    <w:p w14:paraId="25012287" w14:textId="77777777" w:rsidR="00B65119" w:rsidRPr="004B00FD" w:rsidRDefault="00B65119" w:rsidP="00B65119">
      <w:pPr>
        <w:spacing w:after="0" w:line="240" w:lineRule="auto"/>
        <w:jc w:val="center"/>
      </w:pPr>
      <w:r w:rsidRPr="004B00FD">
        <w:t>Výraz tváre</w:t>
      </w:r>
    </w:p>
    <w:p w14:paraId="37964E70"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 xml:space="preserve">Premýšľavý, pozorne sledujúci, spýtavý, živý, tu </w:t>
      </w:r>
      <w:r w:rsidR="00872BE6" w:rsidRPr="004B00FD">
        <w:rPr>
          <w:rFonts w:asciiTheme="minorHAnsi" w:hAnsiTheme="minorHAnsi"/>
          <w:sz w:val="22"/>
          <w:szCs w:val="22"/>
        </w:rPr>
        <w:t>a tam odozva, čulé oči, dôverný.</w:t>
      </w:r>
    </w:p>
    <w:p w14:paraId="1C4BFDC6" w14:textId="77777777" w:rsidR="00B65119" w:rsidRPr="004B00FD" w:rsidRDefault="00B65119" w:rsidP="00B65119">
      <w:pPr>
        <w:pStyle w:val="Nadpis3-12bod"/>
        <w:rPr>
          <w:rFonts w:asciiTheme="minorHAnsi" w:hAnsiTheme="minorHAnsi"/>
          <w:sz w:val="22"/>
          <w:szCs w:val="22"/>
        </w:rPr>
      </w:pPr>
    </w:p>
    <w:p w14:paraId="2A535BAA" w14:textId="77777777" w:rsidR="00B65119" w:rsidRPr="004B00FD" w:rsidRDefault="00B65119" w:rsidP="00B65119">
      <w:pPr>
        <w:pStyle w:val="Nadpis3-12bod"/>
        <w:rPr>
          <w:rFonts w:asciiTheme="minorHAnsi" w:hAnsiTheme="minorHAnsi"/>
          <w:sz w:val="22"/>
          <w:szCs w:val="22"/>
        </w:rPr>
      </w:pPr>
      <w:r w:rsidRPr="004B00FD">
        <w:rPr>
          <w:rFonts w:asciiTheme="minorHAnsi" w:hAnsiTheme="minorHAnsi"/>
          <w:sz w:val="22"/>
          <w:szCs w:val="22"/>
        </w:rPr>
        <w:t xml:space="preserve">Dieťa </w:t>
      </w:r>
    </w:p>
    <w:p w14:paraId="5AF04E37" w14:textId="77777777" w:rsidR="00B65119" w:rsidRPr="004B00FD" w:rsidRDefault="00B65119" w:rsidP="00B65119">
      <w:pPr>
        <w:spacing w:after="0" w:line="240" w:lineRule="auto"/>
        <w:jc w:val="center"/>
      </w:pPr>
      <w:r w:rsidRPr="004B00FD">
        <w:t>Typické slová a frázy</w:t>
      </w:r>
    </w:p>
    <w:p w14:paraId="4FF57C6E" w14:textId="42D6A79D" w:rsidR="00B65119" w:rsidRPr="004B00FD" w:rsidRDefault="00872BE6"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N</w:t>
      </w:r>
      <w:r w:rsidR="00B65119" w:rsidRPr="004B00FD">
        <w:rPr>
          <w:rFonts w:asciiTheme="minorHAnsi" w:hAnsiTheme="minorHAnsi"/>
          <w:sz w:val="22"/>
          <w:szCs w:val="22"/>
        </w:rPr>
        <w:t xml:space="preserve">emôžem, nebudem, daj mi, neviem, chcem, prajem si. (akýkoľvek druh </w:t>
      </w:r>
      <w:r w:rsidR="00A632DD">
        <w:rPr>
          <w:rFonts w:asciiTheme="minorHAnsi" w:hAnsiTheme="minorHAnsi"/>
          <w:sz w:val="22"/>
          <w:szCs w:val="22"/>
        </w:rPr>
        <w:t>„</w:t>
      </w:r>
      <w:proofErr w:type="spellStart"/>
      <w:r w:rsidR="00B65119" w:rsidRPr="004B00FD">
        <w:rPr>
          <w:rFonts w:asciiTheme="minorHAnsi" w:hAnsiTheme="minorHAnsi"/>
          <w:sz w:val="22"/>
          <w:szCs w:val="22"/>
        </w:rPr>
        <w:t>bábätkovskej</w:t>
      </w:r>
      <w:proofErr w:type="spellEnd"/>
      <w:r w:rsidR="00A632DD">
        <w:rPr>
          <w:rFonts w:asciiTheme="minorHAnsi" w:hAnsiTheme="minorHAnsi"/>
          <w:sz w:val="22"/>
          <w:szCs w:val="22"/>
        </w:rPr>
        <w:t>“</w:t>
      </w:r>
      <w:r w:rsidR="00B65119" w:rsidRPr="004B00FD">
        <w:rPr>
          <w:rFonts w:asciiTheme="minorHAnsi" w:hAnsiTheme="minorHAnsi"/>
          <w:sz w:val="22"/>
          <w:szCs w:val="22"/>
        </w:rPr>
        <w:t xml:space="preserve"> reči), môj, nie som pekná? pozri sa na mňa, robím to dobre?, bojím sa, pomôž mi, urob to kvôli mne, nikto ma nemá rád, je mi z teba do plaču, to je tvoja chyba, ja som to neurobil, on je zlý, moje je krajšie ako tvoje, poviem to na teba, budeš ľutovať, chcem ísť domov, poďme sa hrať, fuj, viac cukríko</w:t>
      </w:r>
      <w:r w:rsidR="004B00FD">
        <w:rPr>
          <w:rFonts w:asciiTheme="minorHAnsi" w:hAnsiTheme="minorHAnsi"/>
          <w:sz w:val="22"/>
          <w:szCs w:val="22"/>
        </w:rPr>
        <w:t>v, dúfam, že ma majú všetci radi</w:t>
      </w:r>
      <w:r w:rsidR="00B65119" w:rsidRPr="004B00FD">
        <w:rPr>
          <w:rFonts w:asciiTheme="minorHAnsi" w:hAnsiTheme="minorHAnsi"/>
          <w:sz w:val="22"/>
          <w:szCs w:val="22"/>
        </w:rPr>
        <w:t xml:space="preserve">. </w:t>
      </w:r>
    </w:p>
    <w:p w14:paraId="17B369BF" w14:textId="77777777" w:rsidR="00B65119" w:rsidRPr="004B00FD" w:rsidRDefault="00B65119" w:rsidP="00B65119">
      <w:pPr>
        <w:spacing w:after="0" w:line="240" w:lineRule="auto"/>
        <w:jc w:val="center"/>
      </w:pPr>
    </w:p>
    <w:p w14:paraId="58EC796F" w14:textId="77777777" w:rsidR="00B65119" w:rsidRPr="004B00FD" w:rsidRDefault="00B65119" w:rsidP="00B65119">
      <w:pPr>
        <w:spacing w:after="0" w:line="240" w:lineRule="auto"/>
        <w:jc w:val="center"/>
      </w:pPr>
      <w:r w:rsidRPr="004B00FD">
        <w:t>Gestá a postoje</w:t>
      </w:r>
    </w:p>
    <w:p w14:paraId="02FB883F"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 xml:space="preserve">Opadnutý, skľúčený, náladové záchvaty, mrkajúce mihalnice, radostný alebo vzrušený postoj, grimasy, poskakovanie, krútenie sa, strkanie prstov do nosa, hryzenie nechtov, hlásenie sa o slovo. </w:t>
      </w:r>
    </w:p>
    <w:p w14:paraId="06A6821A" w14:textId="77777777" w:rsidR="00B65119" w:rsidRPr="004B00FD" w:rsidRDefault="00B65119" w:rsidP="00B65119">
      <w:pPr>
        <w:spacing w:after="0" w:line="240" w:lineRule="auto"/>
        <w:jc w:val="center"/>
      </w:pPr>
    </w:p>
    <w:p w14:paraId="3CD9CF2D" w14:textId="77777777" w:rsidR="00B65119" w:rsidRPr="004B00FD" w:rsidRDefault="00B65119" w:rsidP="00B65119">
      <w:pPr>
        <w:spacing w:after="0" w:line="240" w:lineRule="auto"/>
        <w:jc w:val="center"/>
      </w:pPr>
      <w:r w:rsidRPr="004B00FD">
        <w:t>Tón hlasu</w:t>
      </w:r>
    </w:p>
    <w:p w14:paraId="0AEDD6DF" w14:textId="5AB642AB"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Chichútajúci, vlniaci, pros</w:t>
      </w:r>
      <w:r w:rsidR="004B00FD">
        <w:rPr>
          <w:rFonts w:asciiTheme="minorHAnsi" w:hAnsiTheme="minorHAnsi"/>
          <w:sz w:val="22"/>
          <w:szCs w:val="22"/>
        </w:rPr>
        <w:t>ebný</w:t>
      </w:r>
      <w:r w:rsidRPr="004B00FD">
        <w:rPr>
          <w:rFonts w:asciiTheme="minorHAnsi" w:hAnsiTheme="minorHAnsi"/>
          <w:sz w:val="22"/>
          <w:szCs w:val="22"/>
        </w:rPr>
        <w:t xml:space="preserve">, manipulujúci, sladká reč, pýtajúci si povolenie, zaklínajúci sa, škodoradostný, dusivé ticho, vysmievajúci sa, podpichujúci, zvonivý smiech, vzrušený, rýchle a hlasné rozprávanie, hravý. </w:t>
      </w:r>
    </w:p>
    <w:p w14:paraId="6158D1EC" w14:textId="77777777" w:rsidR="00B65119" w:rsidRPr="004B00FD" w:rsidRDefault="00B65119" w:rsidP="00B65119">
      <w:pPr>
        <w:spacing w:after="0" w:line="240" w:lineRule="auto"/>
        <w:jc w:val="center"/>
      </w:pPr>
    </w:p>
    <w:p w14:paraId="584E1EF8" w14:textId="77777777" w:rsidR="00F35230" w:rsidRDefault="00F35230" w:rsidP="00B65119">
      <w:pPr>
        <w:spacing w:after="0" w:line="240" w:lineRule="auto"/>
        <w:jc w:val="center"/>
      </w:pPr>
    </w:p>
    <w:p w14:paraId="4806E822" w14:textId="77777777" w:rsidR="00F35230" w:rsidRDefault="00F35230" w:rsidP="00B65119">
      <w:pPr>
        <w:spacing w:after="0" w:line="240" w:lineRule="auto"/>
        <w:jc w:val="center"/>
      </w:pPr>
    </w:p>
    <w:p w14:paraId="4C044A99" w14:textId="77777777" w:rsidR="00F35230" w:rsidRDefault="00F35230" w:rsidP="00B65119">
      <w:pPr>
        <w:spacing w:after="0" w:line="240" w:lineRule="auto"/>
        <w:jc w:val="center"/>
      </w:pPr>
    </w:p>
    <w:p w14:paraId="277A2B52" w14:textId="77777777" w:rsidR="00B65119" w:rsidRPr="004B00FD" w:rsidRDefault="00B65119" w:rsidP="00B65119">
      <w:pPr>
        <w:spacing w:after="0" w:line="240" w:lineRule="auto"/>
        <w:jc w:val="center"/>
      </w:pPr>
      <w:r w:rsidRPr="004B00FD">
        <w:lastRenderedPageBreak/>
        <w:t>Výraz tváre</w:t>
      </w:r>
    </w:p>
    <w:p w14:paraId="14DCA170" w14:textId="77777777" w:rsidR="00B65119" w:rsidRPr="004B00FD" w:rsidRDefault="00B65119" w:rsidP="00CB47B7">
      <w:pPr>
        <w:pStyle w:val="Odrka-bodka"/>
        <w:numPr>
          <w:ilvl w:val="0"/>
          <w:numId w:val="4"/>
        </w:numPr>
        <w:spacing w:after="0"/>
        <w:rPr>
          <w:rFonts w:asciiTheme="minorHAnsi" w:hAnsiTheme="minorHAnsi"/>
          <w:sz w:val="22"/>
          <w:szCs w:val="22"/>
        </w:rPr>
      </w:pPr>
      <w:r w:rsidRPr="004B00FD">
        <w:rPr>
          <w:rFonts w:asciiTheme="minorHAnsi" w:hAnsiTheme="minorHAnsi"/>
          <w:sz w:val="22"/>
          <w:szCs w:val="22"/>
        </w:rPr>
        <w:t xml:space="preserve">Uslzené oči, ohrnuté kútiky, oči pozerajúce nahor na druhých, sklopené oči, radosť, vzrušenie, zvedavosť, hlava naklonená nabok, nevinný výzor so široko roztvorenými očami, ustarostenie, bezradnosť, obdiv. </w:t>
      </w:r>
    </w:p>
    <w:p w14:paraId="5BAEBF26" w14:textId="77777777" w:rsidR="00F35230" w:rsidRDefault="00F35230" w:rsidP="00B65119">
      <w:pPr>
        <w:pStyle w:val="Nadpis1-18bod"/>
        <w:jc w:val="left"/>
        <w:rPr>
          <w:rFonts w:ascii="Arial Narrow" w:hAnsi="Arial Narrow"/>
          <w:sz w:val="22"/>
          <w:szCs w:val="22"/>
        </w:rPr>
      </w:pPr>
    </w:p>
    <w:p w14:paraId="68B58175" w14:textId="77777777" w:rsidR="00B65119" w:rsidRPr="00F35230" w:rsidRDefault="0099158F" w:rsidP="00B65119">
      <w:pPr>
        <w:pStyle w:val="Nadpis1-18bod"/>
        <w:jc w:val="left"/>
        <w:rPr>
          <w:rFonts w:asciiTheme="minorHAnsi" w:hAnsiTheme="minorHAnsi"/>
          <w:sz w:val="22"/>
          <w:szCs w:val="22"/>
        </w:rPr>
      </w:pPr>
      <w:r w:rsidRPr="00F35230">
        <w:rPr>
          <w:rFonts w:asciiTheme="minorHAnsi" w:hAnsiTheme="minorHAnsi"/>
          <w:sz w:val="22"/>
          <w:szCs w:val="22"/>
        </w:rPr>
        <w:t>T</w:t>
      </w:r>
      <w:r w:rsidR="00B65119" w:rsidRPr="00F35230">
        <w:rPr>
          <w:rFonts w:asciiTheme="minorHAnsi" w:hAnsiTheme="minorHAnsi"/>
          <w:sz w:val="22"/>
          <w:szCs w:val="22"/>
        </w:rPr>
        <w:t xml:space="preserve">ransakcie </w:t>
      </w:r>
    </w:p>
    <w:p w14:paraId="16344DBB" w14:textId="77777777" w:rsidR="00B65119" w:rsidRPr="00F35230" w:rsidRDefault="00B65119" w:rsidP="00872BE6">
      <w:pPr>
        <w:jc w:val="both"/>
      </w:pPr>
      <w:r w:rsidRPr="00F35230">
        <w:t xml:space="preserve">Existujú tri základné typy transakcií, ktoré sa vyskytujú kedykoľvek, keď sú spolu dvaja či viacerí ľudia. Tieto transakcie sú komplementárne (doplnkové), krížové a skryté. </w:t>
      </w:r>
    </w:p>
    <w:p w14:paraId="6F96CBCF" w14:textId="77777777" w:rsidR="00B65119" w:rsidRPr="00F35230" w:rsidRDefault="00B65119" w:rsidP="00872BE6">
      <w:pPr>
        <w:pStyle w:val="Nadpis3-12bod"/>
        <w:jc w:val="both"/>
        <w:rPr>
          <w:rFonts w:asciiTheme="minorHAnsi" w:hAnsiTheme="minorHAnsi"/>
          <w:sz w:val="22"/>
          <w:szCs w:val="22"/>
        </w:rPr>
      </w:pPr>
      <w:r w:rsidRPr="00F35230">
        <w:rPr>
          <w:rFonts w:asciiTheme="minorHAnsi" w:hAnsiTheme="minorHAnsi"/>
          <w:sz w:val="22"/>
          <w:szCs w:val="22"/>
        </w:rPr>
        <w:t xml:space="preserve">Komplementárne transakcie </w:t>
      </w:r>
    </w:p>
    <w:p w14:paraId="161CD443" w14:textId="02EE8861" w:rsidR="0099158F" w:rsidRPr="00F35230" w:rsidRDefault="00B65119" w:rsidP="000A151A">
      <w:pPr>
        <w:jc w:val="both"/>
      </w:pPr>
      <w:r w:rsidRPr="00F35230">
        <w:t xml:space="preserve">Komplementárna transakcia sa vyskytuje vtedy, keď odpovedá ten stav ega, ktorý bol oslovený. Navyše je odozva osloveného stavu ega adresovaná tomu stavu ega, ktorý pôvodnú transakciu inicioval. Dovtedy, kým sú transakcie komplementárne, môže pokračovať komunikácia donekonečna bez konfliktu. </w:t>
      </w:r>
    </w:p>
    <w:p w14:paraId="25F925B3" w14:textId="26CBF77D" w:rsidR="00B65119" w:rsidRPr="00F35230" w:rsidRDefault="00B65119" w:rsidP="00F35230">
      <w:pPr>
        <w:tabs>
          <w:tab w:val="right" w:pos="9746"/>
        </w:tabs>
      </w:pPr>
      <w:r w:rsidRPr="00F35230">
        <w:t xml:space="preserve">Príklady: </w:t>
      </w:r>
    </w:p>
    <w:p w14:paraId="62281061" w14:textId="4C96E213" w:rsidR="00B65119" w:rsidRPr="00F35230" w:rsidRDefault="00B65119" w:rsidP="00B65119"/>
    <w:p w14:paraId="3609369A" w14:textId="536BE29F" w:rsidR="00B65119" w:rsidRPr="00F35230" w:rsidRDefault="00F35230" w:rsidP="00B65119">
      <w:pPr>
        <w:jc w:val="center"/>
      </w:pPr>
      <w:r w:rsidRPr="00F35230">
        <w:rPr>
          <w:noProof/>
          <w:lang w:eastAsia="sk-SK"/>
        </w:rPr>
        <mc:AlternateContent>
          <mc:Choice Requires="wpg">
            <w:drawing>
              <wp:anchor distT="0" distB="0" distL="114300" distR="114300" simplePos="0" relativeHeight="251706368" behindDoc="0" locked="0" layoutInCell="1" allowOverlap="1" wp14:anchorId="3D301FC9" wp14:editId="6777290B">
                <wp:simplePos x="0" y="0"/>
                <wp:positionH relativeFrom="column">
                  <wp:posOffset>1337310</wp:posOffset>
                </wp:positionH>
                <wp:positionV relativeFrom="paragraph">
                  <wp:posOffset>18203</wp:posOffset>
                </wp:positionV>
                <wp:extent cx="3314700" cy="1604010"/>
                <wp:effectExtent l="0" t="0" r="19050" b="15240"/>
                <wp:wrapNone/>
                <wp:docPr id="93" name="Skupina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604010"/>
                          <a:chOff x="3321" y="1321"/>
                          <a:chExt cx="5220" cy="2526"/>
                        </a:xfrm>
                      </wpg:grpSpPr>
                      <wpg:grpSp>
                        <wpg:cNvPr id="94" name="Group 47"/>
                        <wpg:cNvGrpSpPr>
                          <a:grpSpLocks/>
                        </wpg:cNvGrpSpPr>
                        <wpg:grpSpPr bwMode="auto">
                          <a:xfrm>
                            <a:off x="3321" y="1324"/>
                            <a:ext cx="811" cy="2523"/>
                            <a:chOff x="5286" y="3319"/>
                            <a:chExt cx="1149" cy="3375"/>
                          </a:xfrm>
                        </wpg:grpSpPr>
                        <wps:wsp>
                          <wps:cNvPr id="95" name="Oval 48"/>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36CD9C0A" w14:textId="77777777" w:rsidR="00E02861" w:rsidRDefault="00E02861" w:rsidP="00B65119">
                                <w:pPr>
                                  <w:pStyle w:val="Nadpis2"/>
                                </w:pPr>
                                <w:r>
                                  <w:t>R</w:t>
                                </w:r>
                              </w:p>
                            </w:txbxContent>
                          </wps:txbx>
                          <wps:bodyPr rot="0" vert="horz" wrap="square" lIns="0" tIns="45720" rIns="0" bIns="45720" anchor="t" anchorCtr="0" upright="1">
                            <a:noAutofit/>
                          </wps:bodyPr>
                        </wps:wsp>
                        <wps:wsp>
                          <wps:cNvPr id="96" name="Oval 49"/>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464F59D7" w14:textId="77777777" w:rsidR="00E02861" w:rsidRDefault="00E02861" w:rsidP="00B65119">
                                <w:pPr>
                                  <w:pStyle w:val="Nadpis2"/>
                                </w:pPr>
                                <w:r>
                                  <w:t>Do</w:t>
                                </w:r>
                              </w:p>
                            </w:txbxContent>
                          </wps:txbx>
                          <wps:bodyPr rot="0" vert="horz" wrap="square" lIns="0" tIns="45720" rIns="0" bIns="45720" anchor="t" anchorCtr="0" upright="1">
                            <a:noAutofit/>
                          </wps:bodyPr>
                        </wps:wsp>
                        <wps:wsp>
                          <wps:cNvPr id="97" name="Oval 50"/>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58D37DB5" w14:textId="77777777" w:rsidR="00E02861" w:rsidRDefault="00E02861" w:rsidP="00B65119">
                                <w:pPr>
                                  <w:pStyle w:val="Nadpis2"/>
                                </w:pPr>
                                <w:r>
                                  <w:t>Di</w:t>
                                </w:r>
                              </w:p>
                            </w:txbxContent>
                          </wps:txbx>
                          <wps:bodyPr rot="0" vert="horz" wrap="square" lIns="0" tIns="45720" rIns="0" bIns="45720" anchor="t" anchorCtr="0" upright="1">
                            <a:noAutofit/>
                          </wps:bodyPr>
                        </wps:wsp>
                      </wpg:grpSp>
                      <wpg:grpSp>
                        <wpg:cNvPr id="98" name="Group 51"/>
                        <wpg:cNvGrpSpPr>
                          <a:grpSpLocks/>
                        </wpg:cNvGrpSpPr>
                        <wpg:grpSpPr bwMode="auto">
                          <a:xfrm>
                            <a:off x="7730" y="1321"/>
                            <a:ext cx="811" cy="2523"/>
                            <a:chOff x="5286" y="3319"/>
                            <a:chExt cx="1149" cy="3375"/>
                          </a:xfrm>
                        </wpg:grpSpPr>
                        <wps:wsp>
                          <wps:cNvPr id="99" name="Oval 52"/>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0FE9055F" w14:textId="77777777" w:rsidR="00E02861" w:rsidRDefault="00E02861" w:rsidP="00B65119">
                                <w:pPr>
                                  <w:pStyle w:val="Nadpis2"/>
                                </w:pPr>
                                <w:r>
                                  <w:t>R</w:t>
                                </w:r>
                              </w:p>
                            </w:txbxContent>
                          </wps:txbx>
                          <wps:bodyPr rot="0" vert="horz" wrap="square" lIns="0" tIns="45720" rIns="0" bIns="45720" anchor="t" anchorCtr="0" upright="1">
                            <a:noAutofit/>
                          </wps:bodyPr>
                        </wps:wsp>
                        <wps:wsp>
                          <wps:cNvPr id="100" name="Oval 53"/>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361E2FF2" w14:textId="77777777" w:rsidR="00E02861" w:rsidRDefault="00E02861" w:rsidP="00B65119">
                                <w:pPr>
                                  <w:pStyle w:val="Nadpis2"/>
                                </w:pPr>
                                <w:r>
                                  <w:t>Do</w:t>
                                </w:r>
                              </w:p>
                            </w:txbxContent>
                          </wps:txbx>
                          <wps:bodyPr rot="0" vert="horz" wrap="square" lIns="0" tIns="45720" rIns="0" bIns="45720" anchor="t" anchorCtr="0" upright="1">
                            <a:noAutofit/>
                          </wps:bodyPr>
                        </wps:wsp>
                        <wps:wsp>
                          <wps:cNvPr id="101" name="Oval 54"/>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19CCDACB" w14:textId="77777777" w:rsidR="00E02861" w:rsidRDefault="00E02861" w:rsidP="00B65119">
                                <w:pPr>
                                  <w:pStyle w:val="Nadpis2"/>
                                </w:pPr>
                                <w:r>
                                  <w:t>Di</w:t>
                                </w:r>
                              </w:p>
                            </w:txbxContent>
                          </wps:txbx>
                          <wps:bodyPr rot="0" vert="horz" wrap="square" lIns="0" tIns="45720" rIns="0" bIns="45720" anchor="t" anchorCtr="0" upright="1">
                            <a:noAutofit/>
                          </wps:bodyPr>
                        </wps:wsp>
                      </wpg:grpSp>
                      <wps:wsp>
                        <wps:cNvPr id="102" name="Line 55"/>
                        <wps:cNvCnPr>
                          <a:cxnSpLocks noChangeShapeType="1"/>
                        </wps:cNvCnPr>
                        <wps:spPr bwMode="auto">
                          <a:xfrm>
                            <a:off x="4161" y="2562"/>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 name="Line 56"/>
                        <wps:cNvCnPr>
                          <a:cxnSpLocks noChangeShapeType="1"/>
                        </wps:cNvCnPr>
                        <wps:spPr bwMode="auto">
                          <a:xfrm flipH="1">
                            <a:off x="4101" y="2743"/>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301FC9" id="Skupina 93" o:spid="_x0000_s1052" style="position:absolute;left:0;text-align:left;margin-left:105.3pt;margin-top:1.45pt;width:261pt;height:126.3pt;z-index:251706368" coordorigin="3321,1321" coordsize="5220,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">
                <v:group id="Group 47" o:spid="_x0000_s1053" style="position:absolute;left:3321;top:1324;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48" o:spid="_x0000_s1054"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">
                    <o:lock v:ext="edit" aspectratio="t"/>
                    <v:textbox inset="0,,0">
                      <w:txbxContent>
                        <w:p w14:paraId="36CD9C0A" w14:textId="77777777" w:rsidR="00E02861" w:rsidRDefault="00E02861" w:rsidP="00B65119">
                          <w:pPr>
                            <w:pStyle w:val="Nadpis2"/>
                          </w:pPr>
                          <w:r>
                            <w:t>R</w:t>
                          </w:r>
                        </w:p>
                      </w:txbxContent>
                    </v:textbox>
                  </v:oval>
                  <v:oval id="Oval 49" o:spid="_x0000_s1055"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">
                    <o:lock v:ext="edit" aspectratio="t"/>
                    <v:textbox inset="0,,0">
                      <w:txbxContent>
                        <w:p w14:paraId="464F59D7" w14:textId="77777777" w:rsidR="00E02861" w:rsidRDefault="00E02861" w:rsidP="00B65119">
                          <w:pPr>
                            <w:pStyle w:val="Nadpis2"/>
                          </w:pPr>
                          <w:r>
                            <w:t>Do</w:t>
                          </w:r>
                        </w:p>
                      </w:txbxContent>
                    </v:textbox>
                  </v:oval>
                  <v:oval id="Oval 50" o:spid="_x0000_s1056"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">
                    <o:lock v:ext="edit" aspectratio="t"/>
                    <v:textbox inset="0,,0">
                      <w:txbxContent>
                        <w:p w14:paraId="58D37DB5" w14:textId="77777777" w:rsidR="00E02861" w:rsidRDefault="00E02861" w:rsidP="00B65119">
                          <w:pPr>
                            <w:pStyle w:val="Nadpis2"/>
                          </w:pPr>
                          <w:r>
                            <w:t>Di</w:t>
                          </w:r>
                        </w:p>
                      </w:txbxContent>
                    </v:textbox>
                  </v:oval>
                </v:group>
                <v:group id="Group 51" o:spid="_x0000_s1057" style="position:absolute;left:7730;top:1321;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Oval 52" o:spid="_x0000_s1058"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">
                    <o:lock v:ext="edit" aspectratio="t"/>
                    <v:textbox inset="0,,0">
                      <w:txbxContent>
                        <w:p w14:paraId="0FE9055F" w14:textId="77777777" w:rsidR="00E02861" w:rsidRDefault="00E02861" w:rsidP="00B65119">
                          <w:pPr>
                            <w:pStyle w:val="Nadpis2"/>
                          </w:pPr>
                          <w:r>
                            <w:t>R</w:t>
                          </w:r>
                        </w:p>
                      </w:txbxContent>
                    </v:textbox>
                  </v:oval>
                  <v:oval id="Oval 53" o:spid="_x0000_s1059"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">
                    <o:lock v:ext="edit" aspectratio="t"/>
                    <v:textbox inset="0,,0">
                      <w:txbxContent>
                        <w:p w14:paraId="361E2FF2" w14:textId="77777777" w:rsidR="00E02861" w:rsidRDefault="00E02861" w:rsidP="00B65119">
                          <w:pPr>
                            <w:pStyle w:val="Nadpis2"/>
                          </w:pPr>
                          <w:r>
                            <w:t>Do</w:t>
                          </w:r>
                        </w:p>
                      </w:txbxContent>
                    </v:textbox>
                  </v:oval>
                  <v:oval id="Oval 54" o:spid="_x0000_s1060"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">
                    <o:lock v:ext="edit" aspectratio="t"/>
                    <v:textbox inset="0,,0">
                      <w:txbxContent>
                        <w:p w14:paraId="19CCDACB" w14:textId="77777777" w:rsidR="00E02861" w:rsidRDefault="00E02861" w:rsidP="00B65119">
                          <w:pPr>
                            <w:pStyle w:val="Nadpis2"/>
                          </w:pPr>
                          <w:r>
                            <w:t>Di</w:t>
                          </w:r>
                        </w:p>
                      </w:txbxContent>
                    </v:textbox>
                  </v:oval>
                </v:group>
                <v:line id="Line 55" o:spid="_x0000_s1061" style="position:absolute;visibility:visible;mso-wrap-style:square" from="4161,2562" to="776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56" o:spid="_x0000_s1062" style="position:absolute;flip:x;visibility:visible;mso-wrap-style:square" from="4101,2743" to="7701,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group>
            </w:pict>
          </mc:Fallback>
        </mc:AlternateContent>
      </w:r>
    </w:p>
    <w:p w14:paraId="616E819B" w14:textId="77777777" w:rsidR="00F35230" w:rsidRDefault="00F35230" w:rsidP="00B65119">
      <w:pPr>
        <w:ind w:left="2124" w:firstLine="708"/>
      </w:pPr>
      <w:r>
        <w:t xml:space="preserve">   </w:t>
      </w:r>
    </w:p>
    <w:p w14:paraId="1A8071DD" w14:textId="293C8CEA" w:rsidR="00B65119" w:rsidRPr="00F35230" w:rsidRDefault="00F35230" w:rsidP="00B65119">
      <w:pPr>
        <w:ind w:left="2124" w:firstLine="708"/>
      </w:pPr>
      <w:r>
        <w:t xml:space="preserve">    </w:t>
      </w:r>
      <w:r w:rsidR="00B65119" w:rsidRPr="00F35230">
        <w:t>Kde je tvoja správa?</w:t>
      </w:r>
    </w:p>
    <w:p w14:paraId="12F6B1A5" w14:textId="77777777" w:rsidR="00F35230" w:rsidRDefault="00F35230" w:rsidP="00B65119">
      <w:pPr>
        <w:ind w:left="1416" w:firstLine="708"/>
        <w:jc w:val="center"/>
      </w:pPr>
    </w:p>
    <w:p w14:paraId="4C9CDC70" w14:textId="77777777" w:rsidR="00B65119" w:rsidRPr="00F35230" w:rsidRDefault="00B65119" w:rsidP="00B65119">
      <w:pPr>
        <w:ind w:left="1416" w:firstLine="708"/>
        <w:jc w:val="center"/>
      </w:pPr>
      <w:r w:rsidRPr="00F35230">
        <w:t>Na stole.</w:t>
      </w:r>
    </w:p>
    <w:p w14:paraId="38C19486" w14:textId="77777777" w:rsidR="00B65119" w:rsidRPr="00E17E02" w:rsidRDefault="00B65119" w:rsidP="00B65119">
      <w:pPr>
        <w:rPr>
          <w:rFonts w:ascii="Arial Narrow" w:hAnsi="Arial Narrow"/>
        </w:rPr>
      </w:pPr>
    </w:p>
    <w:p w14:paraId="756B985E" w14:textId="77777777" w:rsidR="00B65119" w:rsidRPr="00E17E02" w:rsidRDefault="00B65119" w:rsidP="00B65119">
      <w:pPr>
        <w:rPr>
          <w:rFonts w:ascii="Arial Narrow" w:hAnsi="Arial Narrow"/>
        </w:rPr>
      </w:pPr>
    </w:p>
    <w:p w14:paraId="7E6C8C88" w14:textId="77777777" w:rsidR="00B65119" w:rsidRPr="00F35230" w:rsidRDefault="00B65119" w:rsidP="00B65119"/>
    <w:p w14:paraId="2558294E" w14:textId="77777777" w:rsidR="00B65119" w:rsidRPr="00F35230" w:rsidRDefault="00B65119" w:rsidP="00B65119">
      <w:r w:rsidRPr="00F35230">
        <w:rPr>
          <w:noProof/>
          <w:lang w:eastAsia="sk-SK"/>
        </w:rPr>
        <mc:AlternateContent>
          <mc:Choice Requires="wpg">
            <w:drawing>
              <wp:anchor distT="0" distB="0" distL="114300" distR="114300" simplePos="0" relativeHeight="251707392" behindDoc="0" locked="0" layoutInCell="1" allowOverlap="1" wp14:anchorId="0B766D6B" wp14:editId="59506049">
                <wp:simplePos x="0" y="0"/>
                <wp:positionH relativeFrom="column">
                  <wp:posOffset>1209040</wp:posOffset>
                </wp:positionH>
                <wp:positionV relativeFrom="paragraph">
                  <wp:posOffset>635</wp:posOffset>
                </wp:positionV>
                <wp:extent cx="3314700" cy="1604010"/>
                <wp:effectExtent l="13335" t="5715" r="5715" b="9525"/>
                <wp:wrapNone/>
                <wp:docPr id="82" name="Skupina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604010"/>
                          <a:chOff x="3321" y="4858"/>
                          <a:chExt cx="5220" cy="2526"/>
                        </a:xfrm>
                      </wpg:grpSpPr>
                      <wpg:grpSp>
                        <wpg:cNvPr id="83" name="Group 58"/>
                        <wpg:cNvGrpSpPr>
                          <a:grpSpLocks/>
                        </wpg:cNvGrpSpPr>
                        <wpg:grpSpPr bwMode="auto">
                          <a:xfrm>
                            <a:off x="3321" y="4861"/>
                            <a:ext cx="811" cy="2523"/>
                            <a:chOff x="5286" y="3319"/>
                            <a:chExt cx="1149" cy="3375"/>
                          </a:xfrm>
                        </wpg:grpSpPr>
                        <wps:wsp>
                          <wps:cNvPr id="84" name="Oval 59"/>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0744F0D0" w14:textId="77777777" w:rsidR="00E02861" w:rsidRDefault="00E02861" w:rsidP="00B65119">
                                <w:pPr>
                                  <w:pStyle w:val="Nadpis2"/>
                                </w:pPr>
                                <w:r>
                                  <w:t>R</w:t>
                                </w:r>
                              </w:p>
                            </w:txbxContent>
                          </wps:txbx>
                          <wps:bodyPr rot="0" vert="horz" wrap="square" lIns="0" tIns="45720" rIns="0" bIns="45720" anchor="t" anchorCtr="0" upright="1">
                            <a:noAutofit/>
                          </wps:bodyPr>
                        </wps:wsp>
                        <wps:wsp>
                          <wps:cNvPr id="85" name="Oval 60"/>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24FBE03E" w14:textId="77777777" w:rsidR="00E02861" w:rsidRDefault="00E02861" w:rsidP="00B65119">
                                <w:pPr>
                                  <w:pStyle w:val="Nadpis2"/>
                                </w:pPr>
                                <w:r>
                                  <w:t>Do</w:t>
                                </w:r>
                              </w:p>
                            </w:txbxContent>
                          </wps:txbx>
                          <wps:bodyPr rot="0" vert="horz" wrap="square" lIns="0" tIns="45720" rIns="0" bIns="45720" anchor="t" anchorCtr="0" upright="1">
                            <a:noAutofit/>
                          </wps:bodyPr>
                        </wps:wsp>
                        <wps:wsp>
                          <wps:cNvPr id="86" name="Oval 61"/>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55006ABD" w14:textId="77777777" w:rsidR="00E02861" w:rsidRDefault="00E02861" w:rsidP="00B65119">
                                <w:pPr>
                                  <w:pStyle w:val="Nadpis2"/>
                                </w:pPr>
                                <w:r>
                                  <w:t>Di</w:t>
                                </w:r>
                              </w:p>
                            </w:txbxContent>
                          </wps:txbx>
                          <wps:bodyPr rot="0" vert="horz" wrap="square" lIns="0" tIns="45720" rIns="0" bIns="45720" anchor="t" anchorCtr="0" upright="1">
                            <a:noAutofit/>
                          </wps:bodyPr>
                        </wps:wsp>
                      </wpg:grpSp>
                      <wpg:grpSp>
                        <wpg:cNvPr id="87" name="Group 62"/>
                        <wpg:cNvGrpSpPr>
                          <a:grpSpLocks/>
                        </wpg:cNvGrpSpPr>
                        <wpg:grpSpPr bwMode="auto">
                          <a:xfrm>
                            <a:off x="7730" y="4858"/>
                            <a:ext cx="811" cy="2523"/>
                            <a:chOff x="5286" y="3319"/>
                            <a:chExt cx="1149" cy="3375"/>
                          </a:xfrm>
                        </wpg:grpSpPr>
                        <wps:wsp>
                          <wps:cNvPr id="88" name="Oval 63"/>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38A2259E" w14:textId="77777777" w:rsidR="00E02861" w:rsidRDefault="00E02861" w:rsidP="00B65119">
                                <w:pPr>
                                  <w:pStyle w:val="Nadpis2"/>
                                </w:pPr>
                                <w:r>
                                  <w:t>R</w:t>
                                </w:r>
                              </w:p>
                            </w:txbxContent>
                          </wps:txbx>
                          <wps:bodyPr rot="0" vert="horz" wrap="square" lIns="0" tIns="45720" rIns="0" bIns="45720" anchor="t" anchorCtr="0" upright="1">
                            <a:noAutofit/>
                          </wps:bodyPr>
                        </wps:wsp>
                        <wps:wsp>
                          <wps:cNvPr id="89" name="Oval 64"/>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2C63BE0E" w14:textId="77777777" w:rsidR="00E02861" w:rsidRDefault="00E02861" w:rsidP="00B65119">
                                <w:pPr>
                                  <w:pStyle w:val="Nadpis2"/>
                                </w:pPr>
                                <w:r>
                                  <w:t>Do</w:t>
                                </w:r>
                              </w:p>
                            </w:txbxContent>
                          </wps:txbx>
                          <wps:bodyPr rot="0" vert="horz" wrap="square" lIns="0" tIns="45720" rIns="0" bIns="45720" anchor="t" anchorCtr="0" upright="1">
                            <a:noAutofit/>
                          </wps:bodyPr>
                        </wps:wsp>
                        <wps:wsp>
                          <wps:cNvPr id="90" name="Oval 65"/>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6673F587" w14:textId="77777777" w:rsidR="00E02861" w:rsidRDefault="00E02861" w:rsidP="00B65119">
                                <w:pPr>
                                  <w:pStyle w:val="Nadpis2"/>
                                </w:pPr>
                                <w:r>
                                  <w:t>Di</w:t>
                                </w:r>
                              </w:p>
                            </w:txbxContent>
                          </wps:txbx>
                          <wps:bodyPr rot="0" vert="horz" wrap="square" lIns="0" tIns="45720" rIns="0" bIns="45720" anchor="t" anchorCtr="0" upright="1">
                            <a:noAutofit/>
                          </wps:bodyPr>
                        </wps:wsp>
                      </wpg:grpSp>
                      <wps:wsp>
                        <wps:cNvPr id="91" name="Line 66"/>
                        <wps:cNvCnPr>
                          <a:cxnSpLocks noChangeShapeType="1"/>
                        </wps:cNvCnPr>
                        <wps:spPr bwMode="auto">
                          <a:xfrm flipV="1">
                            <a:off x="4146" y="5134"/>
                            <a:ext cx="360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 name="Line 67"/>
                        <wps:cNvCnPr>
                          <a:cxnSpLocks noChangeShapeType="1"/>
                        </wps:cNvCnPr>
                        <wps:spPr bwMode="auto">
                          <a:xfrm flipH="1">
                            <a:off x="4131" y="5449"/>
                            <a:ext cx="360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766D6B" id="Skupina 82" o:spid="_x0000_s1063" style="position:absolute;margin-left:95.2pt;margin-top:.05pt;width:261pt;height:126.3pt;z-index:251707392" coordorigin="3321,4858" coordsize="5220,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">
                <v:group id="Group 58" o:spid="_x0000_s1064" style="position:absolute;left:3321;top:4861;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Oval 59" o:spid="_x0000_s1065"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">
                    <o:lock v:ext="edit" aspectratio="t"/>
                    <v:textbox inset="0,,0">
                      <w:txbxContent>
                        <w:p w14:paraId="0744F0D0" w14:textId="77777777" w:rsidR="00E02861" w:rsidRDefault="00E02861" w:rsidP="00B65119">
                          <w:pPr>
                            <w:pStyle w:val="Nadpis2"/>
                          </w:pPr>
                          <w:r>
                            <w:t>R</w:t>
                          </w:r>
                        </w:p>
                      </w:txbxContent>
                    </v:textbox>
                  </v:oval>
                  <v:oval id="Oval 60" o:spid="_x0000_s1066"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">
                    <o:lock v:ext="edit" aspectratio="t"/>
                    <v:textbox inset="0,,0">
                      <w:txbxContent>
                        <w:p w14:paraId="24FBE03E" w14:textId="77777777" w:rsidR="00E02861" w:rsidRDefault="00E02861" w:rsidP="00B65119">
                          <w:pPr>
                            <w:pStyle w:val="Nadpis2"/>
                          </w:pPr>
                          <w:r>
                            <w:t>Do</w:t>
                          </w:r>
                        </w:p>
                      </w:txbxContent>
                    </v:textbox>
                  </v:oval>
                  <v:oval id="Oval 61" o:spid="_x0000_s1067"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">
                    <o:lock v:ext="edit" aspectratio="t"/>
                    <v:textbox inset="0,,0">
                      <w:txbxContent>
                        <w:p w14:paraId="55006ABD" w14:textId="77777777" w:rsidR="00E02861" w:rsidRDefault="00E02861" w:rsidP="00B65119">
                          <w:pPr>
                            <w:pStyle w:val="Nadpis2"/>
                          </w:pPr>
                          <w:r>
                            <w:t>Di</w:t>
                          </w:r>
                        </w:p>
                      </w:txbxContent>
                    </v:textbox>
                  </v:oval>
                </v:group>
                <v:group id="Group 62" o:spid="_x0000_s1068" style="position:absolute;left:7730;top:4858;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63" o:spid="_x0000_s1069"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">
                    <o:lock v:ext="edit" aspectratio="t"/>
                    <v:textbox inset="0,,0">
                      <w:txbxContent>
                        <w:p w14:paraId="38A2259E" w14:textId="77777777" w:rsidR="00E02861" w:rsidRDefault="00E02861" w:rsidP="00B65119">
                          <w:pPr>
                            <w:pStyle w:val="Nadpis2"/>
                          </w:pPr>
                          <w:r>
                            <w:t>R</w:t>
                          </w:r>
                        </w:p>
                      </w:txbxContent>
                    </v:textbox>
                  </v:oval>
                  <v:oval id="Oval 64" o:spid="_x0000_s1070"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">
                    <o:lock v:ext="edit" aspectratio="t"/>
                    <v:textbox inset="0,,0">
                      <w:txbxContent>
                        <w:p w14:paraId="2C63BE0E" w14:textId="77777777" w:rsidR="00E02861" w:rsidRDefault="00E02861" w:rsidP="00B65119">
                          <w:pPr>
                            <w:pStyle w:val="Nadpis2"/>
                          </w:pPr>
                          <w:r>
                            <w:t>Do</w:t>
                          </w:r>
                        </w:p>
                      </w:txbxContent>
                    </v:textbox>
                  </v:oval>
                  <v:oval id="Oval 65" o:spid="_x0000_s1071"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">
                    <o:lock v:ext="edit" aspectratio="t"/>
                    <v:textbox inset="0,,0">
                      <w:txbxContent>
                        <w:p w14:paraId="6673F587" w14:textId="77777777" w:rsidR="00E02861" w:rsidRDefault="00E02861" w:rsidP="00B65119">
                          <w:pPr>
                            <w:pStyle w:val="Nadpis2"/>
                          </w:pPr>
                          <w:r>
                            <w:t>Di</w:t>
                          </w:r>
                        </w:p>
                      </w:txbxContent>
                    </v:textbox>
                  </v:oval>
                </v:group>
                <v:line id="Line 66" o:spid="_x0000_s1072" style="position:absolute;flip:y;visibility:visible;mso-wrap-style:square" from="4146,5134" to="7746,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line id="Line 67" o:spid="_x0000_s1073" style="position:absolute;flip:x;visibility:visible;mso-wrap-style:square" from="4131,5449" to="7731,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group>
            </w:pict>
          </mc:Fallback>
        </mc:AlternateContent>
      </w:r>
    </w:p>
    <w:p w14:paraId="42355E64" w14:textId="77777777" w:rsidR="00B65119" w:rsidRPr="00F35230" w:rsidRDefault="00B65119" w:rsidP="00B65119">
      <w:pPr>
        <w:ind w:left="2124" w:firstLine="708"/>
      </w:pPr>
      <w:r w:rsidRPr="00F35230">
        <w:t>Obávam sa stretnutia.</w:t>
      </w:r>
    </w:p>
    <w:p w14:paraId="1472FFFE" w14:textId="77777777" w:rsidR="00B65119" w:rsidRPr="00F35230" w:rsidRDefault="00B65119" w:rsidP="00B65119"/>
    <w:p w14:paraId="1AD368B3" w14:textId="77777777" w:rsidR="00B65119" w:rsidRPr="00F35230" w:rsidRDefault="00B65119" w:rsidP="00B65119"/>
    <w:p w14:paraId="3B64620F" w14:textId="77777777" w:rsidR="00B65119" w:rsidRPr="00F35230" w:rsidRDefault="00B65119" w:rsidP="00B65119"/>
    <w:p w14:paraId="1512BAC9" w14:textId="77777777" w:rsidR="00B65119" w:rsidRPr="00F35230" w:rsidRDefault="00B65119" w:rsidP="00B65119"/>
    <w:p w14:paraId="0A9462A0" w14:textId="77777777" w:rsidR="00B65119" w:rsidRPr="00F35230" w:rsidRDefault="00B65119" w:rsidP="00B65119">
      <w:r w:rsidRPr="00F35230">
        <w:t xml:space="preserve">                                                     Neboj sa, budem tam, aby som Ti pomohol.</w:t>
      </w:r>
    </w:p>
    <w:p w14:paraId="7998510A" w14:textId="77777777" w:rsidR="00B65119" w:rsidRPr="00F35230" w:rsidRDefault="00B65119" w:rsidP="00B65119">
      <w:pPr>
        <w:ind w:left="2832"/>
      </w:pPr>
    </w:p>
    <w:p w14:paraId="3DBE8CAF" w14:textId="77777777" w:rsidR="00D42109" w:rsidRDefault="00D42109" w:rsidP="00B65119">
      <w:pPr>
        <w:ind w:left="2832"/>
      </w:pPr>
    </w:p>
    <w:p w14:paraId="5227E1B3" w14:textId="77777777" w:rsidR="00D42109" w:rsidRDefault="00D42109" w:rsidP="00B65119">
      <w:pPr>
        <w:ind w:left="2832"/>
      </w:pPr>
    </w:p>
    <w:p w14:paraId="5F0A7ED8" w14:textId="77777777" w:rsidR="00D42109" w:rsidRDefault="00D42109" w:rsidP="00B65119">
      <w:pPr>
        <w:ind w:left="2832"/>
      </w:pPr>
    </w:p>
    <w:p w14:paraId="6FCF9502" w14:textId="6403939D" w:rsidR="00B65119" w:rsidRPr="00F35230" w:rsidRDefault="00D42109" w:rsidP="00B65119">
      <w:pPr>
        <w:ind w:left="2832"/>
      </w:pPr>
      <w:r w:rsidRPr="00F35230">
        <w:rPr>
          <w:noProof/>
          <w:lang w:eastAsia="sk-SK"/>
        </w:rPr>
        <w:lastRenderedPageBreak/>
        <mc:AlternateContent>
          <mc:Choice Requires="wpg">
            <w:drawing>
              <wp:anchor distT="0" distB="0" distL="114300" distR="114300" simplePos="0" relativeHeight="251709440" behindDoc="0" locked="0" layoutInCell="1" allowOverlap="1" wp14:anchorId="7B8AB61E" wp14:editId="25FC6116">
                <wp:simplePos x="0" y="0"/>
                <wp:positionH relativeFrom="column">
                  <wp:posOffset>990015</wp:posOffset>
                </wp:positionH>
                <wp:positionV relativeFrom="paragraph">
                  <wp:posOffset>-71120</wp:posOffset>
                </wp:positionV>
                <wp:extent cx="3314700" cy="1604010"/>
                <wp:effectExtent l="13335" t="8255" r="5715" b="6985"/>
                <wp:wrapNone/>
                <wp:docPr id="71" name="Skupina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604010"/>
                          <a:chOff x="3321" y="12238"/>
                          <a:chExt cx="5220" cy="2526"/>
                        </a:xfrm>
                      </wpg:grpSpPr>
                      <wpg:grpSp>
                        <wpg:cNvPr id="72" name="Group 80"/>
                        <wpg:cNvGrpSpPr>
                          <a:grpSpLocks/>
                        </wpg:cNvGrpSpPr>
                        <wpg:grpSpPr bwMode="auto">
                          <a:xfrm>
                            <a:off x="3321" y="12241"/>
                            <a:ext cx="811" cy="2523"/>
                            <a:chOff x="5286" y="3319"/>
                            <a:chExt cx="1149" cy="3375"/>
                          </a:xfrm>
                        </wpg:grpSpPr>
                        <wps:wsp>
                          <wps:cNvPr id="73" name="Oval 81"/>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39957410" w14:textId="77777777" w:rsidR="00E02861" w:rsidRDefault="00E02861" w:rsidP="00B65119">
                                <w:pPr>
                                  <w:pStyle w:val="Nadpis2"/>
                                </w:pPr>
                                <w:r>
                                  <w:t>R</w:t>
                                </w:r>
                              </w:p>
                            </w:txbxContent>
                          </wps:txbx>
                          <wps:bodyPr rot="0" vert="horz" wrap="square" lIns="0" tIns="45720" rIns="0" bIns="45720" anchor="t" anchorCtr="0" upright="1">
                            <a:noAutofit/>
                          </wps:bodyPr>
                        </wps:wsp>
                        <wps:wsp>
                          <wps:cNvPr id="74" name="Oval 82"/>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4CD4C607" w14:textId="77777777" w:rsidR="00E02861" w:rsidRDefault="00E02861" w:rsidP="00B65119">
                                <w:pPr>
                                  <w:pStyle w:val="Nadpis2"/>
                                </w:pPr>
                                <w:r>
                                  <w:t>Do</w:t>
                                </w:r>
                              </w:p>
                            </w:txbxContent>
                          </wps:txbx>
                          <wps:bodyPr rot="0" vert="horz" wrap="square" lIns="0" tIns="45720" rIns="0" bIns="45720" anchor="t" anchorCtr="0" upright="1">
                            <a:noAutofit/>
                          </wps:bodyPr>
                        </wps:wsp>
                        <wps:wsp>
                          <wps:cNvPr id="75" name="Oval 83"/>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23FF3477" w14:textId="77777777" w:rsidR="00E02861" w:rsidRDefault="00E02861" w:rsidP="00B65119">
                                <w:pPr>
                                  <w:pStyle w:val="Nadpis2"/>
                                </w:pPr>
                                <w:r>
                                  <w:t>Di</w:t>
                                </w:r>
                              </w:p>
                            </w:txbxContent>
                          </wps:txbx>
                          <wps:bodyPr rot="0" vert="horz" wrap="square" lIns="0" tIns="45720" rIns="0" bIns="45720" anchor="t" anchorCtr="0" upright="1">
                            <a:noAutofit/>
                          </wps:bodyPr>
                        </wps:wsp>
                      </wpg:grpSp>
                      <wpg:grpSp>
                        <wpg:cNvPr id="76" name="Group 84"/>
                        <wpg:cNvGrpSpPr>
                          <a:grpSpLocks/>
                        </wpg:cNvGrpSpPr>
                        <wpg:grpSpPr bwMode="auto">
                          <a:xfrm>
                            <a:off x="7730" y="12238"/>
                            <a:ext cx="811" cy="2523"/>
                            <a:chOff x="5286" y="3319"/>
                            <a:chExt cx="1149" cy="3375"/>
                          </a:xfrm>
                        </wpg:grpSpPr>
                        <wps:wsp>
                          <wps:cNvPr id="77" name="Oval 85"/>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7655ABDF" w14:textId="77777777" w:rsidR="00E02861" w:rsidRDefault="00E02861" w:rsidP="00B65119">
                                <w:pPr>
                                  <w:pStyle w:val="Nadpis2"/>
                                </w:pPr>
                                <w:r>
                                  <w:t>R</w:t>
                                </w:r>
                              </w:p>
                            </w:txbxContent>
                          </wps:txbx>
                          <wps:bodyPr rot="0" vert="horz" wrap="square" lIns="0" tIns="45720" rIns="0" bIns="45720" anchor="t" anchorCtr="0" upright="1">
                            <a:noAutofit/>
                          </wps:bodyPr>
                        </wps:wsp>
                        <wps:wsp>
                          <wps:cNvPr id="78" name="Oval 86"/>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1A9B85A5" w14:textId="77777777" w:rsidR="00E02861" w:rsidRDefault="00E02861" w:rsidP="00B65119">
                                <w:pPr>
                                  <w:pStyle w:val="Nadpis2"/>
                                </w:pPr>
                                <w:r>
                                  <w:t>Do</w:t>
                                </w:r>
                              </w:p>
                            </w:txbxContent>
                          </wps:txbx>
                          <wps:bodyPr rot="0" vert="horz" wrap="square" lIns="0" tIns="45720" rIns="0" bIns="45720" anchor="t" anchorCtr="0" upright="1">
                            <a:noAutofit/>
                          </wps:bodyPr>
                        </wps:wsp>
                        <wps:wsp>
                          <wps:cNvPr id="79" name="Oval 87"/>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7A491156" w14:textId="77777777" w:rsidR="00E02861" w:rsidRDefault="00E02861" w:rsidP="00B65119">
                                <w:pPr>
                                  <w:pStyle w:val="Nadpis2"/>
                                </w:pPr>
                                <w:r>
                                  <w:t>Di</w:t>
                                </w:r>
                              </w:p>
                            </w:txbxContent>
                          </wps:txbx>
                          <wps:bodyPr rot="0" vert="horz" wrap="square" lIns="0" tIns="45720" rIns="0" bIns="45720" anchor="t" anchorCtr="0" upright="1">
                            <a:noAutofit/>
                          </wps:bodyPr>
                        </wps:wsp>
                      </wpg:grpSp>
                      <wps:wsp>
                        <wps:cNvPr id="80" name="Line 88"/>
                        <wps:cNvCnPr>
                          <a:cxnSpLocks noChangeShapeType="1"/>
                        </wps:cNvCnPr>
                        <wps:spPr bwMode="auto">
                          <a:xfrm>
                            <a:off x="4161" y="12604"/>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Line 89"/>
                        <wps:cNvCnPr>
                          <a:cxnSpLocks noChangeShapeType="1"/>
                        </wps:cNvCnPr>
                        <wps:spPr bwMode="auto">
                          <a:xfrm flipH="1">
                            <a:off x="4101" y="12784"/>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AB61E" id="Skupina 71" o:spid="_x0000_s1074" style="position:absolute;left:0;text-align:left;margin-left:77.95pt;margin-top:-5.6pt;width:261pt;height:126.3pt;z-index:251709440" coordorigin="3321,12238" coordsize="5220,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">
                <v:group id="Group 80" o:spid="_x0000_s1075" style="position:absolute;left:3321;top:12241;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Oval 81" o:spid="_x0000_s1076"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">
                    <o:lock v:ext="edit" aspectratio="t"/>
                    <v:textbox inset="0,,0">
                      <w:txbxContent>
                        <w:p w14:paraId="39957410" w14:textId="77777777" w:rsidR="00E02861" w:rsidRDefault="00E02861" w:rsidP="00B65119">
                          <w:pPr>
                            <w:pStyle w:val="Nadpis2"/>
                          </w:pPr>
                          <w:r>
                            <w:t>R</w:t>
                          </w:r>
                        </w:p>
                      </w:txbxContent>
                    </v:textbox>
                  </v:oval>
                  <v:oval id="Oval 82" o:spid="_x0000_s1077"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">
                    <o:lock v:ext="edit" aspectratio="t"/>
                    <v:textbox inset="0,,0">
                      <w:txbxContent>
                        <w:p w14:paraId="4CD4C607" w14:textId="77777777" w:rsidR="00E02861" w:rsidRDefault="00E02861" w:rsidP="00B65119">
                          <w:pPr>
                            <w:pStyle w:val="Nadpis2"/>
                          </w:pPr>
                          <w:r>
                            <w:t>Do</w:t>
                          </w:r>
                        </w:p>
                      </w:txbxContent>
                    </v:textbox>
                  </v:oval>
                  <v:oval id="Oval 83" o:spid="_x0000_s1078"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">
                    <o:lock v:ext="edit" aspectratio="t"/>
                    <v:textbox inset="0,,0">
                      <w:txbxContent>
                        <w:p w14:paraId="23FF3477" w14:textId="77777777" w:rsidR="00E02861" w:rsidRDefault="00E02861" w:rsidP="00B65119">
                          <w:pPr>
                            <w:pStyle w:val="Nadpis2"/>
                          </w:pPr>
                          <w:r>
                            <w:t>Di</w:t>
                          </w:r>
                        </w:p>
                      </w:txbxContent>
                    </v:textbox>
                  </v:oval>
                </v:group>
                <v:group id="Group 84" o:spid="_x0000_s1079" style="position:absolute;left:7730;top:12238;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85" o:spid="_x0000_s1080"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">
                    <o:lock v:ext="edit" aspectratio="t"/>
                    <v:textbox inset="0,,0">
                      <w:txbxContent>
                        <w:p w14:paraId="7655ABDF" w14:textId="77777777" w:rsidR="00E02861" w:rsidRDefault="00E02861" w:rsidP="00B65119">
                          <w:pPr>
                            <w:pStyle w:val="Nadpis2"/>
                          </w:pPr>
                          <w:r>
                            <w:t>R</w:t>
                          </w:r>
                        </w:p>
                      </w:txbxContent>
                    </v:textbox>
                  </v:oval>
                  <v:oval id="Oval 86" o:spid="_x0000_s1081"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">
                    <o:lock v:ext="edit" aspectratio="t"/>
                    <v:textbox inset="0,,0">
                      <w:txbxContent>
                        <w:p w14:paraId="1A9B85A5" w14:textId="77777777" w:rsidR="00E02861" w:rsidRDefault="00E02861" w:rsidP="00B65119">
                          <w:pPr>
                            <w:pStyle w:val="Nadpis2"/>
                          </w:pPr>
                          <w:r>
                            <w:t>Do</w:t>
                          </w:r>
                        </w:p>
                      </w:txbxContent>
                    </v:textbox>
                  </v:oval>
                  <v:oval id="Oval 87" o:spid="_x0000_s1082"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">
                    <o:lock v:ext="edit" aspectratio="t"/>
                    <v:textbox inset="0,,0">
                      <w:txbxContent>
                        <w:p w14:paraId="7A491156" w14:textId="77777777" w:rsidR="00E02861" w:rsidRDefault="00E02861" w:rsidP="00B65119">
                          <w:pPr>
                            <w:pStyle w:val="Nadpis2"/>
                          </w:pPr>
                          <w:r>
                            <w:t>Di</w:t>
                          </w:r>
                        </w:p>
                      </w:txbxContent>
                    </v:textbox>
                  </v:oval>
                </v:group>
                <v:line id="Line 88" o:spid="_x0000_s1083" style="position:absolute;visibility:visible;mso-wrap-style:square" from="4161,12604" to="7761,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89" o:spid="_x0000_s1084" style="position:absolute;flip:x;visibility:visible;mso-wrap-style:square" from="4101,12784" to="7701,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">
                  <v:stroke endarrow="block"/>
                </v:line>
              </v:group>
            </w:pict>
          </mc:Fallback>
        </mc:AlternateContent>
      </w:r>
      <w:r w:rsidR="00B65119" w:rsidRPr="00F35230">
        <w:t>To máme dnes ale mládež!</w:t>
      </w:r>
    </w:p>
    <w:p w14:paraId="1DDFBA12" w14:textId="59CC5EA1" w:rsidR="00B65119" w:rsidRPr="00F35230" w:rsidRDefault="00F35230" w:rsidP="00F35230">
      <w:pPr>
        <w:rPr>
          <w:noProof/>
        </w:rPr>
      </w:pPr>
      <w:r>
        <w:rPr>
          <w:noProof/>
        </w:rPr>
        <w:t xml:space="preserve">                      </w:t>
      </w:r>
      <w:r w:rsidR="00D42109">
        <w:rPr>
          <w:noProof/>
        </w:rPr>
        <w:t xml:space="preserve">                            </w:t>
      </w:r>
      <w:r w:rsidR="00B65119" w:rsidRPr="00F35230">
        <w:rPr>
          <w:noProof/>
          <w:lang w:val="cs-CZ"/>
        </w:rPr>
        <w:t>Veru, máte pravdu, je so s nimi hrozné!</w:t>
      </w:r>
    </w:p>
    <w:p w14:paraId="1C9995ED" w14:textId="2A9DA85E" w:rsidR="00F35230" w:rsidRDefault="00F35230" w:rsidP="00B65119">
      <w:pPr>
        <w:pStyle w:val="Nadpis3-12bod"/>
        <w:rPr>
          <w:rFonts w:ascii="Arial Narrow" w:hAnsi="Arial Narrow"/>
          <w:sz w:val="22"/>
          <w:szCs w:val="22"/>
        </w:rPr>
      </w:pPr>
    </w:p>
    <w:p w14:paraId="4B196A55" w14:textId="551A10CE" w:rsidR="00F35230" w:rsidRDefault="00F35230" w:rsidP="00B65119">
      <w:pPr>
        <w:pStyle w:val="Nadpis3-12bod"/>
        <w:rPr>
          <w:rFonts w:ascii="Arial Narrow" w:hAnsi="Arial Narrow"/>
          <w:sz w:val="22"/>
          <w:szCs w:val="22"/>
        </w:rPr>
      </w:pPr>
    </w:p>
    <w:p w14:paraId="4456DB1E" w14:textId="3D25BE63" w:rsidR="00D42109" w:rsidRDefault="00D42109" w:rsidP="00B65119">
      <w:pPr>
        <w:pStyle w:val="Nadpis3-12bod"/>
        <w:rPr>
          <w:rFonts w:asciiTheme="minorHAnsi" w:hAnsiTheme="minorHAnsi"/>
          <w:sz w:val="22"/>
          <w:szCs w:val="22"/>
        </w:rPr>
      </w:pPr>
    </w:p>
    <w:p w14:paraId="5320E6D6" w14:textId="77777777" w:rsidR="00D42109" w:rsidRDefault="00D42109" w:rsidP="00B65119">
      <w:pPr>
        <w:pStyle w:val="Nadpis3-12bod"/>
        <w:rPr>
          <w:rFonts w:asciiTheme="minorHAnsi" w:hAnsiTheme="minorHAnsi"/>
          <w:sz w:val="22"/>
          <w:szCs w:val="22"/>
        </w:rPr>
      </w:pPr>
    </w:p>
    <w:p w14:paraId="78BE858A" w14:textId="7BF58BDD" w:rsidR="00B65119" w:rsidRPr="00F35230" w:rsidRDefault="00D42109" w:rsidP="00B65119">
      <w:pPr>
        <w:pStyle w:val="Nadpis3-12bod"/>
        <w:rPr>
          <w:rFonts w:asciiTheme="minorHAnsi" w:hAnsiTheme="minorHAnsi"/>
          <w:sz w:val="22"/>
          <w:szCs w:val="22"/>
        </w:rPr>
      </w:pPr>
      <w:r>
        <w:rPr>
          <w:rFonts w:asciiTheme="minorHAnsi" w:hAnsiTheme="minorHAnsi"/>
          <w:sz w:val="22"/>
          <w:szCs w:val="22"/>
        </w:rPr>
        <w:t>K</w:t>
      </w:r>
      <w:r w:rsidR="00B65119" w:rsidRPr="00F35230">
        <w:rPr>
          <w:rFonts w:asciiTheme="minorHAnsi" w:hAnsiTheme="minorHAnsi"/>
          <w:sz w:val="22"/>
          <w:szCs w:val="22"/>
        </w:rPr>
        <w:t xml:space="preserve">rížové transakcie </w:t>
      </w:r>
    </w:p>
    <w:p w14:paraId="4015E496" w14:textId="48447FB5" w:rsidR="00B65119" w:rsidRPr="00F35230" w:rsidRDefault="00B65119" w:rsidP="00B65119">
      <w:r w:rsidRPr="00F35230">
        <w:t xml:space="preserve">Krížové transakcie sa vyskytujú zakaždým, keď na podnet zaznie neočakávaná odpoveď. </w:t>
      </w:r>
    </w:p>
    <w:p w14:paraId="22EF263C" w14:textId="77777777" w:rsidR="00B65119" w:rsidRPr="00F35230" w:rsidRDefault="00B65119" w:rsidP="00872BE6">
      <w:pPr>
        <w:jc w:val="both"/>
      </w:pPr>
      <w:r w:rsidRPr="00F35230">
        <w:t xml:space="preserve">Buď nebol oslovený stav ega, ktoré na odpoveď reaguje, alebo reagujúci stav ega neodpovedá tomu stavu ega, ktorý odozvu inicioval. Ak sa vyskytne krížová transakcia, následkom môže byť prerušenie komunikácie s veľkou pravdepodobnosťou, že aj po nej bude nasledovať niečo nepredvídané. </w:t>
      </w:r>
    </w:p>
    <w:p w14:paraId="4B9A9A2C" w14:textId="77777777" w:rsidR="00B65119" w:rsidRPr="00F35230" w:rsidRDefault="00B65119" w:rsidP="00872BE6">
      <w:pPr>
        <w:jc w:val="both"/>
      </w:pPr>
      <w:r w:rsidRPr="00F35230">
        <w:t xml:space="preserve">Krížová transakcia môže vyústiť do zlyhania komunikácie, môže však pomôcť prepnúť neproduktívnu diskusiu na produktívnu. </w:t>
      </w:r>
    </w:p>
    <w:p w14:paraId="051963AD" w14:textId="490C435F" w:rsidR="00B65119" w:rsidRPr="00F35230" w:rsidRDefault="00B65119" w:rsidP="00B65119">
      <w:r w:rsidRPr="00F35230">
        <w:t xml:space="preserve">Príklady: </w:t>
      </w:r>
    </w:p>
    <w:p w14:paraId="3A11A795" w14:textId="63AFB78A" w:rsidR="00B65119" w:rsidRPr="00F35230" w:rsidRDefault="00B65119" w:rsidP="00B65119"/>
    <w:p w14:paraId="4CF18070" w14:textId="5EA1914A" w:rsidR="00D42109" w:rsidRDefault="00D42109" w:rsidP="00B65119">
      <w:pPr>
        <w:ind w:left="2124" w:firstLine="708"/>
      </w:pPr>
      <w:r w:rsidRPr="00F35230">
        <w:rPr>
          <w:noProof/>
          <w:lang w:eastAsia="sk-SK"/>
        </w:rPr>
        <mc:AlternateContent>
          <mc:Choice Requires="wpg">
            <w:drawing>
              <wp:anchor distT="0" distB="0" distL="114300" distR="114300" simplePos="0" relativeHeight="251708416" behindDoc="0" locked="0" layoutInCell="1" allowOverlap="1" wp14:anchorId="3D4D2C05" wp14:editId="5D6DDF36">
                <wp:simplePos x="0" y="0"/>
                <wp:positionH relativeFrom="column">
                  <wp:posOffset>995206</wp:posOffset>
                </wp:positionH>
                <wp:positionV relativeFrom="paragraph">
                  <wp:posOffset>9525</wp:posOffset>
                </wp:positionV>
                <wp:extent cx="3314700" cy="1604010"/>
                <wp:effectExtent l="13335" t="12065" r="5715" b="12700"/>
                <wp:wrapNone/>
                <wp:docPr id="60" name="Skupin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604010"/>
                          <a:chOff x="3321" y="3964"/>
                          <a:chExt cx="5220" cy="2526"/>
                        </a:xfrm>
                      </wpg:grpSpPr>
                      <wpg:grpSp>
                        <wpg:cNvPr id="61" name="Group 69"/>
                        <wpg:cNvGrpSpPr>
                          <a:grpSpLocks/>
                        </wpg:cNvGrpSpPr>
                        <wpg:grpSpPr bwMode="auto">
                          <a:xfrm>
                            <a:off x="3321" y="3967"/>
                            <a:ext cx="811" cy="2523"/>
                            <a:chOff x="5286" y="3319"/>
                            <a:chExt cx="1149" cy="3375"/>
                          </a:xfrm>
                        </wpg:grpSpPr>
                        <wps:wsp>
                          <wps:cNvPr id="62" name="Oval 70"/>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6DDDE5D9" w14:textId="77777777" w:rsidR="00E02861" w:rsidRDefault="00E02861" w:rsidP="00B65119">
                                <w:pPr>
                                  <w:pStyle w:val="Nadpis2"/>
                                </w:pPr>
                                <w:r>
                                  <w:t>R</w:t>
                                </w:r>
                              </w:p>
                            </w:txbxContent>
                          </wps:txbx>
                          <wps:bodyPr rot="0" vert="horz" wrap="square" lIns="0" tIns="45720" rIns="0" bIns="45720" anchor="t" anchorCtr="0" upright="1">
                            <a:noAutofit/>
                          </wps:bodyPr>
                        </wps:wsp>
                        <wps:wsp>
                          <wps:cNvPr id="63" name="Oval 71"/>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29B10AD9" w14:textId="77777777" w:rsidR="00E02861" w:rsidRDefault="00E02861" w:rsidP="00B65119">
                                <w:pPr>
                                  <w:pStyle w:val="Nadpis2"/>
                                </w:pPr>
                                <w:r>
                                  <w:t>Do</w:t>
                                </w:r>
                              </w:p>
                            </w:txbxContent>
                          </wps:txbx>
                          <wps:bodyPr rot="0" vert="horz" wrap="square" lIns="0" tIns="45720" rIns="0" bIns="45720" anchor="t" anchorCtr="0" upright="1">
                            <a:noAutofit/>
                          </wps:bodyPr>
                        </wps:wsp>
                        <wps:wsp>
                          <wps:cNvPr id="64" name="Oval 72"/>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1977C082" w14:textId="77777777" w:rsidR="00E02861" w:rsidRDefault="00E02861" w:rsidP="00B65119">
                                <w:pPr>
                                  <w:pStyle w:val="Nadpis2"/>
                                </w:pPr>
                                <w:r>
                                  <w:t>Di</w:t>
                                </w:r>
                              </w:p>
                            </w:txbxContent>
                          </wps:txbx>
                          <wps:bodyPr rot="0" vert="horz" wrap="square" lIns="0" tIns="45720" rIns="0" bIns="45720" anchor="t" anchorCtr="0" upright="1">
                            <a:noAutofit/>
                          </wps:bodyPr>
                        </wps:wsp>
                      </wpg:grpSp>
                      <wpg:grpSp>
                        <wpg:cNvPr id="65" name="Group 73"/>
                        <wpg:cNvGrpSpPr>
                          <a:grpSpLocks/>
                        </wpg:cNvGrpSpPr>
                        <wpg:grpSpPr bwMode="auto">
                          <a:xfrm>
                            <a:off x="7730" y="3964"/>
                            <a:ext cx="811" cy="2523"/>
                            <a:chOff x="5286" y="3319"/>
                            <a:chExt cx="1149" cy="3375"/>
                          </a:xfrm>
                        </wpg:grpSpPr>
                        <wps:wsp>
                          <wps:cNvPr id="66" name="Oval 74"/>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6757DFB2" w14:textId="77777777" w:rsidR="00E02861" w:rsidRDefault="00E02861" w:rsidP="00B65119">
                                <w:pPr>
                                  <w:pStyle w:val="Nadpis2"/>
                                </w:pPr>
                                <w:r>
                                  <w:t>R</w:t>
                                </w:r>
                              </w:p>
                            </w:txbxContent>
                          </wps:txbx>
                          <wps:bodyPr rot="0" vert="horz" wrap="square" lIns="0" tIns="45720" rIns="0" bIns="45720" anchor="t" anchorCtr="0" upright="1">
                            <a:noAutofit/>
                          </wps:bodyPr>
                        </wps:wsp>
                        <wps:wsp>
                          <wps:cNvPr id="67" name="Oval 75"/>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3C93596E" w14:textId="77777777" w:rsidR="00E02861" w:rsidRDefault="00E02861" w:rsidP="00B65119">
                                <w:pPr>
                                  <w:pStyle w:val="Nadpis2"/>
                                </w:pPr>
                                <w:r>
                                  <w:t>Do</w:t>
                                </w:r>
                              </w:p>
                            </w:txbxContent>
                          </wps:txbx>
                          <wps:bodyPr rot="0" vert="horz" wrap="square" lIns="0" tIns="45720" rIns="0" bIns="45720" anchor="t" anchorCtr="0" upright="1">
                            <a:noAutofit/>
                          </wps:bodyPr>
                        </wps:wsp>
                        <wps:wsp>
                          <wps:cNvPr id="68" name="Oval 76"/>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0E8C8F83" w14:textId="77777777" w:rsidR="00E02861" w:rsidRDefault="00E02861" w:rsidP="00B65119">
                                <w:pPr>
                                  <w:pStyle w:val="Nadpis2"/>
                                </w:pPr>
                                <w:r>
                                  <w:t>Di</w:t>
                                </w:r>
                              </w:p>
                            </w:txbxContent>
                          </wps:txbx>
                          <wps:bodyPr rot="0" vert="horz" wrap="square" lIns="0" tIns="45720" rIns="0" bIns="45720" anchor="t" anchorCtr="0" upright="1">
                            <a:noAutofit/>
                          </wps:bodyPr>
                        </wps:wsp>
                      </wpg:grpSp>
                      <wps:wsp>
                        <wps:cNvPr id="69" name="Line 77"/>
                        <wps:cNvCnPr>
                          <a:cxnSpLocks noChangeShapeType="1"/>
                        </wps:cNvCnPr>
                        <wps:spPr bwMode="auto">
                          <a:xfrm>
                            <a:off x="4161" y="5272"/>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 name="Line 78"/>
                        <wps:cNvCnPr>
                          <a:cxnSpLocks noChangeShapeType="1"/>
                        </wps:cNvCnPr>
                        <wps:spPr bwMode="auto">
                          <a:xfrm flipH="1">
                            <a:off x="4191" y="4594"/>
                            <a:ext cx="348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4D2C05" id="Skupina 60" o:spid="_x0000_s1085" style="position:absolute;left:0;text-align:left;margin-left:78.35pt;margin-top:.75pt;width:261pt;height:126.3pt;z-index:251708416" coordorigin="3321,3964" coordsize="5220,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">
                <v:group id="Group 69" o:spid="_x0000_s1086" style="position:absolute;left:3321;top:3967;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70" o:spid="_x0000_s1087"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">
                    <o:lock v:ext="edit" aspectratio="t"/>
                    <v:textbox inset="0,,0">
                      <w:txbxContent>
                        <w:p w14:paraId="6DDDE5D9" w14:textId="77777777" w:rsidR="00E02861" w:rsidRDefault="00E02861" w:rsidP="00B65119">
                          <w:pPr>
                            <w:pStyle w:val="Nadpis2"/>
                          </w:pPr>
                          <w:r>
                            <w:t>R</w:t>
                          </w:r>
                        </w:p>
                      </w:txbxContent>
                    </v:textbox>
                  </v:oval>
                  <v:oval id="Oval 71" o:spid="_x0000_s1088"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">
                    <o:lock v:ext="edit" aspectratio="t"/>
                    <v:textbox inset="0,,0">
                      <w:txbxContent>
                        <w:p w14:paraId="29B10AD9" w14:textId="77777777" w:rsidR="00E02861" w:rsidRDefault="00E02861" w:rsidP="00B65119">
                          <w:pPr>
                            <w:pStyle w:val="Nadpis2"/>
                          </w:pPr>
                          <w:r>
                            <w:t>Do</w:t>
                          </w:r>
                        </w:p>
                      </w:txbxContent>
                    </v:textbox>
                  </v:oval>
                  <v:oval id="Oval 72" o:spid="_x0000_s1089"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">
                    <o:lock v:ext="edit" aspectratio="t"/>
                    <v:textbox inset="0,,0">
                      <w:txbxContent>
                        <w:p w14:paraId="1977C082" w14:textId="77777777" w:rsidR="00E02861" w:rsidRDefault="00E02861" w:rsidP="00B65119">
                          <w:pPr>
                            <w:pStyle w:val="Nadpis2"/>
                          </w:pPr>
                          <w:r>
                            <w:t>Di</w:t>
                          </w:r>
                        </w:p>
                      </w:txbxContent>
                    </v:textbox>
                  </v:oval>
                </v:group>
                <v:group id="Group 73" o:spid="_x0000_s1090" style="position:absolute;left:7730;top:3964;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74" o:spid="_x0000_s1091"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">
                    <o:lock v:ext="edit" aspectratio="t"/>
                    <v:textbox inset="0,,0">
                      <w:txbxContent>
                        <w:p w14:paraId="6757DFB2" w14:textId="77777777" w:rsidR="00E02861" w:rsidRDefault="00E02861" w:rsidP="00B65119">
                          <w:pPr>
                            <w:pStyle w:val="Nadpis2"/>
                          </w:pPr>
                          <w:r>
                            <w:t>R</w:t>
                          </w:r>
                        </w:p>
                      </w:txbxContent>
                    </v:textbox>
                  </v:oval>
                  <v:oval id="Oval 75" o:spid="_x0000_s1092"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">
                    <o:lock v:ext="edit" aspectratio="t"/>
                    <v:textbox inset="0,,0">
                      <w:txbxContent>
                        <w:p w14:paraId="3C93596E" w14:textId="77777777" w:rsidR="00E02861" w:rsidRDefault="00E02861" w:rsidP="00B65119">
                          <w:pPr>
                            <w:pStyle w:val="Nadpis2"/>
                          </w:pPr>
                          <w:r>
                            <w:t>Do</w:t>
                          </w:r>
                        </w:p>
                      </w:txbxContent>
                    </v:textbox>
                  </v:oval>
                  <v:oval id="Oval 76" o:spid="_x0000_s1093"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">
                    <o:lock v:ext="edit" aspectratio="t"/>
                    <v:textbox inset="0,,0">
                      <w:txbxContent>
                        <w:p w14:paraId="0E8C8F83" w14:textId="77777777" w:rsidR="00E02861" w:rsidRDefault="00E02861" w:rsidP="00B65119">
                          <w:pPr>
                            <w:pStyle w:val="Nadpis2"/>
                          </w:pPr>
                          <w:r>
                            <w:t>Di</w:t>
                          </w:r>
                        </w:p>
                      </w:txbxContent>
                    </v:textbox>
                  </v:oval>
                </v:group>
                <v:line id="Line 77" o:spid="_x0000_s1094" style="position:absolute;visibility:visible;mso-wrap-style:square" from="4161,5272" to="7761,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78" o:spid="_x0000_s1095" style="position:absolute;flip:x;visibility:visible;mso-wrap-style:square" from="4191,4594" to="7671,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">
                  <v:stroke endarrow="block"/>
                </v:line>
              </v:group>
            </w:pict>
          </mc:Fallback>
        </mc:AlternateContent>
      </w:r>
    </w:p>
    <w:p w14:paraId="5256E0C2" w14:textId="14F9CD15" w:rsidR="00B65119" w:rsidRPr="00F35230" w:rsidRDefault="00B65119" w:rsidP="00B65119">
      <w:pPr>
        <w:ind w:left="2124" w:firstLine="708"/>
      </w:pPr>
      <w:r w:rsidRPr="00F35230">
        <w:t xml:space="preserve">Dospelý </w:t>
      </w:r>
      <w:r w:rsidR="00D42109">
        <w:t xml:space="preserve">- </w:t>
      </w:r>
      <w:r w:rsidRPr="00F35230">
        <w:t xml:space="preserve">Dospelému </w:t>
      </w:r>
    </w:p>
    <w:p w14:paraId="69F96650" w14:textId="756BEF58" w:rsidR="00B65119" w:rsidRPr="00F35230" w:rsidRDefault="00B65119" w:rsidP="00B65119">
      <w:pPr>
        <w:ind w:left="2124" w:firstLine="708"/>
      </w:pPr>
      <w:r w:rsidRPr="00F35230">
        <w:t xml:space="preserve">    Kde je správa? </w:t>
      </w:r>
    </w:p>
    <w:p w14:paraId="1FD70439" w14:textId="1F4C20D4" w:rsidR="00B65119" w:rsidRPr="00F35230" w:rsidRDefault="00B65119" w:rsidP="00B65119"/>
    <w:p w14:paraId="56DEB78B" w14:textId="37F033A3" w:rsidR="00B65119" w:rsidRPr="00F35230" w:rsidRDefault="00B65119" w:rsidP="00B65119">
      <w:pPr>
        <w:ind w:left="3540"/>
      </w:pPr>
      <w:r w:rsidRPr="00F35230">
        <w:t xml:space="preserve"> Nemôžeš si to nájsť sám?</w:t>
      </w:r>
    </w:p>
    <w:p w14:paraId="393420DE" w14:textId="4E3D6270" w:rsidR="00B65119" w:rsidRPr="00F35230" w:rsidRDefault="00B65119" w:rsidP="00B65119">
      <w:pPr>
        <w:ind w:left="3540" w:firstLine="708"/>
      </w:pPr>
      <w:r w:rsidRPr="00F35230">
        <w:t xml:space="preserve">Rodič </w:t>
      </w:r>
      <w:r w:rsidR="00D42109">
        <w:t xml:space="preserve">- </w:t>
      </w:r>
      <w:r w:rsidRPr="00F35230">
        <w:t xml:space="preserve">Dieťaťu </w:t>
      </w:r>
    </w:p>
    <w:p w14:paraId="1FDDC888" w14:textId="77777777" w:rsidR="00B65119" w:rsidRPr="00F35230" w:rsidRDefault="00B65119" w:rsidP="00B65119"/>
    <w:p w14:paraId="1A62C1C1" w14:textId="77777777" w:rsidR="00B65119" w:rsidRDefault="00B65119" w:rsidP="00B65119"/>
    <w:p w14:paraId="160388E3" w14:textId="77777777" w:rsidR="00D42109" w:rsidRPr="00F35230" w:rsidRDefault="00D42109" w:rsidP="00B65119"/>
    <w:p w14:paraId="59AFD35E" w14:textId="23F64B4A" w:rsidR="00B65119" w:rsidRPr="00F35230" w:rsidRDefault="00B65119" w:rsidP="00B65119">
      <w:pPr>
        <w:ind w:left="2124" w:firstLine="708"/>
      </w:pPr>
      <w:r w:rsidRPr="00F35230">
        <w:rPr>
          <w:noProof/>
          <w:lang w:eastAsia="sk-SK"/>
        </w:rPr>
        <mc:AlternateContent>
          <mc:Choice Requires="wpg">
            <w:drawing>
              <wp:anchor distT="0" distB="0" distL="114300" distR="114300" simplePos="0" relativeHeight="251710464" behindDoc="0" locked="0" layoutInCell="1" allowOverlap="1" wp14:anchorId="5F7EE6A1" wp14:editId="226294B1">
                <wp:simplePos x="0" y="0"/>
                <wp:positionH relativeFrom="column">
                  <wp:posOffset>1209040</wp:posOffset>
                </wp:positionH>
                <wp:positionV relativeFrom="paragraph">
                  <wp:posOffset>130175</wp:posOffset>
                </wp:positionV>
                <wp:extent cx="3314700" cy="1604010"/>
                <wp:effectExtent l="13335" t="8255" r="5715" b="6985"/>
                <wp:wrapNone/>
                <wp:docPr id="49" name="Skupin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604010"/>
                          <a:chOff x="3321" y="7378"/>
                          <a:chExt cx="5220" cy="2526"/>
                        </a:xfrm>
                      </wpg:grpSpPr>
                      <wpg:grpSp>
                        <wpg:cNvPr id="50" name="Group 91"/>
                        <wpg:cNvGrpSpPr>
                          <a:grpSpLocks/>
                        </wpg:cNvGrpSpPr>
                        <wpg:grpSpPr bwMode="auto">
                          <a:xfrm>
                            <a:off x="3321" y="7381"/>
                            <a:ext cx="811" cy="2523"/>
                            <a:chOff x="5286" y="3319"/>
                            <a:chExt cx="1149" cy="3375"/>
                          </a:xfrm>
                        </wpg:grpSpPr>
                        <wps:wsp>
                          <wps:cNvPr id="51" name="Oval 92"/>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24199456" w14:textId="77777777" w:rsidR="00E02861" w:rsidRDefault="00E02861" w:rsidP="00B65119">
                                <w:pPr>
                                  <w:pStyle w:val="Nadpis2"/>
                                </w:pPr>
                                <w:r>
                                  <w:t>R</w:t>
                                </w:r>
                              </w:p>
                            </w:txbxContent>
                          </wps:txbx>
                          <wps:bodyPr rot="0" vert="horz" wrap="square" lIns="0" tIns="45720" rIns="0" bIns="45720" anchor="t" anchorCtr="0" upright="1">
                            <a:noAutofit/>
                          </wps:bodyPr>
                        </wps:wsp>
                        <wps:wsp>
                          <wps:cNvPr id="52" name="Oval 93"/>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662DD538" w14:textId="77777777" w:rsidR="00E02861" w:rsidRDefault="00E02861" w:rsidP="00B65119">
                                <w:pPr>
                                  <w:pStyle w:val="Nadpis2"/>
                                </w:pPr>
                                <w:r>
                                  <w:t>Do</w:t>
                                </w:r>
                              </w:p>
                            </w:txbxContent>
                          </wps:txbx>
                          <wps:bodyPr rot="0" vert="horz" wrap="square" lIns="0" tIns="45720" rIns="0" bIns="45720" anchor="t" anchorCtr="0" upright="1">
                            <a:noAutofit/>
                          </wps:bodyPr>
                        </wps:wsp>
                        <wps:wsp>
                          <wps:cNvPr id="53" name="Oval 94"/>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197DE339" w14:textId="77777777" w:rsidR="00E02861" w:rsidRDefault="00E02861" w:rsidP="00B65119">
                                <w:pPr>
                                  <w:pStyle w:val="Nadpis2"/>
                                </w:pPr>
                                <w:r>
                                  <w:t>Di</w:t>
                                </w:r>
                              </w:p>
                            </w:txbxContent>
                          </wps:txbx>
                          <wps:bodyPr rot="0" vert="horz" wrap="square" lIns="0" tIns="45720" rIns="0" bIns="45720" anchor="t" anchorCtr="0" upright="1">
                            <a:noAutofit/>
                          </wps:bodyPr>
                        </wps:wsp>
                      </wpg:grpSp>
                      <wpg:grpSp>
                        <wpg:cNvPr id="54" name="Group 95"/>
                        <wpg:cNvGrpSpPr>
                          <a:grpSpLocks/>
                        </wpg:cNvGrpSpPr>
                        <wpg:grpSpPr bwMode="auto">
                          <a:xfrm>
                            <a:off x="7730" y="7378"/>
                            <a:ext cx="811" cy="2523"/>
                            <a:chOff x="5286" y="3319"/>
                            <a:chExt cx="1149" cy="3375"/>
                          </a:xfrm>
                        </wpg:grpSpPr>
                        <wps:wsp>
                          <wps:cNvPr id="55" name="Oval 96"/>
                          <wps:cNvSpPr>
                            <a:spLocks noChangeAspect="1" noChangeArrowheads="1"/>
                          </wps:cNvSpPr>
                          <wps:spPr bwMode="auto">
                            <a:xfrm>
                              <a:off x="5286" y="3319"/>
                              <a:ext cx="1134" cy="1134"/>
                            </a:xfrm>
                            <a:prstGeom prst="ellipse">
                              <a:avLst/>
                            </a:prstGeom>
                            <a:solidFill>
                              <a:srgbClr val="FFFFFF"/>
                            </a:solidFill>
                            <a:ln w="9525">
                              <a:solidFill>
                                <a:srgbClr val="000000"/>
                              </a:solidFill>
                              <a:round/>
                              <a:headEnd/>
                              <a:tailEnd/>
                            </a:ln>
                          </wps:spPr>
                          <wps:txbx>
                            <w:txbxContent>
                              <w:p w14:paraId="6E89AE69" w14:textId="77777777" w:rsidR="00E02861" w:rsidRDefault="00E02861" w:rsidP="00B65119">
                                <w:pPr>
                                  <w:pStyle w:val="Nadpis2"/>
                                </w:pPr>
                                <w:r>
                                  <w:t>R</w:t>
                                </w:r>
                              </w:p>
                            </w:txbxContent>
                          </wps:txbx>
                          <wps:bodyPr rot="0" vert="horz" wrap="square" lIns="0" tIns="45720" rIns="0" bIns="45720" anchor="t" anchorCtr="0" upright="1">
                            <a:noAutofit/>
                          </wps:bodyPr>
                        </wps:wsp>
                        <wps:wsp>
                          <wps:cNvPr id="56" name="Oval 97"/>
                          <wps:cNvSpPr>
                            <a:spLocks noChangeAspect="1" noChangeArrowheads="1"/>
                          </wps:cNvSpPr>
                          <wps:spPr bwMode="auto">
                            <a:xfrm>
                              <a:off x="5301" y="4449"/>
                              <a:ext cx="1134" cy="1134"/>
                            </a:xfrm>
                            <a:prstGeom prst="ellipse">
                              <a:avLst/>
                            </a:prstGeom>
                            <a:solidFill>
                              <a:srgbClr val="FFFFFF"/>
                            </a:solidFill>
                            <a:ln w="9525">
                              <a:solidFill>
                                <a:srgbClr val="000000"/>
                              </a:solidFill>
                              <a:round/>
                              <a:headEnd/>
                              <a:tailEnd/>
                            </a:ln>
                          </wps:spPr>
                          <wps:txbx>
                            <w:txbxContent>
                              <w:p w14:paraId="781F27CD" w14:textId="77777777" w:rsidR="00E02861" w:rsidRDefault="00E02861" w:rsidP="00B65119">
                                <w:pPr>
                                  <w:pStyle w:val="Nadpis2"/>
                                </w:pPr>
                                <w:r>
                                  <w:t>Do</w:t>
                                </w:r>
                              </w:p>
                            </w:txbxContent>
                          </wps:txbx>
                          <wps:bodyPr rot="0" vert="horz" wrap="square" lIns="0" tIns="45720" rIns="0" bIns="45720" anchor="t" anchorCtr="0" upright="1">
                            <a:noAutofit/>
                          </wps:bodyPr>
                        </wps:wsp>
                        <wps:wsp>
                          <wps:cNvPr id="57" name="Oval 98"/>
                          <wps:cNvSpPr>
                            <a:spLocks noChangeAspect="1" noChangeArrowheads="1"/>
                          </wps:cNvSpPr>
                          <wps:spPr bwMode="auto">
                            <a:xfrm>
                              <a:off x="5301" y="5560"/>
                              <a:ext cx="1134" cy="1134"/>
                            </a:xfrm>
                            <a:prstGeom prst="ellipse">
                              <a:avLst/>
                            </a:prstGeom>
                            <a:solidFill>
                              <a:srgbClr val="FFFFFF"/>
                            </a:solidFill>
                            <a:ln w="9525">
                              <a:solidFill>
                                <a:srgbClr val="000000"/>
                              </a:solidFill>
                              <a:round/>
                              <a:headEnd/>
                              <a:tailEnd/>
                            </a:ln>
                          </wps:spPr>
                          <wps:txbx>
                            <w:txbxContent>
                              <w:p w14:paraId="61D84750" w14:textId="77777777" w:rsidR="00E02861" w:rsidRDefault="00E02861" w:rsidP="00B65119">
                                <w:pPr>
                                  <w:pStyle w:val="Nadpis2"/>
                                </w:pPr>
                                <w:r>
                                  <w:t>Di</w:t>
                                </w:r>
                              </w:p>
                            </w:txbxContent>
                          </wps:txbx>
                          <wps:bodyPr rot="0" vert="horz" wrap="square" lIns="0" tIns="45720" rIns="0" bIns="45720" anchor="t" anchorCtr="0" upright="1">
                            <a:noAutofit/>
                          </wps:bodyPr>
                        </wps:wsp>
                      </wpg:grpSp>
                      <wps:wsp>
                        <wps:cNvPr id="58" name="Line 99"/>
                        <wps:cNvCnPr>
                          <a:cxnSpLocks noChangeShapeType="1"/>
                        </wps:cNvCnPr>
                        <wps:spPr bwMode="auto">
                          <a:xfrm>
                            <a:off x="4161" y="7864"/>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 name="Line 100"/>
                        <wps:cNvCnPr>
                          <a:cxnSpLocks noChangeShapeType="1"/>
                        </wps:cNvCnPr>
                        <wps:spPr bwMode="auto">
                          <a:xfrm flipH="1">
                            <a:off x="4086" y="8644"/>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7EE6A1" id="Skupina 49" o:spid="_x0000_s1096" style="position:absolute;left:0;text-align:left;margin-left:95.2pt;margin-top:10.25pt;width:261pt;height:126.3pt;z-index:251710464" coordorigin="3321,7378" coordsize="5220,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">
                <v:group id="Group 91" o:spid="_x0000_s1097" style="position:absolute;left:3321;top:7381;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92" o:spid="_x0000_s1098"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">
                    <o:lock v:ext="edit" aspectratio="t"/>
                    <v:textbox inset="0,,0">
                      <w:txbxContent>
                        <w:p w14:paraId="24199456" w14:textId="77777777" w:rsidR="00E02861" w:rsidRDefault="00E02861" w:rsidP="00B65119">
                          <w:pPr>
                            <w:pStyle w:val="Nadpis2"/>
                          </w:pPr>
                          <w:r>
                            <w:t>R</w:t>
                          </w:r>
                        </w:p>
                      </w:txbxContent>
                    </v:textbox>
                  </v:oval>
                  <v:oval id="Oval 93" o:spid="_x0000_s1099"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">
                    <o:lock v:ext="edit" aspectratio="t"/>
                    <v:textbox inset="0,,0">
                      <w:txbxContent>
                        <w:p w14:paraId="662DD538" w14:textId="77777777" w:rsidR="00E02861" w:rsidRDefault="00E02861" w:rsidP="00B65119">
                          <w:pPr>
                            <w:pStyle w:val="Nadpis2"/>
                          </w:pPr>
                          <w:r>
                            <w:t>Do</w:t>
                          </w:r>
                        </w:p>
                      </w:txbxContent>
                    </v:textbox>
                  </v:oval>
                  <v:oval id="Oval 94" o:spid="_x0000_s1100"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">
                    <o:lock v:ext="edit" aspectratio="t"/>
                    <v:textbox inset="0,,0">
                      <w:txbxContent>
                        <w:p w14:paraId="197DE339" w14:textId="77777777" w:rsidR="00E02861" w:rsidRDefault="00E02861" w:rsidP="00B65119">
                          <w:pPr>
                            <w:pStyle w:val="Nadpis2"/>
                          </w:pPr>
                          <w:r>
                            <w:t>Di</w:t>
                          </w:r>
                        </w:p>
                      </w:txbxContent>
                    </v:textbox>
                  </v:oval>
                </v:group>
                <v:group id="Group 95" o:spid="_x0000_s1101" style="position:absolute;left:7730;top:7378;width:811;height:2523" coordorigin="5286,3319" coordsize="114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96" o:spid="_x0000_s1102" style="position:absolute;left:5286;top:331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">
                    <o:lock v:ext="edit" aspectratio="t"/>
                    <v:textbox inset="0,,0">
                      <w:txbxContent>
                        <w:p w14:paraId="6E89AE69" w14:textId="77777777" w:rsidR="00E02861" w:rsidRDefault="00E02861" w:rsidP="00B65119">
                          <w:pPr>
                            <w:pStyle w:val="Nadpis2"/>
                          </w:pPr>
                          <w:r>
                            <w:t>R</w:t>
                          </w:r>
                        </w:p>
                      </w:txbxContent>
                    </v:textbox>
                  </v:oval>
                  <v:oval id="Oval 97" o:spid="_x0000_s1103" style="position:absolute;left:5301;top:444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">
                    <o:lock v:ext="edit" aspectratio="t"/>
                    <v:textbox inset="0,,0">
                      <w:txbxContent>
                        <w:p w14:paraId="781F27CD" w14:textId="77777777" w:rsidR="00E02861" w:rsidRDefault="00E02861" w:rsidP="00B65119">
                          <w:pPr>
                            <w:pStyle w:val="Nadpis2"/>
                          </w:pPr>
                          <w:r>
                            <w:t>Do</w:t>
                          </w:r>
                        </w:p>
                      </w:txbxContent>
                    </v:textbox>
                  </v:oval>
                  <v:oval id="Oval 98" o:spid="_x0000_s1104" style="position:absolute;left:5301;top:55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">
                    <o:lock v:ext="edit" aspectratio="t"/>
                    <v:textbox inset="0,,0">
                      <w:txbxContent>
                        <w:p w14:paraId="61D84750" w14:textId="77777777" w:rsidR="00E02861" w:rsidRDefault="00E02861" w:rsidP="00B65119">
                          <w:pPr>
                            <w:pStyle w:val="Nadpis2"/>
                          </w:pPr>
                          <w:r>
                            <w:t>Di</w:t>
                          </w:r>
                        </w:p>
                      </w:txbxContent>
                    </v:textbox>
                  </v:oval>
                </v:group>
                <v:line id="Line 99" o:spid="_x0000_s1105" style="position:absolute;visibility:visible;mso-wrap-style:square" from="4161,7864" to="776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100" o:spid="_x0000_s1106" style="position:absolute;flip:x;visibility:visible;mso-wrap-style:square" from="4086,8644" to="7686,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group>
            </w:pict>
          </mc:Fallback>
        </mc:AlternateContent>
      </w:r>
      <w:r w:rsidRPr="00F35230">
        <w:t xml:space="preserve">    </w:t>
      </w:r>
      <w:r w:rsidR="00F35230">
        <w:t xml:space="preserve">              </w:t>
      </w:r>
      <w:r w:rsidRPr="00F35230">
        <w:t xml:space="preserve">Rodič </w:t>
      </w:r>
      <w:r w:rsidR="00D42109">
        <w:t xml:space="preserve">- </w:t>
      </w:r>
      <w:r w:rsidRPr="00F35230">
        <w:t xml:space="preserve">Rodičovi </w:t>
      </w:r>
    </w:p>
    <w:p w14:paraId="494C9736" w14:textId="77777777" w:rsidR="00B65119" w:rsidRPr="00F35230" w:rsidRDefault="00B65119" w:rsidP="00B65119">
      <w:pPr>
        <w:ind w:left="2124" w:firstLine="708"/>
      </w:pPr>
      <w:r w:rsidRPr="00F35230">
        <w:t xml:space="preserve">Tie oddelenia stále robia chyby, však? </w:t>
      </w:r>
    </w:p>
    <w:p w14:paraId="1A51D932" w14:textId="77777777" w:rsidR="00B65119" w:rsidRPr="00F35230" w:rsidRDefault="00B65119" w:rsidP="00B65119"/>
    <w:p w14:paraId="51062031" w14:textId="77777777" w:rsidR="00B65119" w:rsidRPr="00F35230" w:rsidRDefault="00B65119" w:rsidP="00B65119"/>
    <w:p w14:paraId="730DC726" w14:textId="77777777" w:rsidR="00B65119" w:rsidRPr="00F35230" w:rsidRDefault="00B65119" w:rsidP="00B65119">
      <w:pPr>
        <w:spacing w:before="120"/>
      </w:pPr>
      <w:r w:rsidRPr="00F35230">
        <w:t xml:space="preserve">                                                                                 Aké to boli chyby? </w:t>
      </w:r>
    </w:p>
    <w:p w14:paraId="729DE45A" w14:textId="3AB31F3D" w:rsidR="00B65119" w:rsidRPr="00F35230" w:rsidRDefault="00B65119" w:rsidP="00B65119">
      <w:r w:rsidRPr="00F35230">
        <w:t xml:space="preserve"> </w:t>
      </w:r>
      <w:r w:rsidRPr="00F35230">
        <w:tab/>
      </w:r>
      <w:r w:rsidRPr="00F35230">
        <w:tab/>
      </w:r>
      <w:r w:rsidRPr="00F35230">
        <w:tab/>
      </w:r>
      <w:r w:rsidRPr="00F35230">
        <w:tab/>
      </w:r>
      <w:r w:rsidR="00F35230">
        <w:t xml:space="preserve">                      </w:t>
      </w:r>
      <w:r w:rsidRPr="00F35230">
        <w:t xml:space="preserve">Dospelý </w:t>
      </w:r>
      <w:r w:rsidR="00D42109">
        <w:t xml:space="preserve">- </w:t>
      </w:r>
      <w:r w:rsidRPr="00F35230">
        <w:t>Dospelému</w:t>
      </w:r>
    </w:p>
    <w:p w14:paraId="0585ED3B" w14:textId="77777777" w:rsidR="00B65119" w:rsidRPr="00F35230" w:rsidRDefault="00B65119" w:rsidP="00B65119">
      <w:pPr>
        <w:spacing w:after="0" w:line="244" w:lineRule="exact"/>
      </w:pPr>
    </w:p>
    <w:p w14:paraId="7DEAAA93" w14:textId="77777777" w:rsidR="00B65119" w:rsidRPr="00F35230" w:rsidRDefault="00B65119" w:rsidP="00B65119">
      <w:pPr>
        <w:spacing w:after="0" w:line="244" w:lineRule="exact"/>
      </w:pPr>
    </w:p>
    <w:p w14:paraId="18651663" w14:textId="3FE90D39" w:rsidR="00B65119" w:rsidRPr="00227184" w:rsidRDefault="00227184" w:rsidP="00227184">
      <w:pPr>
        <w:rPr>
          <w:b/>
          <w:u w:val="single"/>
        </w:rPr>
      </w:pPr>
      <w:r w:rsidRPr="00227184">
        <w:rPr>
          <w:b/>
        </w:rPr>
        <w:lastRenderedPageBreak/>
        <w:t>2.2.</w:t>
      </w:r>
      <w:r w:rsidR="00A632DD">
        <w:rPr>
          <w:b/>
        </w:rPr>
        <w:t xml:space="preserve"> </w:t>
      </w:r>
      <w:r w:rsidRPr="00227184">
        <w:rPr>
          <w:b/>
          <w:u w:val="single"/>
        </w:rPr>
        <w:t xml:space="preserve"> </w:t>
      </w:r>
      <w:r w:rsidR="00B65119" w:rsidRPr="00227184">
        <w:rPr>
          <w:b/>
          <w:u w:val="single"/>
        </w:rPr>
        <w:t xml:space="preserve">Aktívne počúvanie – podmienka </w:t>
      </w:r>
      <w:r w:rsidR="0099158F" w:rsidRPr="00227184">
        <w:rPr>
          <w:b/>
          <w:u w:val="single"/>
        </w:rPr>
        <w:t>porozumenia komunikácie</w:t>
      </w:r>
    </w:p>
    <w:p w14:paraId="79188351" w14:textId="77777777" w:rsidR="00B65119" w:rsidRPr="00227184" w:rsidRDefault="00B65119" w:rsidP="00872BE6">
      <w:pPr>
        <w:jc w:val="both"/>
      </w:pPr>
      <w:r w:rsidRPr="00227184">
        <w:t>Naše návyky pri počúvaní sú zriedkakedy výsledkom tréningu, skôr vyplývajú z jeho nedostatku. Zo štyroch základných komunikačných zručností, ktoré sa učíme – počúvanie, rozprávanie, čítanie a písanie – počúvanie najviac používame a najmenej sa ho učíme. Takže, čo je počúvanie ?</w:t>
      </w:r>
    </w:p>
    <w:p w14:paraId="3C72B2D6" w14:textId="77777777" w:rsidR="00B65119" w:rsidRPr="00227184" w:rsidRDefault="00B65119" w:rsidP="00872BE6">
      <w:pPr>
        <w:jc w:val="both"/>
      </w:pPr>
      <w:r w:rsidRPr="00227184">
        <w:t>Je dôležité pochopiť, že počúvanie je čosi viac ako len počutie slov, ktoré iní ľudia vyslovujú. Počutie je len jedna časť počúvania, a to fyzická, keď vaše uši vnímajú zvukové vlny a váš mozog im pripisuje význam. Počúvanie zahŕňa aj iné zmysly – videnie, myslenie a emócie.</w:t>
      </w:r>
    </w:p>
    <w:p w14:paraId="174391B0" w14:textId="77777777" w:rsidR="0018506C" w:rsidRPr="00227184" w:rsidRDefault="00B65119" w:rsidP="00872BE6">
      <w:pPr>
        <w:spacing w:after="0"/>
        <w:jc w:val="both"/>
      </w:pPr>
      <w:r w:rsidRPr="00227184">
        <w:t>Počúvanie je zručnosť, ktorú je možné rozvíjať podobne, ako akúkoľvek inú. Najlepšie sa rozvíja pomocou praxe a spätnej väzby.</w:t>
      </w:r>
    </w:p>
    <w:p w14:paraId="1638CD87" w14:textId="77777777" w:rsidR="00B65119" w:rsidRPr="00227184" w:rsidRDefault="00B65119" w:rsidP="00872BE6">
      <w:pPr>
        <w:spacing w:after="0"/>
        <w:jc w:val="both"/>
      </w:pPr>
      <w:r w:rsidRPr="00227184">
        <w:t>Z mnohých zručností, ktoré sú spojené s tým, aby sa človek stal dobrým poslucháčom, aktívne počúvanie možno rozvíjať tým, že venujeme pozornosť štyrom rôznym zručnostiam:</w:t>
      </w:r>
    </w:p>
    <w:p w14:paraId="1C317D8D" w14:textId="77777777" w:rsidR="00B65119" w:rsidRPr="00227184" w:rsidRDefault="00B65119" w:rsidP="00A56902">
      <w:pPr>
        <w:pStyle w:val="Odrka-bodka"/>
        <w:numPr>
          <w:ilvl w:val="0"/>
          <w:numId w:val="43"/>
        </w:numPr>
        <w:rPr>
          <w:rFonts w:asciiTheme="minorHAnsi" w:hAnsiTheme="minorHAnsi"/>
          <w:b/>
          <w:sz w:val="22"/>
          <w:szCs w:val="22"/>
        </w:rPr>
      </w:pPr>
      <w:r w:rsidRPr="00227184">
        <w:rPr>
          <w:rFonts w:asciiTheme="minorHAnsi" w:hAnsiTheme="minorHAnsi"/>
          <w:b/>
          <w:sz w:val="22"/>
          <w:szCs w:val="22"/>
        </w:rPr>
        <w:t>Podnietenie rozprávania</w:t>
      </w:r>
    </w:p>
    <w:p w14:paraId="31AA44F8" w14:textId="77777777" w:rsidR="00B65119" w:rsidRPr="00227184" w:rsidRDefault="00B65119" w:rsidP="00A56902">
      <w:pPr>
        <w:pStyle w:val="Odrka-bodka"/>
        <w:numPr>
          <w:ilvl w:val="0"/>
          <w:numId w:val="43"/>
        </w:numPr>
        <w:rPr>
          <w:rFonts w:asciiTheme="minorHAnsi" w:hAnsiTheme="minorHAnsi"/>
          <w:b/>
          <w:sz w:val="22"/>
          <w:szCs w:val="22"/>
        </w:rPr>
      </w:pPr>
      <w:r w:rsidRPr="00227184">
        <w:rPr>
          <w:rFonts w:asciiTheme="minorHAnsi" w:hAnsiTheme="minorHAnsi"/>
          <w:b/>
          <w:sz w:val="22"/>
          <w:szCs w:val="22"/>
        </w:rPr>
        <w:t>Parafrázovanie</w:t>
      </w:r>
    </w:p>
    <w:p w14:paraId="6C24A127" w14:textId="77777777" w:rsidR="00B65119" w:rsidRPr="00227184" w:rsidRDefault="00B65119" w:rsidP="00A56902">
      <w:pPr>
        <w:pStyle w:val="Odrka-bodka"/>
        <w:numPr>
          <w:ilvl w:val="0"/>
          <w:numId w:val="43"/>
        </w:numPr>
        <w:rPr>
          <w:rFonts w:asciiTheme="minorHAnsi" w:hAnsiTheme="minorHAnsi"/>
          <w:b/>
          <w:sz w:val="22"/>
          <w:szCs w:val="22"/>
        </w:rPr>
      </w:pPr>
      <w:r w:rsidRPr="00227184">
        <w:rPr>
          <w:rFonts w:asciiTheme="minorHAnsi" w:hAnsiTheme="minorHAnsi"/>
          <w:b/>
          <w:sz w:val="22"/>
          <w:szCs w:val="22"/>
        </w:rPr>
        <w:t>Zdržanie sa posudzovania</w:t>
      </w:r>
    </w:p>
    <w:p w14:paraId="544744CF" w14:textId="77777777" w:rsidR="00B65119" w:rsidRPr="00227184" w:rsidRDefault="00B65119" w:rsidP="00A56902">
      <w:pPr>
        <w:pStyle w:val="Odrka-bodka"/>
        <w:numPr>
          <w:ilvl w:val="0"/>
          <w:numId w:val="43"/>
        </w:numPr>
        <w:rPr>
          <w:rFonts w:asciiTheme="minorHAnsi" w:hAnsiTheme="minorHAnsi"/>
          <w:b/>
          <w:sz w:val="22"/>
          <w:szCs w:val="22"/>
        </w:rPr>
      </w:pPr>
      <w:r w:rsidRPr="00227184">
        <w:rPr>
          <w:rFonts w:asciiTheme="minorHAnsi" w:hAnsiTheme="minorHAnsi"/>
          <w:b/>
          <w:sz w:val="22"/>
          <w:szCs w:val="22"/>
        </w:rPr>
        <w:t>Fyzická pozornosť</w:t>
      </w:r>
    </w:p>
    <w:p w14:paraId="4D27ABEA" w14:textId="77777777" w:rsidR="00B65119" w:rsidRPr="00227184" w:rsidRDefault="00B65119" w:rsidP="00B65119"/>
    <w:p w14:paraId="05FB0D5F" w14:textId="32138520" w:rsidR="00B65119" w:rsidRPr="00227184" w:rsidRDefault="00B65119" w:rsidP="00A56902">
      <w:pPr>
        <w:pStyle w:val="Nadpis2-14bod"/>
        <w:numPr>
          <w:ilvl w:val="0"/>
          <w:numId w:val="42"/>
        </w:numPr>
        <w:spacing w:after="0"/>
        <w:rPr>
          <w:rFonts w:asciiTheme="minorHAnsi" w:hAnsiTheme="minorHAnsi"/>
          <w:sz w:val="22"/>
          <w:szCs w:val="22"/>
        </w:rPr>
      </w:pPr>
      <w:r w:rsidRPr="00227184">
        <w:rPr>
          <w:rFonts w:asciiTheme="minorHAnsi" w:hAnsiTheme="minorHAnsi"/>
          <w:sz w:val="22"/>
          <w:szCs w:val="22"/>
        </w:rPr>
        <w:t>Podnietenie rozprávania</w:t>
      </w:r>
    </w:p>
    <w:p w14:paraId="0B3CB56E" w14:textId="77777777" w:rsidR="00B65119" w:rsidRPr="00227184" w:rsidRDefault="00B65119" w:rsidP="00872BE6">
      <w:pPr>
        <w:spacing w:after="0"/>
        <w:jc w:val="both"/>
      </w:pPr>
      <w:r w:rsidRPr="00227184">
        <w:t>Aby ste mohli aktívne počúvať, potrebujete hovoriaceho povzbudiť, aby komunikoval. Ľudia nehovoria vždy to, čo si myslia a niekedy nie je jasné, čo vlastne chceli povedať. Dôvody môžu byť rôzne a často nezámerné. Aktívny poslucháč sa usiluje „prinútiť“ hovoriaceho rozprávať bez toho, aby ho viedol, alebo inak ovplyvňoval to, čo hovoriaci hovorí, a to takým spôsobom, že hovoriaceho povzbudí, aby skúmal a objasnil svoje myslenie.</w:t>
      </w:r>
    </w:p>
    <w:p w14:paraId="3308EE1D" w14:textId="77777777" w:rsidR="00B65119" w:rsidRPr="00227184" w:rsidRDefault="00B65119" w:rsidP="00872BE6">
      <w:pPr>
        <w:spacing w:after="0"/>
        <w:jc w:val="both"/>
      </w:pPr>
      <w:r w:rsidRPr="00227184">
        <w:t>Jeden zo spôsobov, ako „prinútiť“ hovoriaceho rozprávať, je používanie otázok. Otázky môžu byť voľne rozdelené na tri druhy:</w:t>
      </w:r>
    </w:p>
    <w:p w14:paraId="78A3AE5E" w14:textId="77777777" w:rsidR="00B65119" w:rsidRPr="00227184" w:rsidRDefault="00B65119" w:rsidP="00CB47B7">
      <w:pPr>
        <w:pStyle w:val="Odrka-bodka"/>
        <w:numPr>
          <w:ilvl w:val="0"/>
          <w:numId w:val="5"/>
        </w:numPr>
        <w:spacing w:after="0"/>
        <w:rPr>
          <w:rFonts w:asciiTheme="minorHAnsi" w:hAnsiTheme="minorHAnsi"/>
          <w:sz w:val="22"/>
          <w:szCs w:val="22"/>
        </w:rPr>
      </w:pPr>
      <w:r w:rsidRPr="00227184">
        <w:rPr>
          <w:rFonts w:asciiTheme="minorHAnsi" w:hAnsiTheme="minorHAnsi"/>
          <w:sz w:val="22"/>
          <w:szCs w:val="22"/>
        </w:rPr>
        <w:t>Otvorené otázky</w:t>
      </w:r>
    </w:p>
    <w:p w14:paraId="3A653234" w14:textId="77777777" w:rsidR="00B65119" w:rsidRPr="00227184" w:rsidRDefault="00B65119" w:rsidP="00CB47B7">
      <w:pPr>
        <w:pStyle w:val="Odrka-bodka"/>
        <w:numPr>
          <w:ilvl w:val="0"/>
          <w:numId w:val="5"/>
        </w:numPr>
        <w:spacing w:after="0"/>
        <w:rPr>
          <w:rFonts w:asciiTheme="minorHAnsi" w:hAnsiTheme="minorHAnsi"/>
          <w:sz w:val="22"/>
          <w:szCs w:val="22"/>
        </w:rPr>
      </w:pPr>
      <w:r w:rsidRPr="00227184">
        <w:rPr>
          <w:rFonts w:asciiTheme="minorHAnsi" w:hAnsiTheme="minorHAnsi"/>
          <w:sz w:val="22"/>
          <w:szCs w:val="22"/>
        </w:rPr>
        <w:t>Skúmajúce otázky</w:t>
      </w:r>
    </w:p>
    <w:p w14:paraId="5743B7A7"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Zatvorené otázky</w:t>
      </w:r>
    </w:p>
    <w:p w14:paraId="5BE95570" w14:textId="77777777" w:rsidR="00B65119" w:rsidRPr="00227184" w:rsidRDefault="00B65119" w:rsidP="00B65119">
      <w:r w:rsidRPr="00227184">
        <w:rPr>
          <w:b/>
        </w:rPr>
        <w:t>Otvorená otázka</w:t>
      </w:r>
      <w:r w:rsidRPr="00227184">
        <w:t xml:space="preserve"> je taká, ktorá povzbudí hovoriaceho skúmať rozhovoriť sa. Zvlášť sú vhodné otázky, ktoré sa začínajú slovami: „Čo…?“  A „Ako…?“ Alebo „Povedzte mi o…?“</w:t>
      </w:r>
    </w:p>
    <w:p w14:paraId="217F8660" w14:textId="77777777" w:rsidR="00B65119" w:rsidRPr="00227184" w:rsidRDefault="00B65119" w:rsidP="00B65119">
      <w:r w:rsidRPr="00227184">
        <w:rPr>
          <w:b/>
        </w:rPr>
        <w:t>Skúmajúce otázky</w:t>
      </w:r>
      <w:r w:rsidRPr="00227184">
        <w:t xml:space="preserve"> alebo otázky, ktoré vedú až k jadru veci, preberajú počiatočnú informáciu, vytvorenú otvorenou otázkou a začínajú ju skúmať podrobnejšie tým, že pomôžu priviesť hovoriaceho k tomu, aby sa pozrel na určité oblasti, ako napr. potreby, pocity alebo myšlienky.</w:t>
      </w:r>
    </w:p>
    <w:p w14:paraId="3452DECD" w14:textId="77777777" w:rsidR="00B65119" w:rsidRPr="00227184" w:rsidRDefault="00B65119" w:rsidP="0018506C">
      <w:pPr>
        <w:spacing w:after="0"/>
      </w:pPr>
      <w:r w:rsidRPr="00227184">
        <w:t>Otázky, ktoré pomáhajú hovoriacemu skúmať potreby, sú:</w:t>
      </w:r>
    </w:p>
    <w:p w14:paraId="6A3A34B6" w14:textId="77777777" w:rsidR="00B65119" w:rsidRPr="00227184" w:rsidRDefault="00B65119" w:rsidP="00CB47B7">
      <w:pPr>
        <w:pStyle w:val="Odrka-bodka"/>
        <w:numPr>
          <w:ilvl w:val="0"/>
          <w:numId w:val="5"/>
        </w:numPr>
        <w:spacing w:after="0"/>
        <w:rPr>
          <w:rFonts w:asciiTheme="minorHAnsi" w:hAnsiTheme="minorHAnsi"/>
          <w:sz w:val="22"/>
          <w:szCs w:val="22"/>
        </w:rPr>
      </w:pPr>
      <w:r w:rsidRPr="00227184">
        <w:rPr>
          <w:rFonts w:asciiTheme="minorHAnsi" w:hAnsiTheme="minorHAnsi"/>
          <w:sz w:val="22"/>
          <w:szCs w:val="22"/>
        </w:rPr>
        <w:t>„Čo chcete, aby sa stalo ?“</w:t>
      </w:r>
    </w:p>
    <w:p w14:paraId="56052CF1" w14:textId="77777777" w:rsidR="00B65119" w:rsidRPr="00227184" w:rsidRDefault="00B65119" w:rsidP="00CB47B7">
      <w:pPr>
        <w:pStyle w:val="Odrka-bodka"/>
        <w:numPr>
          <w:ilvl w:val="0"/>
          <w:numId w:val="5"/>
        </w:numPr>
        <w:spacing w:after="0"/>
        <w:rPr>
          <w:rFonts w:asciiTheme="minorHAnsi" w:hAnsiTheme="minorHAnsi"/>
          <w:sz w:val="22"/>
          <w:szCs w:val="22"/>
        </w:rPr>
      </w:pPr>
      <w:r w:rsidRPr="00227184">
        <w:rPr>
          <w:rFonts w:asciiTheme="minorHAnsi" w:hAnsiTheme="minorHAnsi"/>
          <w:sz w:val="22"/>
          <w:szCs w:val="22"/>
        </w:rPr>
        <w:t>„Ak by všetko bolo v poriadku, ako by to vyzeralo ?“</w:t>
      </w:r>
    </w:p>
    <w:p w14:paraId="1F99F8F0"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„Predstavte si, že je problém vyriešený, v čom je rozdiel ?“</w:t>
      </w:r>
    </w:p>
    <w:p w14:paraId="70EFCB6D"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„Ktoré najlepšie/najhoršie riešenie by sa mohlo stať ?“</w:t>
      </w:r>
    </w:p>
    <w:p w14:paraId="3A5C164D"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„Ako by ste sa cítili ?“</w:t>
      </w:r>
    </w:p>
    <w:p w14:paraId="79D04BA1"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„Čo by ste robili ?“</w:t>
      </w:r>
    </w:p>
    <w:p w14:paraId="46F26084" w14:textId="77777777" w:rsidR="00B65119" w:rsidRPr="00227184" w:rsidRDefault="00B65119" w:rsidP="0018506C">
      <w:pPr>
        <w:spacing w:after="0"/>
      </w:pPr>
      <w:r w:rsidRPr="00227184">
        <w:t>Otázky, ktoré pomáhajú hovoriacemu skúmať pocity, sú:</w:t>
      </w:r>
    </w:p>
    <w:p w14:paraId="5B6D79B3" w14:textId="77777777" w:rsidR="00B65119" w:rsidRPr="00227184" w:rsidRDefault="00B65119" w:rsidP="00CB47B7">
      <w:pPr>
        <w:pStyle w:val="Odrka-bodka"/>
        <w:numPr>
          <w:ilvl w:val="0"/>
          <w:numId w:val="5"/>
        </w:numPr>
        <w:spacing w:after="0"/>
        <w:rPr>
          <w:rFonts w:asciiTheme="minorHAnsi" w:hAnsiTheme="minorHAnsi"/>
          <w:sz w:val="22"/>
          <w:szCs w:val="22"/>
        </w:rPr>
      </w:pPr>
      <w:r w:rsidRPr="00227184">
        <w:rPr>
          <w:rFonts w:asciiTheme="minorHAnsi" w:hAnsiTheme="minorHAnsi"/>
          <w:sz w:val="22"/>
          <w:szCs w:val="22"/>
        </w:rPr>
        <w:t>„Aký máte z toho pocit ?“</w:t>
      </w:r>
    </w:p>
    <w:p w14:paraId="11E2A863" w14:textId="77777777" w:rsidR="00B65119" w:rsidRPr="00227184" w:rsidRDefault="00B65119" w:rsidP="00CB47B7">
      <w:pPr>
        <w:pStyle w:val="Odrka-bodka"/>
        <w:numPr>
          <w:ilvl w:val="0"/>
          <w:numId w:val="5"/>
        </w:numPr>
        <w:spacing w:after="0"/>
        <w:rPr>
          <w:rFonts w:asciiTheme="minorHAnsi" w:hAnsiTheme="minorHAnsi"/>
          <w:sz w:val="22"/>
          <w:szCs w:val="22"/>
        </w:rPr>
      </w:pPr>
      <w:r w:rsidRPr="00227184">
        <w:rPr>
          <w:rFonts w:asciiTheme="minorHAnsi" w:hAnsiTheme="minorHAnsi"/>
          <w:sz w:val="22"/>
          <w:szCs w:val="22"/>
        </w:rPr>
        <w:t>„Čo vás núti k tomu, aby ste tak hovorili ?“</w:t>
      </w:r>
    </w:p>
    <w:p w14:paraId="3F62A812"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„Čo sa stalo, že sa tak cítite ?“</w:t>
      </w:r>
    </w:p>
    <w:p w14:paraId="46D686AB" w14:textId="77777777" w:rsidR="00B65119" w:rsidRPr="00227184" w:rsidRDefault="00B65119" w:rsidP="00B65119">
      <w:r w:rsidRPr="00227184">
        <w:lastRenderedPageBreak/>
        <w:t>Otázky, ktoré pomáhajú hovoriacemu skúmať myšlienky, sú:</w:t>
      </w:r>
    </w:p>
    <w:p w14:paraId="2EF91694"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„Ktoré sú všetky relevantné skutočnosti ?“</w:t>
      </w:r>
    </w:p>
    <w:p w14:paraId="24E3F80B"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„Aký je vzťah medzi týmito skutočnosťami ?“</w:t>
      </w:r>
    </w:p>
    <w:p w14:paraId="58AF9463"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„Aké možnosti máte ?“</w:t>
      </w:r>
    </w:p>
    <w:p w14:paraId="62DC845C"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„Aké sú pravdepodobné účinky každej z nich ?“</w:t>
      </w:r>
    </w:p>
    <w:p w14:paraId="40CEBAED" w14:textId="77777777" w:rsidR="00B65119" w:rsidRPr="00227184" w:rsidRDefault="00B65119" w:rsidP="00B65119"/>
    <w:p w14:paraId="55E5F974" w14:textId="77777777" w:rsidR="00B65119" w:rsidRPr="00227184" w:rsidRDefault="00B65119" w:rsidP="0018506C">
      <w:pPr>
        <w:spacing w:after="0"/>
      </w:pPr>
      <w:r w:rsidRPr="00227184">
        <w:t>Ďalšie všeobecné prístupy ku skúmaniu, ktoré má aktívny poslucháč k dispozícii, sú:</w:t>
      </w:r>
    </w:p>
    <w:p w14:paraId="729FAB6F" w14:textId="77777777" w:rsidR="00B65119" w:rsidRPr="00227184" w:rsidRDefault="00B65119" w:rsidP="00CB47B7">
      <w:pPr>
        <w:pStyle w:val="Odrka-bodka"/>
        <w:numPr>
          <w:ilvl w:val="0"/>
          <w:numId w:val="5"/>
        </w:numPr>
        <w:spacing w:after="0"/>
        <w:rPr>
          <w:rFonts w:asciiTheme="minorHAnsi" w:hAnsiTheme="minorHAnsi"/>
          <w:sz w:val="22"/>
          <w:szCs w:val="22"/>
        </w:rPr>
      </w:pPr>
      <w:r w:rsidRPr="00227184">
        <w:rPr>
          <w:rFonts w:asciiTheme="minorHAnsi" w:hAnsiTheme="minorHAnsi"/>
          <w:sz w:val="22"/>
          <w:szCs w:val="22"/>
        </w:rPr>
        <w:t>ak hovoriaci rozpráva len o faktoch, opýtať sa ho na pocity</w:t>
      </w:r>
    </w:p>
    <w:p w14:paraId="7280A86C"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ak hovoriaci rozpráva len o pocitoch, opýtať sa ho na fakty</w:t>
      </w:r>
    </w:p>
    <w:p w14:paraId="4CCA350A"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ak hovoriaci zovšeobecňuje, opýtať sa ho na príklady</w:t>
      </w:r>
    </w:p>
    <w:p w14:paraId="04619994"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najužitočnejšia fráza: „Povedzte mi, prosím, o tom viac.“</w:t>
      </w:r>
    </w:p>
    <w:p w14:paraId="2F4D672F" w14:textId="77777777" w:rsidR="00B65119" w:rsidRPr="00227184" w:rsidRDefault="00B65119" w:rsidP="00B65119"/>
    <w:p w14:paraId="477C3431" w14:textId="77777777" w:rsidR="00B65119" w:rsidRPr="00227184" w:rsidRDefault="00B65119" w:rsidP="00AA45F3">
      <w:pPr>
        <w:jc w:val="both"/>
      </w:pPr>
      <w:r w:rsidRPr="00227184">
        <w:rPr>
          <w:b/>
        </w:rPr>
        <w:t>Zatvorené otázky</w:t>
      </w:r>
      <w:r w:rsidRPr="00227184">
        <w:t xml:space="preserve"> sú užitočné v takých chvíľach počas rozhovoru, keď cítite, že by bolo užitočné, aby hovoriaci zhrnul alebo objasnil to, čo bolo dovtedy povedané, alebo ich možno použiť ako pomôcku pre hovoriaceho urobiť záver rozhovoru pozitívne a jasne.</w:t>
      </w:r>
    </w:p>
    <w:p w14:paraId="02EB0589" w14:textId="77777777" w:rsidR="00B65119" w:rsidRPr="00227184" w:rsidRDefault="00B65119" w:rsidP="00B65119">
      <w:r w:rsidRPr="00227184">
        <w:t>Príklady zatvorených otázok sú:</w:t>
      </w:r>
    </w:p>
    <w:p w14:paraId="0D40020F"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„Boli ste… ?“</w:t>
      </w:r>
    </w:p>
    <w:p w14:paraId="6B9BB026"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„Budete… ?“</w:t>
      </w:r>
    </w:p>
    <w:p w14:paraId="4EC18334"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“Bol by to dobrý nápad, ak by… ?“</w:t>
      </w:r>
    </w:p>
    <w:p w14:paraId="70D331B0"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„Rozmýšľali ste o … ?“</w:t>
      </w:r>
    </w:p>
    <w:p w14:paraId="712617EF" w14:textId="77777777" w:rsidR="00B65119" w:rsidRPr="00227184" w:rsidRDefault="00B65119" w:rsidP="00B65119">
      <w:r w:rsidRPr="00227184">
        <w:t>Zatvorené otázky vyžadujú odpovede áno, nie alebo podobné krátke, konkrétne odpovede.</w:t>
      </w:r>
    </w:p>
    <w:p w14:paraId="5D711459" w14:textId="77777777" w:rsidR="00B65119" w:rsidRPr="00227184" w:rsidRDefault="00B65119" w:rsidP="00A56902">
      <w:pPr>
        <w:pStyle w:val="Nadpis2-14bod"/>
        <w:numPr>
          <w:ilvl w:val="0"/>
          <w:numId w:val="42"/>
        </w:numPr>
        <w:spacing w:after="0"/>
        <w:rPr>
          <w:rFonts w:asciiTheme="minorHAnsi" w:hAnsiTheme="minorHAnsi"/>
          <w:sz w:val="22"/>
          <w:szCs w:val="22"/>
        </w:rPr>
      </w:pPr>
      <w:r w:rsidRPr="00227184">
        <w:rPr>
          <w:rFonts w:asciiTheme="minorHAnsi" w:hAnsiTheme="minorHAnsi"/>
          <w:sz w:val="22"/>
          <w:szCs w:val="22"/>
        </w:rPr>
        <w:t>Parafrázovanie</w:t>
      </w:r>
    </w:p>
    <w:p w14:paraId="56268328" w14:textId="77777777" w:rsidR="00B65119" w:rsidRPr="00227184" w:rsidRDefault="00B65119" w:rsidP="00AA45F3">
      <w:pPr>
        <w:spacing w:after="0"/>
        <w:jc w:val="both"/>
      </w:pPr>
      <w:r w:rsidRPr="00227184">
        <w:t>Účelom parafrázovania je pomôcť poslucháčovi preveriť si, že skutočne porozumel všetkému, o čom hovoriaci rozprával, či už verbálne alebo neverbálne. Súčasne je parafrázovanie mocným dôkazom pre hovoriaceho, že ho počúvajú a rozumejú mu.</w:t>
      </w:r>
    </w:p>
    <w:p w14:paraId="1E8273CB" w14:textId="77777777" w:rsidR="00B65119" w:rsidRPr="00227184" w:rsidRDefault="00B65119" w:rsidP="00AA45F3">
      <w:pPr>
        <w:jc w:val="both"/>
      </w:pPr>
      <w:r w:rsidRPr="00227184">
        <w:t>Pri parafrázovaní poslucháč používa svoje vlastné slová na spätné vyjadrenie toho, o čom si myslí, že sa hovoriaci pokúšal povedať.</w:t>
      </w:r>
    </w:p>
    <w:p w14:paraId="0DA0F98F" w14:textId="77777777" w:rsidR="00B65119" w:rsidRPr="00227184" w:rsidRDefault="00B65119" w:rsidP="00AA45F3">
      <w:pPr>
        <w:jc w:val="both"/>
      </w:pPr>
      <w:r w:rsidRPr="00227184">
        <w:t>Veľmi dôležité je načasovanie parafrázovania. Nemalo by prerušovať tok myšlienok a reči hovoriaceho. Skúsenosť a pozornosť pomôžu poslucháčovi oceniť, kedy je vhodný čas na parafrázovanie.</w:t>
      </w:r>
    </w:p>
    <w:p w14:paraId="73928903" w14:textId="77777777" w:rsidR="00B65119" w:rsidRPr="00227184" w:rsidRDefault="00B65119" w:rsidP="00AA45F3">
      <w:pPr>
        <w:jc w:val="both"/>
      </w:pPr>
      <w:r w:rsidRPr="00227184">
        <w:t>Venujte veľkú pozornosť všetkému, čo obsahuje základný odkaz hovoriaceho. To znamená, že treba počúvať neverbálne odkazy rovnako ako verbálne. Čo vám hovorí zafarbenie hlasu, výraz tváre, gestá a ďalšie pohyby tela ?</w:t>
      </w:r>
    </w:p>
    <w:p w14:paraId="579F1C6B" w14:textId="77777777" w:rsidR="00B65119" w:rsidRPr="00227184" w:rsidRDefault="00B65119" w:rsidP="00AA45F3">
      <w:pPr>
        <w:jc w:val="both"/>
      </w:pPr>
      <w:r w:rsidRPr="00227184">
        <w:t xml:space="preserve">Pri parafrázovaní používajte svoje vlastné slová Účelom totiž nie je odraziť to, čo povedal hovoriaci jeho vlastnými slovami (to je iná technika, tzv. </w:t>
      </w:r>
      <w:proofErr w:type="spellStart"/>
      <w:r w:rsidRPr="00227184">
        <w:t>reflektívna</w:t>
      </w:r>
      <w:proofErr w:type="spellEnd"/>
      <w:r w:rsidRPr="00227184">
        <w:t xml:space="preserve"> alebo neriadené počúvanie), ale preveriť vaše vlastné pochopenie a na to musíte použiť svoj vlastný slovník.</w:t>
      </w:r>
    </w:p>
    <w:p w14:paraId="0E12171B" w14:textId="77777777" w:rsidR="00B65119" w:rsidRPr="00227184" w:rsidRDefault="00B65119" w:rsidP="00AA45F3">
      <w:pPr>
        <w:jc w:val="both"/>
      </w:pPr>
      <w:r w:rsidRPr="00227184">
        <w:t>Ak nerozumiete, čo hovoriaci hovorí, alebo stratíte niť diskusie, požiadajte o vysvetlenie. Nepredstierajte, že rozumiete, ak nerozumiete.</w:t>
      </w:r>
    </w:p>
    <w:p w14:paraId="670D1F4D" w14:textId="77777777" w:rsidR="00B65119" w:rsidRPr="00227184" w:rsidRDefault="00B65119" w:rsidP="00AA45F3">
      <w:pPr>
        <w:jc w:val="both"/>
      </w:pPr>
      <w:r w:rsidRPr="00227184">
        <w:t>Po parafrázovaní si skontrolujte, či hovoriaci súhlasí s vašim zhrnutím. Môžete to urobiť tak, že sa ho priamo opýtate, alebo môžete sledovať iné znaky – súhlasné prikyvovanie hlavou, pritakávanie a pod.</w:t>
      </w:r>
    </w:p>
    <w:p w14:paraId="7D76CB86" w14:textId="77777777" w:rsidR="00AA45F3" w:rsidRPr="00227184" w:rsidRDefault="00AA45F3" w:rsidP="0018506C">
      <w:pPr>
        <w:pStyle w:val="Nadpis2-14bod"/>
        <w:spacing w:after="0"/>
        <w:rPr>
          <w:rFonts w:asciiTheme="minorHAnsi" w:hAnsiTheme="minorHAnsi"/>
          <w:sz w:val="22"/>
          <w:szCs w:val="22"/>
        </w:rPr>
      </w:pPr>
    </w:p>
    <w:p w14:paraId="516ACBDD" w14:textId="77777777" w:rsidR="00B65119" w:rsidRPr="00227184" w:rsidRDefault="00B65119" w:rsidP="00A56902">
      <w:pPr>
        <w:pStyle w:val="Nadpis2-14bod"/>
        <w:numPr>
          <w:ilvl w:val="0"/>
          <w:numId w:val="42"/>
        </w:numPr>
        <w:spacing w:after="0"/>
        <w:rPr>
          <w:rFonts w:asciiTheme="minorHAnsi" w:hAnsiTheme="minorHAnsi"/>
          <w:sz w:val="22"/>
          <w:szCs w:val="22"/>
        </w:rPr>
      </w:pPr>
      <w:r w:rsidRPr="00227184">
        <w:rPr>
          <w:rFonts w:asciiTheme="minorHAnsi" w:hAnsiTheme="minorHAnsi"/>
          <w:sz w:val="22"/>
          <w:szCs w:val="22"/>
        </w:rPr>
        <w:lastRenderedPageBreak/>
        <w:t>Zdržanie sa posudzovania</w:t>
      </w:r>
    </w:p>
    <w:p w14:paraId="091BC49D" w14:textId="77777777" w:rsidR="00B65119" w:rsidRPr="00227184" w:rsidRDefault="00B65119" w:rsidP="00AA45F3">
      <w:pPr>
        <w:spacing w:after="0"/>
        <w:jc w:val="both"/>
      </w:pPr>
      <w:r w:rsidRPr="00227184">
        <w:t>Efektívny aktívny poslucháč nekritizuje to, čo počuje. Posudzovanie toho, čo sa hovorí, hodnotenie myšlienok a podnetov nepatrí do úlohy poslucháča. Je irelevantné, či súhlasíte, alebo nesúhlasíte s hovoriacim. Vy ste tu na to, aby ste nezaujato počúvali a pomohli hovoriacemu premyslieť si úplne tému, ku ktorej hovorí a urobiť si vlastný posudok a zhodnotenie.</w:t>
      </w:r>
    </w:p>
    <w:p w14:paraId="09528106" w14:textId="77777777" w:rsidR="00B65119" w:rsidRPr="00227184" w:rsidRDefault="00B65119" w:rsidP="00AA45F3">
      <w:pPr>
        <w:jc w:val="both"/>
      </w:pPr>
      <w:r w:rsidRPr="00227184">
        <w:t>Zdržanie sa posudzovania je omnoho ťažšie, ako by sa na prvý pohľad mohlo zdať. Sme produktami vzdelávacieho systému, ktorý podporuje kritické hodnotenie. Takže od malička automaticky posudzujeme a kritizujeme väčšinu vecí, ktoré počujeme. „Súhlasím ?“ „Je to dobrá myšlienka ?“ „Bude to fungovať ?“ „Ako sa to zhoduje s inými vecami, ktoré poznám, o ktorých som počul, v ktoré verím ?“ Tento vnútorný monológ posudzujúceho myslenia sa odohráva v našej mysli najčastejšie. Na jeho zastavenie je potrebná vôľa.</w:t>
      </w:r>
    </w:p>
    <w:p w14:paraId="3D2C6952" w14:textId="77777777" w:rsidR="00B65119" w:rsidRPr="00227184" w:rsidRDefault="00B65119" w:rsidP="00AA45F3">
      <w:pPr>
        <w:jc w:val="both"/>
      </w:pPr>
      <w:r w:rsidRPr="00227184">
        <w:rPr>
          <w:b/>
        </w:rPr>
        <w:t>Efektívny aktívny poslucháč počúva nezaujato, je si vedomý stále prítomného monológu posudzujúceho myslenia a ignoruje ho.</w:t>
      </w:r>
      <w:r w:rsidRPr="00227184">
        <w:t xml:space="preserve"> </w:t>
      </w:r>
    </w:p>
    <w:p w14:paraId="6BD133B9" w14:textId="1610B3E7" w:rsidR="00B65119" w:rsidRPr="00227184" w:rsidRDefault="00A632DD" w:rsidP="00B65119">
      <w:r>
        <w:t>„</w:t>
      </w:r>
      <w:proofErr w:type="spellStart"/>
      <w:r w:rsidR="00B65119" w:rsidRPr="00227184">
        <w:t>Vodítka</w:t>
      </w:r>
      <w:proofErr w:type="spellEnd"/>
      <w:r>
        <w:t>“</w:t>
      </w:r>
      <w:r w:rsidR="00B65119" w:rsidRPr="00227184">
        <w:t xml:space="preserve"> pre zdržanie sa posudzovania obsahujú:</w:t>
      </w:r>
    </w:p>
    <w:p w14:paraId="53BA1E3E"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Počúvajte pozorne, čo sa hovorí. Buďte si vedomí negatívnych súdov, ktorých je vaša myseľ plná a držte ich bokom.</w:t>
      </w:r>
    </w:p>
    <w:p w14:paraId="262708DE"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Požiadate hovoriaceho, aby opísal všetky prednosti a silné miesta svojich myšlienok a vypočujte si ich (bez toho, aby ste s nimi súhlasili alebo nesúhlasili).</w:t>
      </w:r>
    </w:p>
    <w:p w14:paraId="428BE60B"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Klaďte otázky, ktoré pomôžu hovoriacemu preskúmať možné nevýhody a opäť len počúvajte.</w:t>
      </w:r>
    </w:p>
    <w:p w14:paraId="0C051315"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Ak vás napadnú akékoľvek výhody alebo nevýhody, o ktorých sa nehovorili, opýtajte sa sami seba, čo motivovalo ich vznik. Sú opodstatnené, alebo sú len výsledkom vášho kritického posudzovania ?</w:t>
      </w:r>
    </w:p>
    <w:p w14:paraId="39B9D35D"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Ak si myslíte, že existujú určité dôležité aspekty, o ktorých hovoriaci  nerozmýšľal, pokúste sa otázkami povzbudiť ho, aby ich preskúmal. Ak to nie je možné, tak ich sa sp</w:t>
      </w:r>
      <w:r w:rsidR="00AA45F3" w:rsidRPr="00227184">
        <w:rPr>
          <w:rFonts w:asciiTheme="minorHAnsi" w:hAnsiTheme="minorHAnsi"/>
          <w:sz w:val="22"/>
          <w:szCs w:val="22"/>
        </w:rPr>
        <w:t>ý</w:t>
      </w:r>
      <w:r w:rsidRPr="00227184">
        <w:rPr>
          <w:rFonts w:asciiTheme="minorHAnsi" w:hAnsiTheme="minorHAnsi"/>
          <w:sz w:val="22"/>
          <w:szCs w:val="22"/>
        </w:rPr>
        <w:t xml:space="preserve">tajte „Rozmýšľali ste o … ?“ radšej než </w:t>
      </w:r>
      <w:proofErr w:type="spellStart"/>
      <w:r w:rsidRPr="00227184">
        <w:rPr>
          <w:rFonts w:asciiTheme="minorHAnsi" w:hAnsiTheme="minorHAnsi"/>
          <w:sz w:val="22"/>
          <w:szCs w:val="22"/>
        </w:rPr>
        <w:t>direktívnejším</w:t>
      </w:r>
      <w:proofErr w:type="spellEnd"/>
      <w:r w:rsidRPr="00227184">
        <w:rPr>
          <w:rFonts w:asciiTheme="minorHAnsi" w:hAnsiTheme="minorHAnsi"/>
          <w:sz w:val="22"/>
          <w:szCs w:val="22"/>
        </w:rPr>
        <w:t xml:space="preserve"> „Nemyslíte si, že …by mohla byť dobrá/lepšia myšlienka ?“</w:t>
      </w:r>
    </w:p>
    <w:p w14:paraId="28EE5C3F" w14:textId="77777777" w:rsidR="00B65119" w:rsidRPr="00227184" w:rsidRDefault="00B65119" w:rsidP="00B65119"/>
    <w:p w14:paraId="5B559EF9" w14:textId="77777777" w:rsidR="00B65119" w:rsidRPr="00227184" w:rsidRDefault="00B65119" w:rsidP="00A56902">
      <w:pPr>
        <w:pStyle w:val="Nadpis2-14bod"/>
        <w:numPr>
          <w:ilvl w:val="0"/>
          <w:numId w:val="42"/>
        </w:numPr>
        <w:spacing w:after="0"/>
        <w:rPr>
          <w:rFonts w:asciiTheme="minorHAnsi" w:hAnsiTheme="minorHAnsi"/>
          <w:sz w:val="22"/>
          <w:szCs w:val="22"/>
        </w:rPr>
      </w:pPr>
      <w:r w:rsidRPr="00227184">
        <w:rPr>
          <w:rFonts w:asciiTheme="minorHAnsi" w:hAnsiTheme="minorHAnsi"/>
          <w:sz w:val="22"/>
          <w:szCs w:val="22"/>
        </w:rPr>
        <w:t>Fyzická pozornosť</w:t>
      </w:r>
    </w:p>
    <w:p w14:paraId="7EC0983C" w14:textId="77777777" w:rsidR="00B65119" w:rsidRPr="00227184" w:rsidRDefault="00B65119" w:rsidP="00E8651A">
      <w:pPr>
        <w:spacing w:after="0"/>
        <w:jc w:val="both"/>
      </w:pPr>
      <w:r w:rsidRPr="00227184">
        <w:t xml:space="preserve">Výskumy ukazujú, že väčšia časť toho, čo rozumieme z toho, čo nám niekto hovorí, nepochádza z vyslovených slov, ale z tónu hlasu, frázovania (para jazyk) a fyzických </w:t>
      </w:r>
      <w:proofErr w:type="spellStart"/>
      <w:r w:rsidRPr="00227184">
        <w:t>giest</w:t>
      </w:r>
      <w:proofErr w:type="spellEnd"/>
      <w:r w:rsidRPr="00227184">
        <w:t xml:space="preserve"> a pohybov (reč tela), ktoré hovoriaci používa. Toto platí v oboch smeroch.</w:t>
      </w:r>
    </w:p>
    <w:p w14:paraId="3D9D3793" w14:textId="77777777" w:rsidR="00B65119" w:rsidRPr="00227184" w:rsidRDefault="00B65119" w:rsidP="00E8651A">
      <w:pPr>
        <w:jc w:val="both"/>
      </w:pPr>
      <w:r w:rsidRPr="00227184">
        <w:t>Ako aktívny poslucháč sa usilujte pridať hĺbku a šírku slovám, ktoré počujete, počúvajte intonáciu – počúvajte „hudbu“, ktorá sprevádza slová. Pozorujte reč tela – výraz tváre, pohyby rúk, spôsob, ako hovoriaci sedí, oddychuje, robí nervózne pohyby, nadväzuje alebo prerušuje očný kontakt – čím to prispieva k vášmu pochopeniu toho, čo sa hovorí ?</w:t>
      </w:r>
    </w:p>
    <w:p w14:paraId="5369CCF5" w14:textId="77777777" w:rsidR="00B65119" w:rsidRPr="00227184" w:rsidRDefault="00B65119" w:rsidP="00E8651A">
      <w:pPr>
        <w:jc w:val="both"/>
      </w:pPr>
      <w:r w:rsidRPr="00227184">
        <w:t>Hovoriaci bude vo veľkej miere hodnotiť vašu pozornosť a záujem ako poslucháča podľa reči tela. Ak sa nudíte, nedávate pozor alebo nesúhlasíte s tým, čo počujete, vaše telo vás môže zradiť.</w:t>
      </w:r>
    </w:p>
    <w:p w14:paraId="1CE8A295" w14:textId="77777777" w:rsidR="00B65119" w:rsidRPr="00227184" w:rsidRDefault="00B65119" w:rsidP="00B65119">
      <w:r w:rsidRPr="00227184">
        <w:t>Pokúste sa dávať pozitívne odkazy:</w:t>
      </w:r>
    </w:p>
    <w:p w14:paraId="23B1DDDC" w14:textId="01208D70" w:rsidR="00B65119" w:rsidRPr="00227184" w:rsidRDefault="00227184" w:rsidP="00CB47B7">
      <w:pPr>
        <w:pStyle w:val="Odrka-bodka"/>
        <w:numPr>
          <w:ilvl w:val="0"/>
          <w:numId w:val="5"/>
        </w:numPr>
        <w:rPr>
          <w:rFonts w:asciiTheme="minorHAnsi" w:hAnsiTheme="minorHAnsi"/>
          <w:sz w:val="22"/>
          <w:szCs w:val="22"/>
        </w:rPr>
      </w:pPr>
      <w:r>
        <w:rPr>
          <w:rFonts w:asciiTheme="minorHAnsi" w:hAnsiTheme="minorHAnsi"/>
          <w:sz w:val="22"/>
          <w:szCs w:val="22"/>
        </w:rPr>
        <w:t>Seďte uvoľnene.</w:t>
      </w:r>
    </w:p>
    <w:p w14:paraId="79990F72"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Udržiavajte pravidelný očný kontakt, no nesúťažte, kto sa dlhšie vydrží uprene dívať.</w:t>
      </w:r>
    </w:p>
    <w:p w14:paraId="7FF27009"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Dajte vedieť hovoriacemu, že rozumiete – z času na čas prikyvujte, verbálne vyjadrite povzbudenie hmkaním alebo inak, ale zasa</w:t>
      </w:r>
      <w:r w:rsidR="00AA45F3" w:rsidRPr="00227184">
        <w:rPr>
          <w:rFonts w:asciiTheme="minorHAnsi" w:hAnsiTheme="minorHAnsi"/>
          <w:sz w:val="22"/>
          <w:szCs w:val="22"/>
        </w:rPr>
        <w:t xml:space="preserve"> </w:t>
      </w:r>
      <w:r w:rsidRPr="00227184">
        <w:rPr>
          <w:rFonts w:asciiTheme="minorHAnsi" w:hAnsiTheme="minorHAnsi"/>
          <w:sz w:val="22"/>
          <w:szCs w:val="22"/>
        </w:rPr>
        <w:t>nie tak často, aby to hovoriaceho dráždilo či rušilo.</w:t>
      </w:r>
    </w:p>
    <w:p w14:paraId="12C11191"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Pokúste sa vyvarovať sa neverbálneho posudzovania – mračenia s</w:t>
      </w:r>
      <w:r w:rsidR="00AA45F3" w:rsidRPr="00227184">
        <w:rPr>
          <w:rFonts w:asciiTheme="minorHAnsi" w:hAnsiTheme="minorHAnsi"/>
          <w:sz w:val="22"/>
          <w:szCs w:val="22"/>
        </w:rPr>
        <w:t>a, kývania hlavou, náhleho nahýb</w:t>
      </w:r>
      <w:r w:rsidRPr="00227184">
        <w:rPr>
          <w:rFonts w:asciiTheme="minorHAnsi" w:hAnsiTheme="minorHAnsi"/>
          <w:sz w:val="22"/>
          <w:szCs w:val="22"/>
        </w:rPr>
        <w:t>ania sa vopred hrozivým spôsobom, klopkania prstami.</w:t>
      </w:r>
    </w:p>
    <w:p w14:paraId="13CBAABD" w14:textId="77777777" w:rsidR="00B65119" w:rsidRPr="00227184" w:rsidRDefault="00B65119" w:rsidP="00CB47B7">
      <w:pPr>
        <w:pStyle w:val="Odrka-bodka"/>
        <w:numPr>
          <w:ilvl w:val="0"/>
          <w:numId w:val="5"/>
        </w:numPr>
        <w:rPr>
          <w:rFonts w:asciiTheme="minorHAnsi" w:hAnsiTheme="minorHAnsi"/>
          <w:sz w:val="22"/>
          <w:szCs w:val="22"/>
        </w:rPr>
      </w:pPr>
      <w:r w:rsidRPr="00227184">
        <w:rPr>
          <w:rFonts w:asciiTheme="minorHAnsi" w:hAnsiTheme="minorHAnsi"/>
          <w:sz w:val="22"/>
          <w:szCs w:val="22"/>
        </w:rPr>
        <w:t>Vyhýbajte sa správaniu, ktoré signalizuje nepozornosť, ako napr. bezmyšlienkovité čmáranie, zívanie, odvracanie pohľadu od hovoriaceho, uprený pohľad na vaše ruky alebo na stôl, pozeranie na hodinky, alebo sedenie v nepríjemnom uhle vzhľadom k hovoriacemu.</w:t>
      </w:r>
    </w:p>
    <w:p w14:paraId="0761DDF2" w14:textId="77777777" w:rsidR="00B65119" w:rsidRPr="00227184" w:rsidRDefault="00B65119" w:rsidP="00E8651A">
      <w:pPr>
        <w:jc w:val="both"/>
      </w:pPr>
      <w:r w:rsidRPr="00227184">
        <w:lastRenderedPageBreak/>
        <w:t xml:space="preserve">Venovanie pozornosti týmto štyrom oblastiam aktívneho počúvania – podnietenie rozprávania, parafrázovanie, zdržanie sa posudzovania, fyzická pozornosť – zlepšia kvalitu vašich zručností počúvania a poskytnú iným pozitívnu správu o vás ako o </w:t>
      </w:r>
      <w:r w:rsidR="00AA45F3" w:rsidRPr="00227184">
        <w:t>človeku</w:t>
      </w:r>
      <w:r w:rsidRPr="00227184">
        <w:t xml:space="preserve">, ktorý počúva </w:t>
      </w:r>
      <w:r w:rsidR="00AA45F3" w:rsidRPr="00227184">
        <w:t>iných</w:t>
      </w:r>
      <w:r w:rsidRPr="00227184">
        <w:t>.</w:t>
      </w:r>
    </w:p>
    <w:p w14:paraId="508C32C1" w14:textId="77777777" w:rsidR="00B65119" w:rsidRPr="00227184" w:rsidRDefault="00B65119" w:rsidP="00B65119">
      <w:pPr>
        <w:spacing w:after="0" w:line="244" w:lineRule="exact"/>
      </w:pPr>
    </w:p>
    <w:p w14:paraId="2D83E58A" w14:textId="77777777" w:rsidR="00AA45F3" w:rsidRPr="00227184" w:rsidRDefault="00AA45F3" w:rsidP="0018506C">
      <w:pPr>
        <w:pStyle w:val="Nadpis1-18bod"/>
        <w:spacing w:after="0"/>
        <w:jc w:val="left"/>
        <w:rPr>
          <w:rFonts w:asciiTheme="minorHAnsi" w:hAnsiTheme="minorHAnsi"/>
          <w:sz w:val="22"/>
          <w:szCs w:val="22"/>
          <w:u w:val="single"/>
        </w:rPr>
      </w:pPr>
    </w:p>
    <w:p w14:paraId="3809A74A" w14:textId="77777777" w:rsidR="00AA45F3" w:rsidRPr="00227184" w:rsidRDefault="00AA45F3" w:rsidP="0018506C">
      <w:pPr>
        <w:pStyle w:val="Nadpis1-18bod"/>
        <w:spacing w:after="0"/>
        <w:jc w:val="left"/>
        <w:rPr>
          <w:rFonts w:asciiTheme="minorHAnsi" w:hAnsiTheme="minorHAnsi"/>
          <w:sz w:val="22"/>
          <w:szCs w:val="22"/>
          <w:u w:val="single"/>
        </w:rPr>
      </w:pPr>
    </w:p>
    <w:p w14:paraId="2109F5E7" w14:textId="19D26F66" w:rsidR="0018506C" w:rsidRPr="00227184" w:rsidRDefault="00227184" w:rsidP="0018506C">
      <w:pPr>
        <w:pStyle w:val="Nadpis1-18bod"/>
        <w:spacing w:after="0"/>
        <w:jc w:val="left"/>
        <w:rPr>
          <w:rFonts w:asciiTheme="minorHAnsi" w:hAnsiTheme="minorHAnsi"/>
          <w:sz w:val="22"/>
          <w:szCs w:val="22"/>
          <w:u w:val="single"/>
        </w:rPr>
      </w:pPr>
      <w:r w:rsidRPr="00227184">
        <w:rPr>
          <w:rFonts w:asciiTheme="minorHAnsi" w:hAnsiTheme="minorHAnsi"/>
          <w:sz w:val="22"/>
          <w:szCs w:val="22"/>
        </w:rPr>
        <w:t>2.3.</w:t>
      </w:r>
      <w:r w:rsidR="00A632DD">
        <w:rPr>
          <w:rFonts w:asciiTheme="minorHAnsi" w:hAnsiTheme="minorHAnsi"/>
          <w:sz w:val="22"/>
          <w:szCs w:val="22"/>
        </w:rPr>
        <w:t xml:space="preserve"> </w:t>
      </w:r>
      <w:r>
        <w:rPr>
          <w:rFonts w:asciiTheme="minorHAnsi" w:hAnsiTheme="minorHAnsi"/>
          <w:sz w:val="22"/>
          <w:szCs w:val="22"/>
          <w:u w:val="single"/>
        </w:rPr>
        <w:t xml:space="preserve"> </w:t>
      </w:r>
      <w:r w:rsidR="00435A95" w:rsidRPr="00227184">
        <w:rPr>
          <w:rFonts w:asciiTheme="minorHAnsi" w:hAnsiTheme="minorHAnsi"/>
          <w:sz w:val="22"/>
          <w:szCs w:val="22"/>
          <w:u w:val="single"/>
        </w:rPr>
        <w:t>R</w:t>
      </w:r>
      <w:r w:rsidR="0018506C" w:rsidRPr="00227184">
        <w:rPr>
          <w:rFonts w:asciiTheme="minorHAnsi" w:hAnsiTheme="minorHAnsi"/>
          <w:sz w:val="22"/>
          <w:szCs w:val="22"/>
          <w:u w:val="single"/>
        </w:rPr>
        <w:t>iadenie rozhovoru prostredníctvom otázok</w:t>
      </w:r>
    </w:p>
    <w:p w14:paraId="162B619B" w14:textId="77777777" w:rsidR="0018506C" w:rsidRPr="00227184" w:rsidRDefault="0018506C" w:rsidP="0018506C">
      <w:pPr>
        <w:pStyle w:val="Nadpis1-18bod"/>
        <w:spacing w:after="0"/>
        <w:jc w:val="left"/>
        <w:rPr>
          <w:rFonts w:asciiTheme="minorHAnsi" w:hAnsiTheme="minorHAnsi"/>
          <w:sz w:val="22"/>
          <w:szCs w:val="22"/>
          <w:u w:val="single"/>
        </w:rPr>
      </w:pPr>
    </w:p>
    <w:p w14:paraId="194C441D" w14:textId="77777777" w:rsidR="00B52EFA" w:rsidRPr="00227184" w:rsidRDefault="00B52EFA" w:rsidP="0018506C">
      <w:pPr>
        <w:spacing w:after="0" w:line="360" w:lineRule="auto"/>
        <w:jc w:val="center"/>
        <w:rPr>
          <w:rFonts w:cs="Arial"/>
          <w:b/>
        </w:rPr>
      </w:pPr>
      <w:r w:rsidRPr="00227184">
        <w:rPr>
          <w:rFonts w:cs="Arial"/>
          <w:b/>
        </w:rPr>
        <w:t>KTO RIADI ROZHOVOR? ………..Ten, kto sa pýta. OTÁZKY.</w:t>
      </w:r>
    </w:p>
    <w:p w14:paraId="44FB0595" w14:textId="77777777" w:rsidR="00227184" w:rsidRDefault="00227184" w:rsidP="0018506C">
      <w:pPr>
        <w:pStyle w:val="Nadpis1-18bod"/>
        <w:spacing w:after="0"/>
        <w:jc w:val="left"/>
        <w:rPr>
          <w:rFonts w:asciiTheme="minorHAnsi" w:hAnsiTheme="minorHAnsi"/>
          <w:sz w:val="22"/>
          <w:szCs w:val="22"/>
        </w:rPr>
      </w:pPr>
    </w:p>
    <w:p w14:paraId="1DDDC6FB" w14:textId="77777777" w:rsidR="0018506C" w:rsidRPr="00227184" w:rsidRDefault="00B52EFA" w:rsidP="0018506C">
      <w:pPr>
        <w:pStyle w:val="Nadpis1-18bod"/>
        <w:spacing w:after="0"/>
        <w:jc w:val="left"/>
        <w:rPr>
          <w:rFonts w:asciiTheme="minorHAnsi" w:hAnsiTheme="minorHAnsi"/>
          <w:sz w:val="22"/>
          <w:szCs w:val="22"/>
        </w:rPr>
      </w:pPr>
      <w:r w:rsidRPr="00227184">
        <w:rPr>
          <w:rFonts w:asciiTheme="minorHAnsi" w:hAnsiTheme="minorHAnsi"/>
          <w:sz w:val="22"/>
          <w:szCs w:val="22"/>
        </w:rPr>
        <w:t>Trojúrovňové kladenie</w:t>
      </w:r>
      <w:r w:rsidR="0018506C" w:rsidRPr="00227184">
        <w:rPr>
          <w:rFonts w:asciiTheme="minorHAnsi" w:hAnsiTheme="minorHAnsi"/>
          <w:sz w:val="22"/>
          <w:szCs w:val="22"/>
        </w:rPr>
        <w:t xml:space="preserve"> otázok</w:t>
      </w:r>
    </w:p>
    <w:p w14:paraId="6D120423" w14:textId="77777777" w:rsidR="00227184" w:rsidRDefault="00227184" w:rsidP="00AA45F3">
      <w:pPr>
        <w:pStyle w:val="Nadpis1-18bod"/>
        <w:spacing w:after="0"/>
        <w:jc w:val="both"/>
        <w:rPr>
          <w:rFonts w:asciiTheme="minorHAnsi" w:hAnsiTheme="minorHAnsi"/>
          <w:b w:val="0"/>
          <w:sz w:val="22"/>
          <w:szCs w:val="22"/>
        </w:rPr>
      </w:pPr>
    </w:p>
    <w:p w14:paraId="602758BC" w14:textId="4F9F9E05" w:rsidR="00B52EFA" w:rsidRPr="00227184" w:rsidRDefault="001051F6" w:rsidP="00AA45F3">
      <w:pPr>
        <w:pStyle w:val="Nadpis1-18bod"/>
        <w:spacing w:after="0"/>
        <w:jc w:val="both"/>
        <w:rPr>
          <w:rFonts w:asciiTheme="minorHAnsi" w:hAnsiTheme="minorHAnsi"/>
          <w:b w:val="0"/>
          <w:sz w:val="22"/>
          <w:szCs w:val="22"/>
        </w:rPr>
      </w:pPr>
      <w:r>
        <w:rPr>
          <w:rFonts w:asciiTheme="minorHAnsi" w:hAnsiTheme="minorHAnsi"/>
          <w:b w:val="0"/>
          <w:sz w:val="22"/>
          <w:szCs w:val="22"/>
        </w:rPr>
        <w:t xml:space="preserve">Trojúrovňové kladenie otázok </w:t>
      </w:r>
      <w:r w:rsidR="00B52EFA" w:rsidRPr="00227184">
        <w:rPr>
          <w:rFonts w:asciiTheme="minorHAnsi" w:hAnsiTheme="minorHAnsi"/>
          <w:b w:val="0"/>
          <w:sz w:val="22"/>
          <w:szCs w:val="22"/>
        </w:rPr>
        <w:t>je založená na myšlienke, že keď niekto rozpráva, poskytuje informácie rôznej kvality. Obsah je ni</w:t>
      </w:r>
      <w:r w:rsidR="00AA45F3" w:rsidRPr="00227184">
        <w:rPr>
          <w:rFonts w:asciiTheme="minorHAnsi" w:hAnsiTheme="minorHAnsi"/>
          <w:b w:val="0"/>
          <w:sz w:val="22"/>
          <w:szCs w:val="22"/>
        </w:rPr>
        <w:t>ekedy veľmi orientovaný na fakty</w:t>
      </w:r>
      <w:r w:rsidR="00B52EFA" w:rsidRPr="00227184">
        <w:rPr>
          <w:rFonts w:asciiTheme="minorHAnsi" w:hAnsiTheme="minorHAnsi"/>
          <w:b w:val="0"/>
          <w:sz w:val="22"/>
          <w:szCs w:val="22"/>
        </w:rPr>
        <w:t>, niekedy vyjadruje osobné pocity alebo význam poskytovaných informácií pre danú osobu a niekedy obsah vyjadruje hodnoty alebo postoje hovoriaceho.</w:t>
      </w:r>
    </w:p>
    <w:p w14:paraId="6083FE0F" w14:textId="272F7AD8" w:rsidR="00B52EFA" w:rsidRPr="00227184" w:rsidRDefault="00B52EFA" w:rsidP="00AA45F3">
      <w:pPr>
        <w:pStyle w:val="Normalny"/>
        <w:spacing w:before="60" w:after="60"/>
        <w:rPr>
          <w:rFonts w:asciiTheme="minorHAnsi" w:hAnsiTheme="minorHAnsi"/>
          <w:sz w:val="22"/>
          <w:szCs w:val="22"/>
        </w:rPr>
      </w:pPr>
      <w:r w:rsidRPr="00227184">
        <w:rPr>
          <w:rFonts w:asciiTheme="minorHAnsi" w:hAnsiTheme="minorHAnsi"/>
          <w:sz w:val="22"/>
          <w:szCs w:val="22"/>
        </w:rPr>
        <w:t>Keď hovoríte s</w:t>
      </w:r>
      <w:r w:rsidR="0043618B">
        <w:rPr>
          <w:rFonts w:asciiTheme="minorHAnsi" w:hAnsiTheme="minorHAnsi"/>
          <w:sz w:val="22"/>
          <w:szCs w:val="22"/>
        </w:rPr>
        <w:t> </w:t>
      </w:r>
      <w:r w:rsidRPr="00227184">
        <w:rPr>
          <w:rFonts w:asciiTheme="minorHAnsi" w:hAnsiTheme="minorHAnsi"/>
          <w:sz w:val="22"/>
          <w:szCs w:val="22"/>
        </w:rPr>
        <w:t>partnerom</w:t>
      </w:r>
      <w:r w:rsidR="0043618B">
        <w:rPr>
          <w:rFonts w:asciiTheme="minorHAnsi" w:hAnsiTheme="minorHAnsi"/>
          <w:sz w:val="22"/>
          <w:szCs w:val="22"/>
        </w:rPr>
        <w:t xml:space="preserve"> (žiakom)</w:t>
      </w:r>
      <w:r w:rsidRPr="00227184">
        <w:rPr>
          <w:rFonts w:asciiTheme="minorHAnsi" w:hAnsiTheme="minorHAnsi"/>
          <w:sz w:val="22"/>
          <w:szCs w:val="22"/>
        </w:rPr>
        <w:t>, je preto dôležité uvedomovať si rozdielne úrovne informácií, ktoré Vám partner</w:t>
      </w:r>
      <w:r w:rsidR="0043618B">
        <w:rPr>
          <w:rFonts w:asciiTheme="minorHAnsi" w:hAnsiTheme="minorHAnsi"/>
          <w:sz w:val="22"/>
          <w:szCs w:val="22"/>
        </w:rPr>
        <w:t xml:space="preserve"> (žiak)</w:t>
      </w:r>
      <w:r w:rsidRPr="00227184">
        <w:rPr>
          <w:rFonts w:asciiTheme="minorHAnsi" w:hAnsiTheme="minorHAnsi"/>
          <w:sz w:val="22"/>
          <w:szCs w:val="22"/>
        </w:rPr>
        <w:t xml:space="preserve"> poskytuje. Len tak budete schopný určiť s akým typom osoby jednáte a ako sa partner</w:t>
      </w:r>
      <w:r w:rsidR="0043618B">
        <w:rPr>
          <w:rFonts w:asciiTheme="minorHAnsi" w:hAnsiTheme="minorHAnsi"/>
          <w:sz w:val="22"/>
          <w:szCs w:val="22"/>
        </w:rPr>
        <w:t xml:space="preserve"> (žiak)</w:t>
      </w:r>
      <w:r w:rsidRPr="00227184">
        <w:rPr>
          <w:rFonts w:asciiTheme="minorHAnsi" w:hAnsiTheme="minorHAnsi"/>
          <w:sz w:val="22"/>
          <w:szCs w:val="22"/>
        </w:rPr>
        <w:t xml:space="preserve"> pozerá na situáciu, o ktorej hovoríte.</w:t>
      </w:r>
    </w:p>
    <w:p w14:paraId="42B67684" w14:textId="565D37AB" w:rsidR="00B52EFA" w:rsidRPr="0043618B" w:rsidRDefault="00B52EFA" w:rsidP="0018506C">
      <w:pPr>
        <w:pStyle w:val="Normalny"/>
        <w:spacing w:before="60" w:after="60"/>
        <w:rPr>
          <w:rFonts w:asciiTheme="minorHAnsi" w:hAnsiTheme="minorHAnsi"/>
          <w:sz w:val="22"/>
          <w:szCs w:val="22"/>
        </w:rPr>
      </w:pPr>
    </w:p>
    <w:p w14:paraId="6CED8376" w14:textId="512D6D8B" w:rsidR="0018506C" w:rsidRPr="0043618B" w:rsidRDefault="00601D75" w:rsidP="0018506C">
      <w:pPr>
        <w:pStyle w:val="Normalny"/>
        <w:spacing w:before="60" w:after="60"/>
        <w:rPr>
          <w:rFonts w:asciiTheme="minorHAnsi" w:hAnsiTheme="minorHAnsi"/>
          <w:sz w:val="22"/>
          <w:szCs w:val="22"/>
        </w:rPr>
      </w:pPr>
      <w:r w:rsidRPr="00B52EFA">
        <w:rPr>
          <w:rFonts w:ascii="Arial Narrow" w:hAnsi="Arial Narrow"/>
          <w:noProof/>
          <w:sz w:val="22"/>
          <w:szCs w:val="22"/>
          <w:lang w:eastAsia="sk-SK"/>
        </w:rPr>
        <mc:AlternateContent>
          <mc:Choice Requires="wps">
            <w:drawing>
              <wp:anchor distT="0" distB="0" distL="114300" distR="114300" simplePos="0" relativeHeight="251681792" behindDoc="0" locked="0" layoutInCell="0" allowOverlap="1" wp14:anchorId="3AEF1AD9" wp14:editId="56D03FD7">
                <wp:simplePos x="0" y="0"/>
                <wp:positionH relativeFrom="margin">
                  <wp:align>center</wp:align>
                </wp:positionH>
                <wp:positionV relativeFrom="paragraph">
                  <wp:posOffset>30480</wp:posOffset>
                </wp:positionV>
                <wp:extent cx="3291840" cy="4572000"/>
                <wp:effectExtent l="19050" t="19050" r="41910" b="19050"/>
                <wp:wrapNone/>
                <wp:docPr id="48" name="Rovnoramenný trojuho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4572000"/>
                        </a:xfrm>
                        <a:prstGeom prst="triangle">
                          <a:avLst>
                            <a:gd name="adj" fmla="val 50000"/>
                          </a:avLst>
                        </a:prstGeom>
                        <a:noFill/>
                        <a:ln w="9525" cap="rnd">
                          <a:solidFill>
                            <a:srgbClr val="000000"/>
                          </a:solidFill>
                          <a:prstDash val="sysDot"/>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4AA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uholník 48" o:spid="_x0000_s1026" type="#_x0000_t5" style="position:absolute;margin-left:0;margin-top:2.4pt;width:259.2pt;height:5in;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" o:allowincell="f" filled="f">
                <v:stroke dashstyle="1 1" endcap="round"/>
                <w10:wrap anchorx="margin"/>
              </v:shape>
            </w:pict>
          </mc:Fallback>
        </mc:AlternateContent>
      </w:r>
    </w:p>
    <w:p w14:paraId="6ED93A14" w14:textId="77777777" w:rsidR="00B52EFA" w:rsidRPr="0043618B" w:rsidRDefault="00B52EFA" w:rsidP="00B52EFA">
      <w:pPr>
        <w:pStyle w:val="Nadpis2-14bod"/>
        <w:spacing w:before="20" w:after="20"/>
        <w:jc w:val="center"/>
        <w:rPr>
          <w:rFonts w:asciiTheme="minorHAnsi" w:hAnsiTheme="minorHAnsi"/>
          <w:sz w:val="22"/>
          <w:szCs w:val="22"/>
        </w:rPr>
      </w:pPr>
      <w:r w:rsidRPr="0043618B">
        <w:rPr>
          <w:rFonts w:asciiTheme="minorHAnsi" w:hAnsiTheme="minorHAnsi"/>
          <w:sz w:val="22"/>
          <w:szCs w:val="22"/>
        </w:rPr>
        <w:t>3.úroveň: Postoje a hodnoty</w:t>
      </w:r>
    </w:p>
    <w:p w14:paraId="1E9606FB" w14:textId="77777777" w:rsidR="00B52EFA" w:rsidRPr="0043618B" w:rsidRDefault="00B52EFA" w:rsidP="00B52EFA">
      <w:pPr>
        <w:spacing w:before="20" w:after="20"/>
        <w:jc w:val="center"/>
      </w:pPr>
      <w:r w:rsidRPr="0043618B">
        <w:t>Prečo je to pre vás dôležité?</w:t>
      </w:r>
    </w:p>
    <w:p w14:paraId="7C968C71" w14:textId="77777777" w:rsidR="00B52EFA" w:rsidRPr="0043618B" w:rsidRDefault="00B52EFA" w:rsidP="00B52EFA">
      <w:pPr>
        <w:spacing w:before="20" w:after="20"/>
        <w:jc w:val="center"/>
      </w:pPr>
      <w:r w:rsidRPr="0043618B">
        <w:t>Prečo to má pre vás taký význam?</w:t>
      </w:r>
    </w:p>
    <w:p w14:paraId="3696D345" w14:textId="77777777" w:rsidR="00B52EFA" w:rsidRPr="0043618B" w:rsidRDefault="00B52EFA" w:rsidP="00B52EFA">
      <w:pPr>
        <w:spacing w:before="20" w:after="20"/>
        <w:jc w:val="center"/>
      </w:pPr>
      <w:r w:rsidRPr="0043618B">
        <w:t>Prečo sa vás to tak dotýka?</w:t>
      </w:r>
    </w:p>
    <w:p w14:paraId="5333E099" w14:textId="77777777" w:rsidR="00B52EFA" w:rsidRPr="0043618B" w:rsidRDefault="00B52EFA" w:rsidP="00B52EFA">
      <w:pPr>
        <w:spacing w:before="20" w:after="20"/>
        <w:jc w:val="center"/>
      </w:pPr>
      <w:r w:rsidRPr="0043618B">
        <w:t>Prečo máte taký pocit?</w:t>
      </w:r>
    </w:p>
    <w:p w14:paraId="083C21F4" w14:textId="77777777" w:rsidR="00B52EFA" w:rsidRPr="0043618B" w:rsidRDefault="00B52EFA" w:rsidP="00B52EFA">
      <w:pPr>
        <w:spacing w:before="20" w:after="20"/>
        <w:jc w:val="center"/>
      </w:pPr>
      <w:r w:rsidRPr="0043618B">
        <w:rPr>
          <w:noProof/>
          <w:lang w:eastAsia="sk-SK"/>
        </w:rPr>
        <mc:AlternateContent>
          <mc:Choice Requires="wps">
            <w:drawing>
              <wp:anchor distT="0" distB="0" distL="114300" distR="114300" simplePos="0" relativeHeight="251682816" behindDoc="0" locked="0" layoutInCell="0" allowOverlap="1" wp14:anchorId="6A0736B2" wp14:editId="31CA372A">
                <wp:simplePos x="0" y="0"/>
                <wp:positionH relativeFrom="column">
                  <wp:posOffset>2392045</wp:posOffset>
                </wp:positionH>
                <wp:positionV relativeFrom="paragraph">
                  <wp:posOffset>113665</wp:posOffset>
                </wp:positionV>
                <wp:extent cx="914400" cy="0"/>
                <wp:effectExtent l="5715" t="7620" r="13335" b="11430"/>
                <wp:wrapNone/>
                <wp:docPr id="47" name="Rovná spojnic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10881" id="Rovná spojnica 4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8.95pt" to="260.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" o:allowincell="f">
                <v:stroke dashstyle="1 1" endcap="round"/>
              </v:line>
            </w:pict>
          </mc:Fallback>
        </mc:AlternateContent>
      </w:r>
    </w:p>
    <w:p w14:paraId="05EF555A" w14:textId="77777777" w:rsidR="00B52EFA" w:rsidRPr="0043618B" w:rsidRDefault="00B52EFA" w:rsidP="00B52EFA">
      <w:pPr>
        <w:pStyle w:val="Nadpis2-14bod"/>
        <w:spacing w:before="20" w:after="20"/>
        <w:jc w:val="center"/>
        <w:rPr>
          <w:rFonts w:asciiTheme="minorHAnsi" w:hAnsiTheme="minorHAnsi"/>
          <w:sz w:val="22"/>
          <w:szCs w:val="22"/>
        </w:rPr>
      </w:pPr>
      <w:r w:rsidRPr="0043618B">
        <w:rPr>
          <w:rFonts w:asciiTheme="minorHAnsi" w:hAnsiTheme="minorHAnsi"/>
          <w:sz w:val="22"/>
          <w:szCs w:val="22"/>
        </w:rPr>
        <w:t>2.úroveň: Význam,  záujem, pocity</w:t>
      </w:r>
    </w:p>
    <w:p w14:paraId="49AA0AA7" w14:textId="77777777" w:rsidR="00B52EFA" w:rsidRPr="0043618B" w:rsidRDefault="00B52EFA" w:rsidP="00B52EFA">
      <w:pPr>
        <w:spacing w:before="20" w:after="20"/>
        <w:jc w:val="center"/>
      </w:pPr>
      <w:r w:rsidRPr="0043618B">
        <w:t>Čo to pre vás znamená?</w:t>
      </w:r>
    </w:p>
    <w:p w14:paraId="1B6781E9" w14:textId="77777777" w:rsidR="00B52EFA" w:rsidRPr="0043618B" w:rsidRDefault="00B52EFA" w:rsidP="00B52EFA">
      <w:pPr>
        <w:spacing w:before="20" w:after="20"/>
        <w:jc w:val="center"/>
      </w:pPr>
      <w:r w:rsidRPr="0043618B">
        <w:t>Aký to má pre vás význam?</w:t>
      </w:r>
    </w:p>
    <w:p w14:paraId="6CEF87EE" w14:textId="77777777" w:rsidR="00B52EFA" w:rsidRPr="0043618B" w:rsidRDefault="00B52EFA" w:rsidP="00B52EFA">
      <w:pPr>
        <w:spacing w:before="20" w:after="20"/>
        <w:jc w:val="center"/>
      </w:pPr>
      <w:r w:rsidRPr="0043618B">
        <w:t>Ako sa vás to dotýka?</w:t>
      </w:r>
    </w:p>
    <w:p w14:paraId="3C3EAFD2" w14:textId="77777777" w:rsidR="00B52EFA" w:rsidRPr="0043618B" w:rsidRDefault="00B52EFA" w:rsidP="00B52EFA">
      <w:pPr>
        <w:spacing w:before="20" w:after="20"/>
        <w:jc w:val="center"/>
      </w:pPr>
      <w:r w:rsidRPr="0043618B">
        <w:t>Aký máte z toho pocit?</w:t>
      </w:r>
    </w:p>
    <w:p w14:paraId="4BEBD697" w14:textId="77777777" w:rsidR="00B52EFA" w:rsidRPr="0043618B" w:rsidRDefault="00B52EFA" w:rsidP="00B52EFA">
      <w:pPr>
        <w:spacing w:before="20" w:after="20"/>
        <w:jc w:val="center"/>
      </w:pPr>
      <w:r w:rsidRPr="0043618B">
        <w:t>Aký máte na to názor?</w:t>
      </w:r>
    </w:p>
    <w:p w14:paraId="31944DC0" w14:textId="77777777" w:rsidR="00B52EFA" w:rsidRPr="0043618B" w:rsidRDefault="00B52EFA" w:rsidP="00B52EFA">
      <w:pPr>
        <w:spacing w:before="20" w:after="20"/>
        <w:jc w:val="center"/>
      </w:pPr>
      <w:r w:rsidRPr="0043618B">
        <w:t>Čo vás na tom zaujíma?</w:t>
      </w:r>
    </w:p>
    <w:p w14:paraId="217791FF" w14:textId="77777777" w:rsidR="00B52EFA" w:rsidRPr="0043618B" w:rsidRDefault="00B52EFA" w:rsidP="00B52EFA">
      <w:pPr>
        <w:pStyle w:val="Normalny"/>
        <w:spacing w:before="20" w:after="20"/>
        <w:jc w:val="center"/>
        <w:rPr>
          <w:rFonts w:asciiTheme="minorHAnsi" w:hAnsiTheme="minorHAnsi"/>
          <w:sz w:val="22"/>
          <w:szCs w:val="22"/>
        </w:rPr>
      </w:pPr>
      <w:r w:rsidRPr="0043618B">
        <w:rPr>
          <w:rFonts w:asciiTheme="minorHAnsi" w:hAnsiTheme="minorHAnsi"/>
          <w:sz w:val="22"/>
          <w:szCs w:val="22"/>
        </w:rPr>
        <w:t>Ako vás do ovplyvní?</w:t>
      </w:r>
    </w:p>
    <w:p w14:paraId="0328B5E9" w14:textId="77777777" w:rsidR="00B52EFA" w:rsidRPr="0043618B" w:rsidRDefault="00B52EFA" w:rsidP="00B52EFA">
      <w:pPr>
        <w:pStyle w:val="Normalny"/>
        <w:spacing w:before="20" w:after="20"/>
        <w:jc w:val="center"/>
        <w:rPr>
          <w:rFonts w:asciiTheme="minorHAnsi" w:hAnsiTheme="minorHAnsi"/>
          <w:sz w:val="22"/>
          <w:szCs w:val="22"/>
        </w:rPr>
      </w:pPr>
      <w:r w:rsidRPr="0043618B">
        <w:rPr>
          <w:rFonts w:asciiTheme="minorHAnsi" w:hAnsiTheme="minorHAnsi"/>
          <w:noProof/>
          <w:sz w:val="22"/>
          <w:szCs w:val="22"/>
          <w:lang w:eastAsia="sk-SK"/>
        </w:rPr>
        <mc:AlternateContent>
          <mc:Choice Requires="wps">
            <w:drawing>
              <wp:anchor distT="0" distB="0" distL="114300" distR="114300" simplePos="0" relativeHeight="251683840" behindDoc="0" locked="0" layoutInCell="0" allowOverlap="1" wp14:anchorId="35B31156" wp14:editId="31ACEA3B">
                <wp:simplePos x="0" y="0"/>
                <wp:positionH relativeFrom="column">
                  <wp:posOffset>1843405</wp:posOffset>
                </wp:positionH>
                <wp:positionV relativeFrom="paragraph">
                  <wp:posOffset>100965</wp:posOffset>
                </wp:positionV>
                <wp:extent cx="2011680" cy="0"/>
                <wp:effectExtent l="9525" t="5715" r="7620" b="13335"/>
                <wp:wrapNone/>
                <wp:docPr id="46" name="Rovná spojnic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C1072" id="Rovná spojnica 4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7.95pt" to="303.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" o:allowincell="f">
                <v:stroke dashstyle="1 1" endcap="round"/>
              </v:line>
            </w:pict>
          </mc:Fallback>
        </mc:AlternateContent>
      </w:r>
    </w:p>
    <w:p w14:paraId="4BD7700E" w14:textId="77777777" w:rsidR="00B52EFA" w:rsidRPr="0043618B" w:rsidRDefault="00B52EFA" w:rsidP="00B52EFA">
      <w:pPr>
        <w:pStyle w:val="Nadpis2-14bod"/>
        <w:spacing w:before="20" w:after="20"/>
        <w:jc w:val="center"/>
        <w:rPr>
          <w:rFonts w:asciiTheme="minorHAnsi" w:hAnsiTheme="minorHAnsi"/>
          <w:sz w:val="22"/>
          <w:szCs w:val="22"/>
        </w:rPr>
      </w:pPr>
      <w:r w:rsidRPr="0043618B">
        <w:rPr>
          <w:rFonts w:asciiTheme="minorHAnsi" w:hAnsiTheme="minorHAnsi"/>
          <w:sz w:val="22"/>
          <w:szCs w:val="22"/>
        </w:rPr>
        <w:t>1.úroveň: Fakty, údaje</w:t>
      </w:r>
    </w:p>
    <w:p w14:paraId="22F29CB6" w14:textId="77777777" w:rsidR="00B52EFA" w:rsidRPr="0043618B" w:rsidRDefault="00B52EFA" w:rsidP="00B52EFA">
      <w:pPr>
        <w:spacing w:before="20" w:after="20"/>
        <w:jc w:val="center"/>
      </w:pPr>
      <w:r w:rsidRPr="0043618B">
        <w:t>Čo?</w:t>
      </w:r>
    </w:p>
    <w:p w14:paraId="5072B181" w14:textId="77777777" w:rsidR="00B52EFA" w:rsidRPr="0043618B" w:rsidRDefault="00B52EFA" w:rsidP="00B52EFA">
      <w:pPr>
        <w:spacing w:before="20" w:after="20"/>
        <w:jc w:val="center"/>
      </w:pPr>
      <w:r w:rsidRPr="0043618B">
        <w:t>Kto?</w:t>
      </w:r>
    </w:p>
    <w:p w14:paraId="5B109554" w14:textId="77777777" w:rsidR="00B52EFA" w:rsidRPr="0043618B" w:rsidRDefault="00B52EFA" w:rsidP="00B52EFA">
      <w:pPr>
        <w:spacing w:before="20" w:after="20"/>
        <w:jc w:val="center"/>
      </w:pPr>
      <w:r w:rsidRPr="0043618B">
        <w:t>Kde?</w:t>
      </w:r>
    </w:p>
    <w:p w14:paraId="263D8DD6" w14:textId="77777777" w:rsidR="00B52EFA" w:rsidRPr="0043618B" w:rsidRDefault="00B52EFA" w:rsidP="00B52EFA">
      <w:pPr>
        <w:spacing w:before="20" w:after="20"/>
        <w:jc w:val="center"/>
      </w:pPr>
      <w:r w:rsidRPr="0043618B">
        <w:t>Kedy?</w:t>
      </w:r>
    </w:p>
    <w:p w14:paraId="227707D0" w14:textId="77777777" w:rsidR="00B52EFA" w:rsidRPr="0043618B" w:rsidRDefault="00B52EFA" w:rsidP="00B52EFA">
      <w:pPr>
        <w:spacing w:before="20" w:after="20"/>
        <w:jc w:val="center"/>
      </w:pPr>
      <w:r w:rsidRPr="0043618B">
        <w:t>Ako?</w:t>
      </w:r>
    </w:p>
    <w:p w14:paraId="4B736B76" w14:textId="77777777" w:rsidR="00B52EFA" w:rsidRPr="0043618B" w:rsidRDefault="00B52EFA" w:rsidP="00B52EFA">
      <w:pPr>
        <w:spacing w:before="20" w:after="20"/>
        <w:jc w:val="center"/>
      </w:pPr>
      <w:r w:rsidRPr="0043618B">
        <w:t>Koľko?</w:t>
      </w:r>
    </w:p>
    <w:p w14:paraId="25EE70D9" w14:textId="77777777" w:rsidR="00B52EFA" w:rsidRPr="0043618B" w:rsidRDefault="00B52EFA" w:rsidP="00B52EFA">
      <w:pPr>
        <w:spacing w:before="20" w:after="20"/>
        <w:jc w:val="center"/>
      </w:pPr>
      <w:r w:rsidRPr="0043618B">
        <w:t>...</w:t>
      </w:r>
    </w:p>
    <w:p w14:paraId="476C0CA6" w14:textId="77777777" w:rsidR="00B52EFA" w:rsidRPr="0043618B" w:rsidRDefault="00B52EFA" w:rsidP="00B52EFA">
      <w:pPr>
        <w:pStyle w:val="Normalny"/>
        <w:spacing w:before="20" w:after="20"/>
        <w:jc w:val="center"/>
        <w:rPr>
          <w:rFonts w:asciiTheme="minorHAnsi" w:hAnsiTheme="minorHAnsi"/>
          <w:sz w:val="22"/>
          <w:szCs w:val="22"/>
        </w:rPr>
      </w:pPr>
      <w:r w:rsidRPr="0043618B">
        <w:rPr>
          <w:rFonts w:asciiTheme="minorHAnsi" w:hAnsiTheme="minorHAnsi"/>
          <w:sz w:val="22"/>
          <w:szCs w:val="22"/>
        </w:rPr>
        <w:t>Týkajúce sa budúcnosti, prítomnosti aj minulosti</w:t>
      </w:r>
    </w:p>
    <w:p w14:paraId="172E11A7" w14:textId="77777777" w:rsidR="00B52EFA" w:rsidRPr="0043618B" w:rsidRDefault="00B52EFA" w:rsidP="00B52EFA">
      <w:pPr>
        <w:pStyle w:val="Normalny"/>
        <w:spacing w:before="60" w:after="60"/>
        <w:rPr>
          <w:rFonts w:asciiTheme="minorHAnsi" w:hAnsiTheme="minorHAnsi"/>
          <w:sz w:val="22"/>
          <w:szCs w:val="22"/>
        </w:rPr>
      </w:pPr>
    </w:p>
    <w:p w14:paraId="673598D7" w14:textId="77777777" w:rsidR="00227184" w:rsidRPr="0043618B" w:rsidRDefault="00227184" w:rsidP="00B52EFA">
      <w:pPr>
        <w:pStyle w:val="Normalny"/>
        <w:spacing w:before="60" w:after="60"/>
        <w:rPr>
          <w:rFonts w:asciiTheme="minorHAnsi" w:hAnsiTheme="minorHAnsi"/>
          <w:sz w:val="22"/>
          <w:szCs w:val="22"/>
        </w:rPr>
      </w:pPr>
    </w:p>
    <w:p w14:paraId="5D67E2DF" w14:textId="638887D5" w:rsidR="00B52EFA" w:rsidRPr="0043618B" w:rsidRDefault="00B52EFA" w:rsidP="00B52EFA">
      <w:pPr>
        <w:pStyle w:val="Normalny"/>
        <w:spacing w:before="60" w:after="60"/>
        <w:rPr>
          <w:rFonts w:asciiTheme="minorHAnsi" w:hAnsiTheme="minorHAnsi"/>
          <w:sz w:val="22"/>
          <w:szCs w:val="22"/>
        </w:rPr>
      </w:pPr>
      <w:r w:rsidRPr="0043618B">
        <w:rPr>
          <w:rFonts w:asciiTheme="minorHAnsi" w:hAnsiTheme="minorHAnsi"/>
          <w:sz w:val="22"/>
          <w:szCs w:val="22"/>
        </w:rPr>
        <w:lastRenderedPageBreak/>
        <w:t xml:space="preserve">Pri kladení otázok sa vždy postupuje od 1.úrovne k vyšším. Zručnosť kladenia otázok predstavuje schopnosť </w:t>
      </w:r>
      <w:r w:rsidR="0043618B">
        <w:rPr>
          <w:rFonts w:asciiTheme="minorHAnsi" w:hAnsiTheme="minorHAnsi"/>
          <w:sz w:val="22"/>
          <w:szCs w:val="22"/>
        </w:rPr>
        <w:t xml:space="preserve">položiť </w:t>
      </w:r>
      <w:r w:rsidRPr="0043618B">
        <w:rPr>
          <w:rFonts w:asciiTheme="minorHAnsi" w:hAnsiTheme="minorHAnsi"/>
          <w:b/>
          <w:sz w:val="22"/>
          <w:szCs w:val="22"/>
        </w:rPr>
        <w:t>správny typ otázky v správnom čase</w:t>
      </w:r>
      <w:r w:rsidRPr="0043618B">
        <w:rPr>
          <w:rFonts w:asciiTheme="minorHAnsi" w:hAnsiTheme="minorHAnsi"/>
          <w:sz w:val="22"/>
          <w:szCs w:val="22"/>
        </w:rPr>
        <w:t>. Ak dobre počúvate partnera</w:t>
      </w:r>
      <w:r w:rsidR="0043618B">
        <w:rPr>
          <w:rFonts w:asciiTheme="minorHAnsi" w:hAnsiTheme="minorHAnsi"/>
          <w:sz w:val="22"/>
          <w:szCs w:val="22"/>
        </w:rPr>
        <w:t xml:space="preserve"> (žiaka)</w:t>
      </w:r>
      <w:r w:rsidRPr="0043618B">
        <w:rPr>
          <w:rFonts w:asciiTheme="minorHAnsi" w:hAnsiTheme="minorHAnsi"/>
          <w:sz w:val="22"/>
          <w:szCs w:val="22"/>
        </w:rPr>
        <w:t xml:space="preserve">, budete schopný zachytiť tzv. </w:t>
      </w:r>
      <w:r w:rsidRPr="0043618B">
        <w:rPr>
          <w:rFonts w:asciiTheme="minorHAnsi" w:hAnsiTheme="minorHAnsi"/>
          <w:b/>
          <w:sz w:val="22"/>
          <w:szCs w:val="22"/>
        </w:rPr>
        <w:t>„znejúce slová“</w:t>
      </w:r>
      <w:r w:rsidRPr="0043618B">
        <w:rPr>
          <w:rFonts w:asciiTheme="minorHAnsi" w:hAnsiTheme="minorHAnsi"/>
          <w:sz w:val="22"/>
          <w:szCs w:val="22"/>
        </w:rPr>
        <w:t xml:space="preserve"> alebo </w:t>
      </w:r>
      <w:r w:rsidRPr="0043618B">
        <w:rPr>
          <w:rFonts w:asciiTheme="minorHAnsi" w:hAnsiTheme="minorHAnsi"/>
          <w:b/>
          <w:sz w:val="22"/>
          <w:szCs w:val="22"/>
        </w:rPr>
        <w:t>„body povolenia“</w:t>
      </w:r>
      <w:r w:rsidRPr="0043618B">
        <w:rPr>
          <w:rFonts w:asciiTheme="minorHAnsi" w:hAnsiTheme="minorHAnsi"/>
          <w:sz w:val="22"/>
          <w:szCs w:val="22"/>
        </w:rPr>
        <w:t>.</w:t>
      </w:r>
    </w:p>
    <w:p w14:paraId="75776F7B" w14:textId="77777777" w:rsidR="00B52EFA" w:rsidRPr="0043618B" w:rsidRDefault="00B52EFA" w:rsidP="00B52EFA">
      <w:pPr>
        <w:pStyle w:val="Normalny"/>
        <w:spacing w:before="60" w:after="60"/>
        <w:rPr>
          <w:rFonts w:asciiTheme="minorHAnsi" w:hAnsiTheme="minorHAnsi"/>
          <w:sz w:val="22"/>
          <w:szCs w:val="22"/>
        </w:rPr>
      </w:pPr>
      <w:r w:rsidRPr="0043618B">
        <w:rPr>
          <w:rFonts w:asciiTheme="minorHAnsi" w:hAnsiTheme="minorHAnsi"/>
          <w:sz w:val="22"/>
          <w:szCs w:val="22"/>
        </w:rPr>
        <w:t>Toto sú práve tie kľúčové slová, na základe ktorých môžete položiť otázku z vyššej úrovne, resp. ktoré vás na to priam „vyzývajú“. Ak sa naučíte rozoznávať tieto kľúčové slová, potom bude kladenie otázok z 2. a 3. úrovne úplne prirodzené.</w:t>
      </w:r>
    </w:p>
    <w:p w14:paraId="01FCC629" w14:textId="77777777" w:rsidR="00BE4BB9" w:rsidRPr="0043618B" w:rsidRDefault="00BE4BB9" w:rsidP="00B52EFA">
      <w:pPr>
        <w:pStyle w:val="Normalny"/>
        <w:spacing w:before="60" w:after="60"/>
        <w:rPr>
          <w:rFonts w:asciiTheme="minorHAnsi" w:hAnsiTheme="minorHAnsi"/>
          <w:sz w:val="22"/>
          <w:szCs w:val="22"/>
        </w:rPr>
      </w:pPr>
    </w:p>
    <w:p w14:paraId="594ACBC4" w14:textId="03D9643C" w:rsidR="00B52EFA" w:rsidRPr="0043618B" w:rsidRDefault="00B52EFA" w:rsidP="00B52EFA">
      <w:pPr>
        <w:pStyle w:val="Normalny"/>
        <w:spacing w:before="60" w:after="60"/>
        <w:rPr>
          <w:rFonts w:asciiTheme="minorHAnsi" w:hAnsiTheme="minorHAnsi"/>
          <w:sz w:val="22"/>
          <w:szCs w:val="22"/>
        </w:rPr>
      </w:pPr>
      <w:r w:rsidRPr="0043618B">
        <w:rPr>
          <w:rFonts w:asciiTheme="minorHAnsi" w:hAnsiTheme="minorHAnsi"/>
          <w:sz w:val="22"/>
          <w:szCs w:val="22"/>
        </w:rPr>
        <w:t>Pri stretnutí s</w:t>
      </w:r>
      <w:r w:rsidR="0043618B">
        <w:rPr>
          <w:rFonts w:asciiTheme="minorHAnsi" w:hAnsiTheme="minorHAnsi"/>
          <w:sz w:val="22"/>
          <w:szCs w:val="22"/>
        </w:rPr>
        <w:t> </w:t>
      </w:r>
      <w:r w:rsidRPr="0043618B">
        <w:rPr>
          <w:rFonts w:asciiTheme="minorHAnsi" w:hAnsiTheme="minorHAnsi"/>
          <w:sz w:val="22"/>
          <w:szCs w:val="22"/>
        </w:rPr>
        <w:t>partnerom</w:t>
      </w:r>
      <w:r w:rsidR="0043618B">
        <w:rPr>
          <w:rFonts w:asciiTheme="minorHAnsi" w:hAnsiTheme="minorHAnsi"/>
          <w:sz w:val="22"/>
          <w:szCs w:val="22"/>
        </w:rPr>
        <w:t xml:space="preserve"> (žiakom)</w:t>
      </w:r>
      <w:r w:rsidRPr="0043618B">
        <w:rPr>
          <w:rFonts w:asciiTheme="minorHAnsi" w:hAnsiTheme="minorHAnsi"/>
          <w:sz w:val="22"/>
          <w:szCs w:val="22"/>
        </w:rPr>
        <w:t xml:space="preserve"> nie je možné začať okamžite otázkou z 3.úrovne. Ako pravidlo by malo platiť, že 60% otázok bude z 1.úrovne, 30% z 2.úrovne a len 10% otázok bude z 3.úrovne. Ak sa však dostanete do 3.úrovne je dobré zostať tam dovtedy, pokiaľ partner </w:t>
      </w:r>
      <w:r w:rsidR="0043618B">
        <w:rPr>
          <w:rFonts w:asciiTheme="minorHAnsi" w:hAnsiTheme="minorHAnsi"/>
          <w:sz w:val="22"/>
          <w:szCs w:val="22"/>
        </w:rPr>
        <w:t xml:space="preserve">(žiak) </w:t>
      </w:r>
      <w:r w:rsidRPr="0043618B">
        <w:rPr>
          <w:rFonts w:asciiTheme="minorHAnsi" w:hAnsiTheme="minorHAnsi"/>
          <w:sz w:val="22"/>
          <w:szCs w:val="22"/>
        </w:rPr>
        <w:t>bude chcieť na tej úrovni hovoriť.</w:t>
      </w:r>
    </w:p>
    <w:p w14:paraId="2577F2E0" w14:textId="45E6F4DD" w:rsidR="00B52EFA" w:rsidRPr="0043618B" w:rsidRDefault="00B52EFA" w:rsidP="00B52EFA">
      <w:pPr>
        <w:pStyle w:val="Normalny"/>
        <w:spacing w:before="60" w:after="60"/>
        <w:rPr>
          <w:rFonts w:asciiTheme="minorHAnsi" w:hAnsiTheme="minorHAnsi"/>
          <w:sz w:val="22"/>
          <w:szCs w:val="22"/>
        </w:rPr>
      </w:pPr>
      <w:r w:rsidRPr="0043618B">
        <w:rPr>
          <w:rFonts w:asciiTheme="minorHAnsi" w:hAnsiTheme="minorHAnsi"/>
          <w:sz w:val="22"/>
          <w:szCs w:val="22"/>
        </w:rPr>
        <w:t xml:space="preserve">Aj keď partnerovi </w:t>
      </w:r>
      <w:r w:rsidR="0043618B">
        <w:rPr>
          <w:rFonts w:asciiTheme="minorHAnsi" w:hAnsiTheme="minorHAnsi"/>
          <w:sz w:val="22"/>
          <w:szCs w:val="22"/>
        </w:rPr>
        <w:t xml:space="preserve">(žiakovi) </w:t>
      </w:r>
      <w:r w:rsidRPr="0043618B">
        <w:rPr>
          <w:rFonts w:asciiTheme="minorHAnsi" w:hAnsiTheme="minorHAnsi"/>
          <w:sz w:val="22"/>
          <w:szCs w:val="22"/>
        </w:rPr>
        <w:t xml:space="preserve">nepoložíte otázku z vyššej úrovne, je veľmi dôležité aby ste si neustále v duchu kládli hlbšie otázky, </w:t>
      </w:r>
      <w:proofErr w:type="spellStart"/>
      <w:r w:rsidRPr="0043618B">
        <w:rPr>
          <w:rFonts w:asciiTheme="minorHAnsi" w:hAnsiTheme="minorHAnsi"/>
          <w:sz w:val="22"/>
          <w:szCs w:val="22"/>
        </w:rPr>
        <w:t>t.j</w:t>
      </w:r>
      <w:proofErr w:type="spellEnd"/>
      <w:r w:rsidRPr="0043618B">
        <w:rPr>
          <w:rFonts w:asciiTheme="minorHAnsi" w:hAnsiTheme="minorHAnsi"/>
          <w:sz w:val="22"/>
          <w:szCs w:val="22"/>
        </w:rPr>
        <w:t>.</w:t>
      </w:r>
    </w:p>
    <w:p w14:paraId="05AD4F99" w14:textId="128A6B9E" w:rsidR="00B52EFA" w:rsidRPr="0043618B" w:rsidRDefault="00B52EFA" w:rsidP="00B52EFA">
      <w:pPr>
        <w:pStyle w:val="Normalny"/>
        <w:spacing w:before="20" w:after="20"/>
        <w:jc w:val="center"/>
        <w:rPr>
          <w:rFonts w:asciiTheme="minorHAnsi" w:hAnsiTheme="minorHAnsi"/>
          <w:sz w:val="22"/>
          <w:szCs w:val="22"/>
        </w:rPr>
      </w:pPr>
      <w:r w:rsidRPr="0043618B">
        <w:rPr>
          <w:rFonts w:asciiTheme="minorHAnsi" w:hAnsiTheme="minorHAnsi"/>
          <w:sz w:val="22"/>
          <w:szCs w:val="22"/>
        </w:rPr>
        <w:t xml:space="preserve">„Prečo je to pre </w:t>
      </w:r>
      <w:r w:rsidR="0043618B">
        <w:rPr>
          <w:rFonts w:asciiTheme="minorHAnsi" w:hAnsiTheme="minorHAnsi"/>
          <w:sz w:val="22"/>
          <w:szCs w:val="22"/>
        </w:rPr>
        <w:t>žiaka</w:t>
      </w:r>
      <w:r w:rsidRPr="0043618B">
        <w:rPr>
          <w:rFonts w:asciiTheme="minorHAnsi" w:hAnsiTheme="minorHAnsi"/>
          <w:sz w:val="22"/>
          <w:szCs w:val="22"/>
        </w:rPr>
        <w:t xml:space="preserve"> dôležité?“</w:t>
      </w:r>
    </w:p>
    <w:p w14:paraId="64D35A5A" w14:textId="72CDE07C" w:rsidR="00B52EFA" w:rsidRPr="0043618B" w:rsidRDefault="0043618B" w:rsidP="00B52EFA">
      <w:pPr>
        <w:pStyle w:val="Normalny"/>
        <w:spacing w:before="20" w:after="20"/>
        <w:jc w:val="center"/>
        <w:rPr>
          <w:rFonts w:asciiTheme="minorHAnsi" w:hAnsiTheme="minorHAnsi"/>
          <w:sz w:val="22"/>
          <w:szCs w:val="22"/>
        </w:rPr>
      </w:pPr>
      <w:r>
        <w:rPr>
          <w:rFonts w:asciiTheme="minorHAnsi" w:hAnsiTheme="minorHAnsi"/>
          <w:sz w:val="22"/>
          <w:szCs w:val="22"/>
        </w:rPr>
        <w:t>„Čo</w:t>
      </w:r>
      <w:r w:rsidR="00B52EFA" w:rsidRPr="0043618B">
        <w:rPr>
          <w:rFonts w:asciiTheme="minorHAnsi" w:hAnsiTheme="minorHAnsi"/>
          <w:sz w:val="22"/>
          <w:szCs w:val="22"/>
        </w:rPr>
        <w:t xml:space="preserve"> tým myslí?“</w:t>
      </w:r>
    </w:p>
    <w:p w14:paraId="1B3E0A43" w14:textId="77777777" w:rsidR="00B52EFA" w:rsidRPr="0043618B" w:rsidRDefault="00BE4BB9" w:rsidP="00B52EFA">
      <w:pPr>
        <w:spacing w:line="360" w:lineRule="auto"/>
        <w:rPr>
          <w:rFonts w:cs="Arial"/>
          <w:b/>
        </w:rPr>
      </w:pPr>
      <w:r w:rsidRPr="0043618B">
        <w:rPr>
          <w:rFonts w:cs="Arial"/>
          <w:b/>
        </w:rPr>
        <w:t>Neutrálne a cielené otázky</w:t>
      </w:r>
    </w:p>
    <w:p w14:paraId="361C5E78" w14:textId="77777777" w:rsidR="00C31B94" w:rsidRPr="0043618B" w:rsidRDefault="00BE4BB9" w:rsidP="00C31B94">
      <w:pPr>
        <w:spacing w:line="240" w:lineRule="auto"/>
        <w:rPr>
          <w:rFonts w:cs="Arial"/>
        </w:rPr>
      </w:pPr>
      <w:r w:rsidRPr="0043618B">
        <w:rPr>
          <w:rFonts w:cs="Arial"/>
        </w:rPr>
        <w:t>Pri kladení otázok je dôležité vedieť na čo sa pýta</w:t>
      </w:r>
      <w:r w:rsidR="00AA45F3" w:rsidRPr="0043618B">
        <w:rPr>
          <w:rFonts w:cs="Arial"/>
        </w:rPr>
        <w:t>te</w:t>
      </w:r>
      <w:r w:rsidRPr="0043618B">
        <w:rPr>
          <w:rFonts w:cs="Arial"/>
        </w:rPr>
        <w:t>, čo chce</w:t>
      </w:r>
      <w:r w:rsidR="00AA45F3" w:rsidRPr="0043618B">
        <w:rPr>
          <w:rFonts w:cs="Arial"/>
        </w:rPr>
        <w:t>te</w:t>
      </w:r>
      <w:r w:rsidRPr="0043618B">
        <w:rPr>
          <w:rFonts w:cs="Arial"/>
        </w:rPr>
        <w:t xml:space="preserve"> otázkou zistiť. </w:t>
      </w:r>
      <w:r w:rsidR="00C31B94" w:rsidRPr="0043618B">
        <w:rPr>
          <w:rFonts w:cs="Arial"/>
        </w:rPr>
        <w:t>Ak kladieme príliš veľa všeobecných otázok, druhá strana môže reagovať negatívne a pri tom ani nič nezistíme.</w:t>
      </w:r>
    </w:p>
    <w:p w14:paraId="7960E8EC" w14:textId="77777777" w:rsidR="00C31B94" w:rsidRPr="0043618B" w:rsidRDefault="00BE4BB9" w:rsidP="00B52EFA">
      <w:pPr>
        <w:spacing w:line="360" w:lineRule="auto"/>
        <w:rPr>
          <w:rFonts w:cs="Arial"/>
        </w:rPr>
      </w:pPr>
      <w:r w:rsidRPr="0043618B">
        <w:rPr>
          <w:rFonts w:cs="Arial"/>
        </w:rPr>
        <w:t xml:space="preserve">Otvorené, neutrálne </w:t>
      </w:r>
      <w:r w:rsidR="00C31B94" w:rsidRPr="0043618B">
        <w:rPr>
          <w:rFonts w:cs="Arial"/>
        </w:rPr>
        <w:t xml:space="preserve">– </w:t>
      </w:r>
      <w:r w:rsidR="00C31B94" w:rsidRPr="0043618B">
        <w:rPr>
          <w:rFonts w:cs="Arial"/>
          <w:b/>
        </w:rPr>
        <w:t>všeobecné</w:t>
      </w:r>
      <w:r w:rsidR="00C31B94" w:rsidRPr="0043618B">
        <w:rPr>
          <w:rFonts w:cs="Arial"/>
        </w:rPr>
        <w:t xml:space="preserve"> </w:t>
      </w:r>
      <w:r w:rsidRPr="0043618B">
        <w:rPr>
          <w:rFonts w:cs="Arial"/>
        </w:rPr>
        <w:t>otázky sa používajú v úvode rozhovoru,</w:t>
      </w:r>
      <w:r w:rsidR="00C31B94" w:rsidRPr="0043618B">
        <w:rPr>
          <w:rFonts w:cs="Arial"/>
        </w:rPr>
        <w:t xml:space="preserve"> na nadviazanie kontaktu...</w:t>
      </w:r>
    </w:p>
    <w:p w14:paraId="15D4A2F1" w14:textId="77777777" w:rsidR="00C31B94" w:rsidRPr="0043618B" w:rsidRDefault="00C31B94" w:rsidP="00C31B94">
      <w:pPr>
        <w:spacing w:line="240" w:lineRule="auto"/>
        <w:rPr>
          <w:rFonts w:cs="Arial"/>
        </w:rPr>
      </w:pPr>
      <w:r w:rsidRPr="0043618B">
        <w:rPr>
          <w:rFonts w:cs="Arial"/>
        </w:rPr>
        <w:t>Z</w:t>
      </w:r>
      <w:r w:rsidR="00BE4BB9" w:rsidRPr="0043618B">
        <w:rPr>
          <w:rFonts w:cs="Arial"/>
        </w:rPr>
        <w:t xml:space="preserve">atvorené, neutrálne </w:t>
      </w:r>
      <w:r w:rsidRPr="0043618B">
        <w:rPr>
          <w:rFonts w:cs="Arial"/>
        </w:rPr>
        <w:t xml:space="preserve">– </w:t>
      </w:r>
      <w:proofErr w:type="spellStart"/>
      <w:r w:rsidRPr="0043618B">
        <w:rPr>
          <w:rFonts w:cs="Arial"/>
          <w:b/>
        </w:rPr>
        <w:t>uisťovacie</w:t>
      </w:r>
      <w:proofErr w:type="spellEnd"/>
      <w:r w:rsidRPr="0043618B">
        <w:rPr>
          <w:rFonts w:cs="Arial"/>
        </w:rPr>
        <w:t xml:space="preserve"> </w:t>
      </w:r>
      <w:r w:rsidR="00BE4BB9" w:rsidRPr="0043618B">
        <w:rPr>
          <w:rFonts w:cs="Arial"/>
        </w:rPr>
        <w:t>otázky sú vhodné pri overovaní, či s</w:t>
      </w:r>
      <w:r w:rsidRPr="0043618B">
        <w:rPr>
          <w:rFonts w:cs="Arial"/>
        </w:rPr>
        <w:t>te</w:t>
      </w:r>
      <w:r w:rsidR="00BE4BB9" w:rsidRPr="0043618B">
        <w:rPr>
          <w:rFonts w:cs="Arial"/>
        </w:rPr>
        <w:t xml:space="preserve"> </w:t>
      </w:r>
      <w:r w:rsidRPr="0043618B">
        <w:rPr>
          <w:rFonts w:cs="Arial"/>
        </w:rPr>
        <w:t>správne</w:t>
      </w:r>
      <w:r w:rsidR="00BE4BB9" w:rsidRPr="0043618B">
        <w:rPr>
          <w:rFonts w:cs="Arial"/>
        </w:rPr>
        <w:t xml:space="preserve"> porozumel</w:t>
      </w:r>
      <w:r w:rsidRPr="0043618B">
        <w:rPr>
          <w:rFonts w:cs="Arial"/>
        </w:rPr>
        <w:t>i tomu, čo druhá strana vysiela...</w:t>
      </w:r>
    </w:p>
    <w:p w14:paraId="197BBF1C" w14:textId="20DB552E" w:rsidR="00C31B94" w:rsidRPr="0043618B" w:rsidRDefault="00C31B94" w:rsidP="00B52EFA">
      <w:pPr>
        <w:spacing w:line="360" w:lineRule="auto"/>
        <w:rPr>
          <w:rFonts w:cs="Arial"/>
        </w:rPr>
      </w:pPr>
      <w:r w:rsidRPr="0043618B">
        <w:rPr>
          <w:rFonts w:cs="Arial"/>
        </w:rPr>
        <w:t>O</w:t>
      </w:r>
      <w:r w:rsidR="00BE4BB9" w:rsidRPr="0043618B">
        <w:rPr>
          <w:rFonts w:cs="Arial"/>
        </w:rPr>
        <w:t xml:space="preserve">tvorené, </w:t>
      </w:r>
      <w:r w:rsidRPr="0043618B">
        <w:rPr>
          <w:rFonts w:cs="Arial"/>
        </w:rPr>
        <w:t xml:space="preserve">cielené - </w:t>
      </w:r>
      <w:r w:rsidR="00BE4BB9" w:rsidRPr="0043618B">
        <w:rPr>
          <w:rFonts w:cs="Arial"/>
          <w:b/>
        </w:rPr>
        <w:t>zisťovacie</w:t>
      </w:r>
      <w:r w:rsidRPr="0043618B">
        <w:rPr>
          <w:rFonts w:cs="Arial"/>
        </w:rPr>
        <w:t xml:space="preserve"> otázky</w:t>
      </w:r>
      <w:r w:rsidR="00BE4BB9" w:rsidRPr="0043618B">
        <w:rPr>
          <w:rFonts w:cs="Arial"/>
        </w:rPr>
        <w:t xml:space="preserve"> sa používajú na zisťovanie faktov a</w:t>
      </w:r>
      <w:r w:rsidRPr="0043618B">
        <w:rPr>
          <w:rFonts w:cs="Arial"/>
        </w:rPr>
        <w:t> </w:t>
      </w:r>
      <w:r w:rsidR="00BE4BB9" w:rsidRPr="0043618B">
        <w:rPr>
          <w:rFonts w:cs="Arial"/>
        </w:rPr>
        <w:t>názorov</w:t>
      </w:r>
      <w:r w:rsidRPr="0043618B">
        <w:rPr>
          <w:rFonts w:cs="Arial"/>
        </w:rPr>
        <w:t>...</w:t>
      </w:r>
      <w:r w:rsidR="0043618B">
        <w:rPr>
          <w:rFonts w:cs="Arial"/>
        </w:rPr>
        <w:t xml:space="preserve"> Tu je dôležité spomenúť, že zisťovacie otázky vyjadrujú aj záujem o žiaka.</w:t>
      </w:r>
    </w:p>
    <w:p w14:paraId="3B5F5A8E" w14:textId="77777777" w:rsidR="00BE4BB9" w:rsidRPr="0043618B" w:rsidRDefault="00C31B94" w:rsidP="00B52EFA">
      <w:pPr>
        <w:spacing w:line="360" w:lineRule="auto"/>
        <w:rPr>
          <w:rFonts w:cs="Arial"/>
        </w:rPr>
      </w:pPr>
      <w:r w:rsidRPr="0043618B">
        <w:rPr>
          <w:rFonts w:cs="Arial"/>
        </w:rPr>
        <w:t>Z</w:t>
      </w:r>
      <w:r w:rsidR="00BE4BB9" w:rsidRPr="0043618B">
        <w:rPr>
          <w:rFonts w:cs="Arial"/>
        </w:rPr>
        <w:t xml:space="preserve">atvorené, </w:t>
      </w:r>
      <w:r w:rsidRPr="0043618B">
        <w:rPr>
          <w:rFonts w:cs="Arial"/>
        </w:rPr>
        <w:t xml:space="preserve">cielené – </w:t>
      </w:r>
      <w:r w:rsidRPr="0043618B">
        <w:rPr>
          <w:rFonts w:cs="Arial"/>
          <w:b/>
        </w:rPr>
        <w:t xml:space="preserve">zhrňujúce </w:t>
      </w:r>
      <w:r w:rsidR="00BE4BB9" w:rsidRPr="0043618B">
        <w:rPr>
          <w:rFonts w:cs="Arial"/>
        </w:rPr>
        <w:t xml:space="preserve"> sa používajú na konci rozhovoru, na potvrdenie vzájomného porozumenia.</w:t>
      </w:r>
      <w:r w:rsidR="00AA45F3" w:rsidRPr="0043618B">
        <w:rPr>
          <w:rFonts w:cs="Arial"/>
        </w:rPr>
        <w:t xml:space="preserve"> </w:t>
      </w:r>
    </w:p>
    <w:p w14:paraId="5421DB11" w14:textId="77777777" w:rsidR="00C31B94" w:rsidRPr="0043618B" w:rsidRDefault="00C31B94" w:rsidP="00B52EFA">
      <w:pPr>
        <w:spacing w:line="360" w:lineRule="auto"/>
        <w:rPr>
          <w:rFonts w:cs="Arial"/>
        </w:rPr>
      </w:pPr>
    </w:p>
    <w:p w14:paraId="31DE0114" w14:textId="77777777" w:rsidR="00B52EFA" w:rsidRPr="0043618B" w:rsidRDefault="00C31B94" w:rsidP="00B52EFA">
      <w:pPr>
        <w:spacing w:line="360" w:lineRule="auto"/>
        <w:ind w:left="1416" w:firstLine="708"/>
        <w:rPr>
          <w:rFonts w:cs="Arial"/>
          <w:b/>
          <w:i/>
        </w:rPr>
      </w:pPr>
      <w:r w:rsidRPr="0043618B">
        <w:rPr>
          <w:rFonts w:cs="Arial"/>
          <w:b/>
          <w:i/>
          <w:noProof/>
          <w:lang w:eastAsia="sk-SK"/>
        </w:rPr>
        <mc:AlternateContent>
          <mc:Choice Requires="wps">
            <w:drawing>
              <wp:anchor distT="0" distB="0" distL="114300" distR="114300" simplePos="0" relativeHeight="251672576" behindDoc="0" locked="0" layoutInCell="1" allowOverlap="1" wp14:anchorId="51A2B90B" wp14:editId="6AA1AC24">
                <wp:simplePos x="0" y="0"/>
                <wp:positionH relativeFrom="column">
                  <wp:posOffset>2743200</wp:posOffset>
                </wp:positionH>
                <wp:positionV relativeFrom="paragraph">
                  <wp:posOffset>239395</wp:posOffset>
                </wp:positionV>
                <wp:extent cx="1143000" cy="771525"/>
                <wp:effectExtent l="0" t="0" r="0" b="9525"/>
                <wp:wrapNone/>
                <wp:docPr id="45"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715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A97045" w14:textId="77777777" w:rsidR="00E02861" w:rsidRDefault="00E02861" w:rsidP="00B52EFA">
                            <w:pPr>
                              <w:rPr>
                                <w:b/>
                                <w:u w:val="single"/>
                              </w:rPr>
                            </w:pPr>
                            <w:r w:rsidRPr="00C52F23">
                              <w:rPr>
                                <w:b/>
                                <w:u w:val="single"/>
                              </w:rPr>
                              <w:t>Uisťovacie</w:t>
                            </w:r>
                          </w:p>
                          <w:p w14:paraId="0844CC4E" w14:textId="77777777" w:rsidR="00E02861" w:rsidRPr="00BE4BB9" w:rsidRDefault="00E02861" w:rsidP="00B52EFA">
                            <w:r w:rsidRPr="00BE4BB9">
                              <w:rPr>
                                <w:rFonts w:ascii="Arial Narrow" w:hAnsi="Arial Narrow"/>
                              </w:rPr>
                              <w:t>Mal si sa dobre</w:t>
                            </w:r>
                            <w:r w:rsidRPr="00BE4BB9">
                              <w:t>?</w:t>
                            </w:r>
                          </w:p>
                          <w:p w14:paraId="525E7984" w14:textId="77777777" w:rsidR="00E02861" w:rsidRDefault="00E02861" w:rsidP="00B52E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B90B" id="Textové pole 45" o:spid="_x0000_s1107" type="#_x0000_t202" style="position:absolute;left:0;text-align:left;margin-left:3in;margin-top:18.85pt;width:90pt;height:6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" stroked="f">
                <v:textbox>
                  <w:txbxContent>
                    <w:p w14:paraId="1DA97045" w14:textId="77777777" w:rsidR="00E02861" w:rsidRDefault="00E02861" w:rsidP="00B52EFA">
                      <w:pPr>
                        <w:rPr>
                          <w:b/>
                          <w:u w:val="single"/>
                        </w:rPr>
                      </w:pPr>
                      <w:r w:rsidRPr="00C52F23">
                        <w:rPr>
                          <w:b/>
                          <w:u w:val="single"/>
                        </w:rPr>
                        <w:t>Uisťovacie</w:t>
                      </w:r>
                    </w:p>
                    <w:p w14:paraId="0844CC4E" w14:textId="77777777" w:rsidR="00E02861" w:rsidRPr="00BE4BB9" w:rsidRDefault="00E02861" w:rsidP="00B52EFA">
                      <w:r w:rsidRPr="00BE4BB9">
                        <w:rPr>
                          <w:rFonts w:ascii="Arial Narrow" w:hAnsi="Arial Narrow"/>
                        </w:rPr>
                        <w:t>Mal si sa dobre</w:t>
                      </w:r>
                      <w:r w:rsidRPr="00BE4BB9">
                        <w:t>?</w:t>
                      </w:r>
                    </w:p>
                    <w:p w14:paraId="525E7984" w14:textId="77777777" w:rsidR="00E02861" w:rsidRDefault="00E02861" w:rsidP="00B52EFA"/>
                  </w:txbxContent>
                </v:textbox>
              </v:shape>
            </w:pict>
          </mc:Fallback>
        </mc:AlternateContent>
      </w:r>
      <w:r w:rsidR="00E17E02" w:rsidRPr="0043618B">
        <w:rPr>
          <w:rFonts w:cs="Arial"/>
          <w:b/>
          <w:i/>
          <w:noProof/>
          <w:lang w:eastAsia="sk-SK"/>
        </w:rPr>
        <mc:AlternateContent>
          <mc:Choice Requires="wps">
            <w:drawing>
              <wp:anchor distT="0" distB="0" distL="114300" distR="114300" simplePos="0" relativeHeight="251671552" behindDoc="0" locked="0" layoutInCell="1" allowOverlap="1" wp14:anchorId="5755D66A" wp14:editId="130F8B95">
                <wp:simplePos x="0" y="0"/>
                <wp:positionH relativeFrom="column">
                  <wp:posOffset>1028700</wp:posOffset>
                </wp:positionH>
                <wp:positionV relativeFrom="paragraph">
                  <wp:posOffset>235296</wp:posOffset>
                </wp:positionV>
                <wp:extent cx="1143000" cy="914400"/>
                <wp:effectExtent l="0" t="0" r="0" b="0"/>
                <wp:wrapNone/>
                <wp:docPr id="44"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78B860" w14:textId="77777777" w:rsidR="00E02861" w:rsidRPr="00BE4BB9" w:rsidRDefault="00E02861" w:rsidP="00B52EFA">
                            <w:pPr>
                              <w:rPr>
                                <w:rFonts w:ascii="Arial Narrow" w:hAnsi="Arial Narrow"/>
                                <w:b/>
                                <w:u w:val="single"/>
                              </w:rPr>
                            </w:pPr>
                            <w:r w:rsidRPr="00BE4BB9">
                              <w:rPr>
                                <w:rFonts w:ascii="Arial Narrow" w:hAnsi="Arial Narrow"/>
                                <w:b/>
                                <w:u w:val="single"/>
                              </w:rPr>
                              <w:t>Všeobecné</w:t>
                            </w:r>
                          </w:p>
                          <w:p w14:paraId="4945E9A1" w14:textId="77777777" w:rsidR="00E02861" w:rsidRPr="00BE4BB9" w:rsidRDefault="00E02861" w:rsidP="00B52EFA">
                            <w:pPr>
                              <w:rPr>
                                <w:rFonts w:ascii="Arial Narrow" w:hAnsi="Arial Narrow"/>
                              </w:rPr>
                            </w:pPr>
                            <w:r w:rsidRPr="00BE4BB9">
                              <w:rPr>
                                <w:rFonts w:ascii="Arial Narrow" w:hAnsi="Arial Narrow"/>
                              </w:rPr>
                              <w:t>Ako si sa mal</w:t>
                            </w:r>
                            <w:r>
                              <w:rPr>
                                <w:rFonts w:ascii="Arial Narrow" w:hAnsi="Arial Narrow"/>
                              </w:rPr>
                              <w:t xml:space="preserve"> v škole</w:t>
                            </w:r>
                            <w:r w:rsidRPr="00BE4BB9">
                              <w:rPr>
                                <w:rFonts w:ascii="Arial Narrow" w:hAnsi="Arial Narrow"/>
                              </w:rPr>
                              <w:t>?</w:t>
                            </w:r>
                          </w:p>
                          <w:p w14:paraId="1A20AC84" w14:textId="77777777" w:rsidR="00E02861" w:rsidRDefault="00E02861" w:rsidP="00B52E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5D66A" id="Textové pole 44" o:spid="_x0000_s1108" type="#_x0000_t202" style="position:absolute;left:0;text-align:left;margin-left:81pt;margin-top:18.55pt;width:90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" stroked="f">
                <v:textbox>
                  <w:txbxContent>
                    <w:p w14:paraId="0378B860" w14:textId="77777777" w:rsidR="00E02861" w:rsidRPr="00BE4BB9" w:rsidRDefault="00E02861" w:rsidP="00B52EFA">
                      <w:pPr>
                        <w:rPr>
                          <w:rFonts w:ascii="Arial Narrow" w:hAnsi="Arial Narrow"/>
                          <w:b/>
                          <w:u w:val="single"/>
                        </w:rPr>
                      </w:pPr>
                      <w:r w:rsidRPr="00BE4BB9">
                        <w:rPr>
                          <w:rFonts w:ascii="Arial Narrow" w:hAnsi="Arial Narrow"/>
                          <w:b/>
                          <w:u w:val="single"/>
                        </w:rPr>
                        <w:t>Všeobecné</w:t>
                      </w:r>
                    </w:p>
                    <w:p w14:paraId="4945E9A1" w14:textId="77777777" w:rsidR="00E02861" w:rsidRPr="00BE4BB9" w:rsidRDefault="00E02861" w:rsidP="00B52EFA">
                      <w:pPr>
                        <w:rPr>
                          <w:rFonts w:ascii="Arial Narrow" w:hAnsi="Arial Narrow"/>
                        </w:rPr>
                      </w:pPr>
                      <w:r w:rsidRPr="00BE4BB9">
                        <w:rPr>
                          <w:rFonts w:ascii="Arial Narrow" w:hAnsi="Arial Narrow"/>
                        </w:rPr>
                        <w:t>Ako si sa mal</w:t>
                      </w:r>
                      <w:r>
                        <w:rPr>
                          <w:rFonts w:ascii="Arial Narrow" w:hAnsi="Arial Narrow"/>
                        </w:rPr>
                        <w:t xml:space="preserve"> v škole</w:t>
                      </w:r>
                      <w:r w:rsidRPr="00BE4BB9">
                        <w:rPr>
                          <w:rFonts w:ascii="Arial Narrow" w:hAnsi="Arial Narrow"/>
                        </w:rPr>
                        <w:t>?</w:t>
                      </w:r>
                    </w:p>
                    <w:p w14:paraId="1A20AC84" w14:textId="77777777" w:rsidR="00E02861" w:rsidRDefault="00E02861" w:rsidP="00B52EFA"/>
                  </w:txbxContent>
                </v:textbox>
              </v:shape>
            </w:pict>
          </mc:Fallback>
        </mc:AlternateContent>
      </w:r>
      <w:r w:rsidR="00B52EFA" w:rsidRPr="0043618B">
        <w:rPr>
          <w:rFonts w:cs="Arial"/>
          <w:b/>
          <w:i/>
        </w:rPr>
        <w:t>OTVORENÉ</w:t>
      </w:r>
      <w:r w:rsidR="00B52EFA" w:rsidRPr="0043618B">
        <w:rPr>
          <w:rFonts w:cs="Arial"/>
          <w:b/>
          <w:i/>
        </w:rPr>
        <w:tab/>
      </w:r>
      <w:r w:rsidR="00B52EFA" w:rsidRPr="0043618B">
        <w:rPr>
          <w:rFonts w:cs="Arial"/>
          <w:b/>
          <w:i/>
        </w:rPr>
        <w:tab/>
        <w:t>ZATVORENÉ</w:t>
      </w:r>
    </w:p>
    <w:p w14:paraId="2CDC374E" w14:textId="77777777" w:rsidR="00B52EFA" w:rsidRPr="0043618B" w:rsidRDefault="00B52EFA" w:rsidP="00B52EFA">
      <w:pPr>
        <w:spacing w:line="360" w:lineRule="auto"/>
        <w:rPr>
          <w:rFonts w:cs="Arial"/>
          <w:b/>
          <w:i/>
        </w:rPr>
      </w:pPr>
      <w:r w:rsidRPr="0043618B">
        <w:rPr>
          <w:rFonts w:cs="Arial"/>
          <w:b/>
          <w:i/>
          <w:noProof/>
          <w:lang w:eastAsia="sk-SK"/>
        </w:rPr>
        <mc:AlternateContent>
          <mc:Choice Requires="wps">
            <w:drawing>
              <wp:anchor distT="0" distB="0" distL="114300" distR="114300" simplePos="0" relativeHeight="251669504" behindDoc="0" locked="0" layoutInCell="1" allowOverlap="1" wp14:anchorId="566A9C42" wp14:editId="52F9749B">
                <wp:simplePos x="0" y="0"/>
                <wp:positionH relativeFrom="column">
                  <wp:posOffset>2400300</wp:posOffset>
                </wp:positionH>
                <wp:positionV relativeFrom="paragraph">
                  <wp:posOffset>38100</wp:posOffset>
                </wp:positionV>
                <wp:extent cx="0" cy="1714500"/>
                <wp:effectExtent l="9525" t="9525" r="9525" b="9525"/>
                <wp:wrapNone/>
                <wp:docPr id="43" name="Rovná spojnic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CCF32" id="Rovná spojnica 4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pt" to="18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"/>
            </w:pict>
          </mc:Fallback>
        </mc:AlternateContent>
      </w:r>
    </w:p>
    <w:p w14:paraId="1742796A" w14:textId="77777777" w:rsidR="00B52EFA" w:rsidRPr="0043618B" w:rsidRDefault="00B52EFA" w:rsidP="00B52EFA">
      <w:pPr>
        <w:spacing w:line="360" w:lineRule="auto"/>
        <w:rPr>
          <w:rFonts w:cs="Arial"/>
          <w:b/>
          <w:i/>
        </w:rPr>
      </w:pPr>
      <w:r w:rsidRPr="0043618B">
        <w:rPr>
          <w:rFonts w:cs="Arial"/>
          <w:b/>
          <w:i/>
          <w:noProof/>
          <w:lang w:eastAsia="sk-SK"/>
        </w:rPr>
        <mc:AlternateContent>
          <mc:Choice Requires="wps">
            <w:drawing>
              <wp:anchor distT="0" distB="0" distL="114300" distR="114300" simplePos="0" relativeHeight="251679744" behindDoc="0" locked="0" layoutInCell="1" allowOverlap="1" wp14:anchorId="46FB35F9" wp14:editId="2E527F3A">
                <wp:simplePos x="0" y="0"/>
                <wp:positionH relativeFrom="column">
                  <wp:posOffset>1485900</wp:posOffset>
                </wp:positionH>
                <wp:positionV relativeFrom="paragraph">
                  <wp:posOffset>238125</wp:posOffset>
                </wp:positionV>
                <wp:extent cx="228600" cy="228600"/>
                <wp:effectExtent l="47625" t="9525" r="9525" b="47625"/>
                <wp:wrapNone/>
                <wp:docPr id="42" name="Rovná spojnic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D8E15" id="Rovná spojnica 4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75pt" to="1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">
                <v:stroke endarrow="block"/>
              </v:line>
            </w:pict>
          </mc:Fallback>
        </mc:AlternateContent>
      </w:r>
      <w:r w:rsidRPr="0043618B">
        <w:rPr>
          <w:rFonts w:cs="Arial"/>
          <w:b/>
          <w:i/>
          <w:noProof/>
          <w:lang w:eastAsia="sk-SK"/>
        </w:rPr>
        <mc:AlternateContent>
          <mc:Choice Requires="wps">
            <w:drawing>
              <wp:anchor distT="0" distB="0" distL="114300" distR="114300" simplePos="0" relativeHeight="251677696" behindDoc="0" locked="0" layoutInCell="1" allowOverlap="1" wp14:anchorId="2DE7B1E2" wp14:editId="2C9FEE77">
                <wp:simplePos x="0" y="0"/>
                <wp:positionH relativeFrom="column">
                  <wp:posOffset>1714500</wp:posOffset>
                </wp:positionH>
                <wp:positionV relativeFrom="paragraph">
                  <wp:posOffset>238125</wp:posOffset>
                </wp:positionV>
                <wp:extent cx="228600" cy="228600"/>
                <wp:effectExtent l="9525" t="9525" r="47625" b="47625"/>
                <wp:wrapNone/>
                <wp:docPr id="41" name="Rovná spojnic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7195" id="Rovná spojnica 4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75pt" to="153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">
                <v:stroke endarrow="block"/>
              </v:line>
            </w:pict>
          </mc:Fallback>
        </mc:AlternateContent>
      </w:r>
      <w:r w:rsidRPr="0043618B">
        <w:rPr>
          <w:rFonts w:cs="Arial"/>
          <w:b/>
          <w:i/>
          <w:noProof/>
          <w:lang w:eastAsia="sk-SK"/>
        </w:rPr>
        <mc:AlternateContent>
          <mc:Choice Requires="wps">
            <w:drawing>
              <wp:anchor distT="0" distB="0" distL="114300" distR="114300" simplePos="0" relativeHeight="251678720" behindDoc="0" locked="0" layoutInCell="1" allowOverlap="1" wp14:anchorId="0E8C0A06" wp14:editId="2D6943E6">
                <wp:simplePos x="0" y="0"/>
                <wp:positionH relativeFrom="column">
                  <wp:posOffset>1485900</wp:posOffset>
                </wp:positionH>
                <wp:positionV relativeFrom="paragraph">
                  <wp:posOffset>123825</wp:posOffset>
                </wp:positionV>
                <wp:extent cx="228600" cy="114300"/>
                <wp:effectExtent l="38100" t="57150" r="9525" b="9525"/>
                <wp:wrapNone/>
                <wp:docPr id="40" name="Rovná spojnic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31DB4" id="Rovná spojnica 40"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75pt" to="1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">
                <v:stroke endarrow="block"/>
              </v:line>
            </w:pict>
          </mc:Fallback>
        </mc:AlternateContent>
      </w:r>
      <w:r w:rsidRPr="0043618B">
        <w:rPr>
          <w:rFonts w:cs="Arial"/>
          <w:b/>
          <w:i/>
          <w:noProof/>
          <w:lang w:eastAsia="sk-SK"/>
        </w:rPr>
        <mc:AlternateContent>
          <mc:Choice Requires="wps">
            <w:drawing>
              <wp:anchor distT="0" distB="0" distL="114300" distR="114300" simplePos="0" relativeHeight="251676672" behindDoc="0" locked="0" layoutInCell="1" allowOverlap="1" wp14:anchorId="3A5E9F7A" wp14:editId="5B18EBC0">
                <wp:simplePos x="0" y="0"/>
                <wp:positionH relativeFrom="column">
                  <wp:posOffset>1714500</wp:posOffset>
                </wp:positionH>
                <wp:positionV relativeFrom="paragraph">
                  <wp:posOffset>123825</wp:posOffset>
                </wp:positionV>
                <wp:extent cx="228600" cy="114300"/>
                <wp:effectExtent l="9525" t="57150" r="38100" b="9525"/>
                <wp:wrapNone/>
                <wp:docPr id="39" name="Rovná spojnic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DC594" id="Rovná spojnica 3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75pt" to="15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">
                <v:stroke endarrow="block"/>
              </v:line>
            </w:pict>
          </mc:Fallback>
        </mc:AlternateContent>
      </w:r>
      <w:r w:rsidRPr="0043618B">
        <w:rPr>
          <w:rFonts w:cs="Arial"/>
          <w:b/>
          <w:i/>
          <w:noProof/>
          <w:lang w:eastAsia="sk-SK"/>
        </w:rPr>
        <mc:AlternateContent>
          <mc:Choice Requires="wps">
            <w:drawing>
              <wp:anchor distT="0" distB="0" distL="114300" distR="114300" simplePos="0" relativeHeight="251675648" behindDoc="0" locked="0" layoutInCell="1" allowOverlap="1" wp14:anchorId="66191C2F" wp14:editId="6C5B2571">
                <wp:simplePos x="0" y="0"/>
                <wp:positionH relativeFrom="column">
                  <wp:posOffset>1714500</wp:posOffset>
                </wp:positionH>
                <wp:positionV relativeFrom="paragraph">
                  <wp:posOffset>9525</wp:posOffset>
                </wp:positionV>
                <wp:extent cx="0" cy="228600"/>
                <wp:effectExtent l="57150" t="19050" r="57150" b="9525"/>
                <wp:wrapNone/>
                <wp:docPr id="38" name="Rovná spojnic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14A5E" id="Rovná spojnica 3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5pt" to="1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">
                <v:stroke endarrow="block"/>
              </v:line>
            </w:pict>
          </mc:Fallback>
        </mc:AlternateContent>
      </w:r>
      <w:r w:rsidRPr="0043618B">
        <w:rPr>
          <w:rFonts w:cs="Arial"/>
          <w:b/>
          <w:i/>
        </w:rPr>
        <w:t>NEUTRÁLNE</w:t>
      </w:r>
    </w:p>
    <w:p w14:paraId="6C389552" w14:textId="77777777" w:rsidR="00B52EFA" w:rsidRPr="0043618B" w:rsidRDefault="00E17E02" w:rsidP="00B52EFA">
      <w:pPr>
        <w:spacing w:line="360" w:lineRule="auto"/>
        <w:rPr>
          <w:rFonts w:cs="Arial"/>
          <w:b/>
          <w:i/>
        </w:rPr>
      </w:pPr>
      <w:r w:rsidRPr="0043618B">
        <w:rPr>
          <w:rFonts w:cs="Arial"/>
          <w:b/>
          <w:i/>
          <w:noProof/>
          <w:lang w:eastAsia="sk-SK"/>
        </w:rPr>
        <mc:AlternateContent>
          <mc:Choice Requires="wps">
            <w:drawing>
              <wp:anchor distT="0" distB="0" distL="114300" distR="114300" simplePos="0" relativeHeight="251674624" behindDoc="0" locked="0" layoutInCell="1" allowOverlap="1" wp14:anchorId="7FB84F3E" wp14:editId="5CC4ECA4">
                <wp:simplePos x="0" y="0"/>
                <wp:positionH relativeFrom="column">
                  <wp:posOffset>2562225</wp:posOffset>
                </wp:positionH>
                <wp:positionV relativeFrom="paragraph">
                  <wp:posOffset>343535</wp:posOffset>
                </wp:positionV>
                <wp:extent cx="1433945" cy="1447800"/>
                <wp:effectExtent l="0" t="0" r="0" b="0"/>
                <wp:wrapNone/>
                <wp:docPr id="37"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945" cy="1447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277695" w14:textId="77777777" w:rsidR="00E02861" w:rsidRPr="00E17E02" w:rsidRDefault="00E02861" w:rsidP="00B52EFA">
                            <w:pPr>
                              <w:rPr>
                                <w:rFonts w:ascii="Arial Narrow" w:hAnsi="Arial Narrow"/>
                                <w:b/>
                                <w:u w:val="single"/>
                              </w:rPr>
                            </w:pPr>
                            <w:r w:rsidRPr="00E17E02">
                              <w:rPr>
                                <w:rFonts w:ascii="Arial Narrow" w:hAnsi="Arial Narrow"/>
                                <w:b/>
                                <w:u w:val="single"/>
                              </w:rPr>
                              <w:t>Zhr</w:t>
                            </w:r>
                            <w:r>
                              <w:rPr>
                                <w:rFonts w:ascii="Arial Narrow" w:hAnsi="Arial Narrow"/>
                                <w:b/>
                                <w:u w:val="single"/>
                              </w:rPr>
                              <w:t>ňujúce</w:t>
                            </w:r>
                          </w:p>
                          <w:p w14:paraId="5BFD1C00" w14:textId="77777777" w:rsidR="00E02861" w:rsidRPr="00E17E02" w:rsidRDefault="00E02861" w:rsidP="00B52EFA">
                            <w:pPr>
                              <w:rPr>
                                <w:rFonts w:ascii="Arial Narrow" w:hAnsi="Arial Narrow"/>
                              </w:rPr>
                            </w:pPr>
                            <w:r>
                              <w:rPr>
                                <w:rFonts w:ascii="Arial Narrow" w:hAnsi="Arial Narrow"/>
                              </w:rPr>
                              <w:t>Dohodli sme sa, že máš prebranú teóriu z 1. aj 2. modulu, 3. modul si doplníš sám a zajtra ráno sa k nemu stretneme?</w:t>
                            </w:r>
                          </w:p>
                          <w:p w14:paraId="18281F18" w14:textId="77777777" w:rsidR="00E02861" w:rsidRDefault="00E02861" w:rsidP="00B52E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4F3E" id="Textové pole 37" o:spid="_x0000_s1109" type="#_x0000_t202" style="position:absolute;margin-left:201.75pt;margin-top:27.05pt;width:112.9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" stroked="f">
                <v:textbox>
                  <w:txbxContent>
                    <w:p w14:paraId="43277695" w14:textId="77777777" w:rsidR="00E02861" w:rsidRPr="00E17E02" w:rsidRDefault="00E02861" w:rsidP="00B52EFA">
                      <w:pPr>
                        <w:rPr>
                          <w:rFonts w:ascii="Arial Narrow" w:hAnsi="Arial Narrow"/>
                          <w:b/>
                          <w:u w:val="single"/>
                        </w:rPr>
                      </w:pPr>
                      <w:r w:rsidRPr="00E17E02">
                        <w:rPr>
                          <w:rFonts w:ascii="Arial Narrow" w:hAnsi="Arial Narrow"/>
                          <w:b/>
                          <w:u w:val="single"/>
                        </w:rPr>
                        <w:t>Zhr</w:t>
                      </w:r>
                      <w:r>
                        <w:rPr>
                          <w:rFonts w:ascii="Arial Narrow" w:hAnsi="Arial Narrow"/>
                          <w:b/>
                          <w:u w:val="single"/>
                        </w:rPr>
                        <w:t>ňujúce</w:t>
                      </w:r>
                    </w:p>
                    <w:p w14:paraId="5BFD1C00" w14:textId="77777777" w:rsidR="00E02861" w:rsidRPr="00E17E02" w:rsidRDefault="00E02861" w:rsidP="00B52EFA">
                      <w:pPr>
                        <w:rPr>
                          <w:rFonts w:ascii="Arial Narrow" w:hAnsi="Arial Narrow"/>
                        </w:rPr>
                      </w:pPr>
                      <w:r>
                        <w:rPr>
                          <w:rFonts w:ascii="Arial Narrow" w:hAnsi="Arial Narrow"/>
                        </w:rPr>
                        <w:t>Dohodli sme sa, že máš prebranú teóriu z 1. aj 2. modulu, 3. modul si doplníš sám a zajtra ráno sa k nemu stretneme?</w:t>
                      </w:r>
                    </w:p>
                    <w:p w14:paraId="18281F18" w14:textId="77777777" w:rsidR="00E02861" w:rsidRDefault="00E02861" w:rsidP="00B52EFA"/>
                  </w:txbxContent>
                </v:textbox>
              </v:shape>
            </w:pict>
          </mc:Fallback>
        </mc:AlternateContent>
      </w:r>
      <w:r w:rsidR="00B52EFA" w:rsidRPr="0043618B">
        <w:rPr>
          <w:rFonts w:cs="Arial"/>
          <w:b/>
          <w:i/>
          <w:noProof/>
          <w:lang w:eastAsia="sk-SK"/>
        </w:rPr>
        <mc:AlternateContent>
          <mc:Choice Requires="wps">
            <w:drawing>
              <wp:anchor distT="0" distB="0" distL="114300" distR="114300" simplePos="0" relativeHeight="251670528" behindDoc="0" locked="0" layoutInCell="1" allowOverlap="1" wp14:anchorId="09B737CF" wp14:editId="54E4A6B6">
                <wp:simplePos x="0" y="0"/>
                <wp:positionH relativeFrom="column">
                  <wp:posOffset>1143000</wp:posOffset>
                </wp:positionH>
                <wp:positionV relativeFrom="paragraph">
                  <wp:posOffset>145415</wp:posOffset>
                </wp:positionV>
                <wp:extent cx="2857500" cy="0"/>
                <wp:effectExtent l="9525" t="12065" r="9525" b="6985"/>
                <wp:wrapNone/>
                <wp:docPr id="36" name="Rovná spojnic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68FAB" id="Rovná spojnica 3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45pt" to="3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"/>
            </w:pict>
          </mc:Fallback>
        </mc:AlternateContent>
      </w:r>
    </w:p>
    <w:p w14:paraId="51C5655F" w14:textId="77777777" w:rsidR="00B52EFA" w:rsidRPr="0043618B" w:rsidRDefault="00B52EFA" w:rsidP="00B52EFA">
      <w:pPr>
        <w:spacing w:line="360" w:lineRule="auto"/>
        <w:rPr>
          <w:rFonts w:cs="Arial"/>
          <w:b/>
          <w:i/>
        </w:rPr>
      </w:pPr>
      <w:r w:rsidRPr="0043618B">
        <w:rPr>
          <w:rFonts w:cs="Arial"/>
          <w:noProof/>
          <w:lang w:eastAsia="sk-SK"/>
        </w:rPr>
        <mc:AlternateContent>
          <mc:Choice Requires="wps">
            <w:drawing>
              <wp:anchor distT="0" distB="0" distL="114300" distR="114300" simplePos="0" relativeHeight="251673600" behindDoc="0" locked="0" layoutInCell="1" allowOverlap="1" wp14:anchorId="62DC7BE4" wp14:editId="3F89C99F">
                <wp:simplePos x="0" y="0"/>
                <wp:positionH relativeFrom="column">
                  <wp:posOffset>1028700</wp:posOffset>
                </wp:positionH>
                <wp:positionV relativeFrom="paragraph">
                  <wp:posOffset>9871</wp:posOffset>
                </wp:positionV>
                <wp:extent cx="1257300" cy="1194955"/>
                <wp:effectExtent l="0" t="0" r="0" b="5715"/>
                <wp:wrapNone/>
                <wp:docPr id="35"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949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AB42D7" w14:textId="77777777" w:rsidR="00E02861" w:rsidRDefault="00E02861" w:rsidP="00B52EFA">
                            <w:pPr>
                              <w:rPr>
                                <w:rFonts w:ascii="Arial Narrow" w:hAnsi="Arial Narrow"/>
                                <w:b/>
                                <w:u w:val="single"/>
                              </w:rPr>
                            </w:pPr>
                            <w:r w:rsidRPr="00BE4BB9">
                              <w:rPr>
                                <w:rFonts w:ascii="Arial Narrow" w:hAnsi="Arial Narrow"/>
                                <w:b/>
                                <w:u w:val="single"/>
                              </w:rPr>
                              <w:t>Zisťovacie</w:t>
                            </w:r>
                          </w:p>
                          <w:p w14:paraId="4F2FE522" w14:textId="77777777" w:rsidR="00E02861" w:rsidRPr="00BE4BB9" w:rsidRDefault="00E02861" w:rsidP="00B52EFA">
                            <w:pPr>
                              <w:rPr>
                                <w:rFonts w:ascii="Arial Narrow" w:hAnsi="Arial Narrow"/>
                              </w:rPr>
                            </w:pPr>
                            <w:r>
                              <w:rPr>
                                <w:rFonts w:ascii="Arial Narrow" w:hAnsi="Arial Narrow"/>
                              </w:rPr>
                              <w:t>Čo ste preberali na poslednej hodine mechaniky?</w:t>
                            </w:r>
                          </w:p>
                          <w:p w14:paraId="7B761793" w14:textId="77777777" w:rsidR="00E02861" w:rsidRDefault="00E02861" w:rsidP="00B52EFA"/>
                          <w:p w14:paraId="7C735484" w14:textId="77777777" w:rsidR="00E02861" w:rsidRDefault="00E02861" w:rsidP="00B52E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7BE4" id="Textové pole 35" o:spid="_x0000_s1110" type="#_x0000_t202" style="position:absolute;margin-left:81pt;margin-top:.8pt;width:99pt;height:9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" stroked="f">
                <v:textbox>
                  <w:txbxContent>
                    <w:p w14:paraId="12AB42D7" w14:textId="77777777" w:rsidR="00E02861" w:rsidRDefault="00E02861" w:rsidP="00B52EFA">
                      <w:pPr>
                        <w:rPr>
                          <w:rFonts w:ascii="Arial Narrow" w:hAnsi="Arial Narrow"/>
                          <w:b/>
                          <w:u w:val="single"/>
                        </w:rPr>
                      </w:pPr>
                      <w:r w:rsidRPr="00BE4BB9">
                        <w:rPr>
                          <w:rFonts w:ascii="Arial Narrow" w:hAnsi="Arial Narrow"/>
                          <w:b/>
                          <w:u w:val="single"/>
                        </w:rPr>
                        <w:t>Zisťovacie</w:t>
                      </w:r>
                    </w:p>
                    <w:p w14:paraId="4F2FE522" w14:textId="77777777" w:rsidR="00E02861" w:rsidRPr="00BE4BB9" w:rsidRDefault="00E02861" w:rsidP="00B52EFA">
                      <w:pPr>
                        <w:rPr>
                          <w:rFonts w:ascii="Arial Narrow" w:hAnsi="Arial Narrow"/>
                        </w:rPr>
                      </w:pPr>
                      <w:r>
                        <w:rPr>
                          <w:rFonts w:ascii="Arial Narrow" w:hAnsi="Arial Narrow"/>
                        </w:rPr>
                        <w:t>Čo ste preberali na poslednej hodine mechaniky?</w:t>
                      </w:r>
                    </w:p>
                    <w:p w14:paraId="7B761793" w14:textId="77777777" w:rsidR="00E02861" w:rsidRDefault="00E02861" w:rsidP="00B52EFA"/>
                    <w:p w14:paraId="7C735484" w14:textId="77777777" w:rsidR="00E02861" w:rsidRDefault="00E02861" w:rsidP="00B52EFA"/>
                  </w:txbxContent>
                </v:textbox>
              </v:shape>
            </w:pict>
          </mc:Fallback>
        </mc:AlternateContent>
      </w:r>
    </w:p>
    <w:p w14:paraId="1CCECDA6" w14:textId="77777777" w:rsidR="00B52EFA" w:rsidRPr="0043618B" w:rsidRDefault="00B52EFA" w:rsidP="00E17E02">
      <w:pPr>
        <w:tabs>
          <w:tab w:val="left" w:pos="6840"/>
        </w:tabs>
        <w:spacing w:line="360" w:lineRule="auto"/>
        <w:rPr>
          <w:rFonts w:cs="Arial"/>
          <w:b/>
          <w:i/>
        </w:rPr>
      </w:pPr>
      <w:r w:rsidRPr="0043618B">
        <w:rPr>
          <w:rFonts w:cs="Arial"/>
          <w:b/>
          <w:i/>
        </w:rPr>
        <w:t>CIELENÉ</w:t>
      </w:r>
      <w:r w:rsidR="00E17E02" w:rsidRPr="0043618B">
        <w:rPr>
          <w:rFonts w:cs="Arial"/>
          <w:b/>
          <w:i/>
        </w:rPr>
        <w:tab/>
      </w:r>
    </w:p>
    <w:p w14:paraId="44B40E81" w14:textId="77777777" w:rsidR="00B52EFA" w:rsidRPr="0043618B" w:rsidRDefault="00B52EFA" w:rsidP="00B52EFA">
      <w:pPr>
        <w:spacing w:line="360" w:lineRule="auto"/>
        <w:rPr>
          <w:rFonts w:cs="Arial"/>
          <w:b/>
          <w:i/>
        </w:rPr>
      </w:pPr>
    </w:p>
    <w:p w14:paraId="4A9D435A" w14:textId="77777777" w:rsidR="00B52EFA" w:rsidRPr="0043618B" w:rsidRDefault="00B52EFA" w:rsidP="00B52EFA">
      <w:pPr>
        <w:spacing w:line="360" w:lineRule="auto"/>
        <w:rPr>
          <w:rFonts w:cs="Arial"/>
        </w:rPr>
      </w:pPr>
    </w:p>
    <w:p w14:paraId="0E2DC165" w14:textId="77777777" w:rsidR="0018506C" w:rsidRPr="0043618B" w:rsidRDefault="0018506C" w:rsidP="00454115">
      <w:pPr>
        <w:autoSpaceDE w:val="0"/>
        <w:autoSpaceDN w:val="0"/>
        <w:adjustRightInd w:val="0"/>
        <w:spacing w:after="0" w:line="240" w:lineRule="auto"/>
        <w:rPr>
          <w:rFonts w:cs="TTFF5D70F8t00"/>
          <w:b/>
          <w:sz w:val="24"/>
          <w:szCs w:val="24"/>
          <w:u w:val="single"/>
        </w:rPr>
      </w:pPr>
    </w:p>
    <w:p w14:paraId="0C60F02C" w14:textId="77777777" w:rsidR="0018506C" w:rsidRPr="0043618B" w:rsidRDefault="0018506C" w:rsidP="00C31B94">
      <w:pPr>
        <w:autoSpaceDE w:val="0"/>
        <w:autoSpaceDN w:val="0"/>
        <w:adjustRightInd w:val="0"/>
        <w:spacing w:after="0" w:line="240" w:lineRule="auto"/>
        <w:jc w:val="center"/>
        <w:rPr>
          <w:rFonts w:cs="TTFF5D70F8t00"/>
          <w:b/>
          <w:sz w:val="24"/>
          <w:szCs w:val="24"/>
          <w:u w:val="single"/>
        </w:rPr>
      </w:pPr>
    </w:p>
    <w:p w14:paraId="241A2172" w14:textId="390864A9" w:rsidR="0043618B" w:rsidRPr="00D42109" w:rsidRDefault="0043618B" w:rsidP="0043618B">
      <w:pPr>
        <w:pStyle w:val="Nadpis1-18bod"/>
        <w:tabs>
          <w:tab w:val="left" w:pos="1701"/>
        </w:tabs>
        <w:spacing w:after="0" w:line="276" w:lineRule="auto"/>
        <w:jc w:val="left"/>
        <w:rPr>
          <w:rFonts w:asciiTheme="minorHAnsi" w:hAnsiTheme="minorHAnsi"/>
          <w:sz w:val="22"/>
          <w:szCs w:val="22"/>
          <w:u w:val="single"/>
        </w:rPr>
      </w:pPr>
      <w:r w:rsidRPr="00D42109">
        <w:rPr>
          <w:rFonts w:asciiTheme="minorHAnsi" w:hAnsiTheme="minorHAnsi"/>
          <w:sz w:val="22"/>
          <w:szCs w:val="22"/>
        </w:rPr>
        <w:lastRenderedPageBreak/>
        <w:t>2.4.</w:t>
      </w:r>
      <w:r w:rsidR="00A632DD">
        <w:rPr>
          <w:rFonts w:asciiTheme="minorHAnsi" w:hAnsiTheme="minorHAnsi"/>
          <w:sz w:val="22"/>
          <w:szCs w:val="22"/>
        </w:rPr>
        <w:t xml:space="preserve"> </w:t>
      </w:r>
      <w:r>
        <w:rPr>
          <w:rFonts w:asciiTheme="minorHAnsi" w:hAnsiTheme="minorHAnsi"/>
          <w:sz w:val="22"/>
          <w:szCs w:val="22"/>
          <w:u w:val="single"/>
        </w:rPr>
        <w:t xml:space="preserve"> </w:t>
      </w:r>
      <w:r w:rsidRPr="00D42109">
        <w:rPr>
          <w:rFonts w:asciiTheme="minorHAnsi" w:hAnsiTheme="minorHAnsi"/>
          <w:sz w:val="22"/>
          <w:szCs w:val="22"/>
          <w:u w:val="single"/>
        </w:rPr>
        <w:t>Ako účinne upozorniť žiaka prostredníctvom Ja správy</w:t>
      </w:r>
    </w:p>
    <w:p w14:paraId="1981E97C" w14:textId="77777777" w:rsidR="0043618B" w:rsidRPr="00D42109" w:rsidRDefault="0043618B" w:rsidP="0043618B">
      <w:pPr>
        <w:spacing w:after="0" w:line="276" w:lineRule="auto"/>
        <w:rPr>
          <w:b/>
        </w:rPr>
      </w:pPr>
    </w:p>
    <w:p w14:paraId="27E6F012" w14:textId="77777777" w:rsidR="0043618B" w:rsidRPr="00D42109" w:rsidRDefault="0043618B" w:rsidP="0043618B">
      <w:pPr>
        <w:spacing w:after="0" w:line="276" w:lineRule="auto"/>
        <w:jc w:val="both"/>
      </w:pPr>
      <w:r w:rsidRPr="00D42109">
        <w:t>Sú situácie pri sprevádzaní žiaka, že musíme žiaka upozorniť, či už na nedodržiavanie dohodnutých krokov, na porušovanie disciplíny, na nesplnenie úlohy a pod. Vtedy je najúčinnejšie použiť komunikačnú techniku Ja správa, ktorá nám umožňuje pomenovať a dať najavo žiakovi náš pocit, umožňuje nám objektívne popísať správanie druhej osoby, umožňuje nám popísať, čo správanie žiaka spôsobuje (nielen mne) a následne navrhneme riešenie.</w:t>
      </w:r>
    </w:p>
    <w:p w14:paraId="6194BAF4" w14:textId="77777777" w:rsidR="0043618B" w:rsidRPr="00D42109" w:rsidRDefault="0043618B" w:rsidP="0043618B">
      <w:pPr>
        <w:spacing w:after="0" w:line="276" w:lineRule="auto"/>
        <w:rPr>
          <w:b/>
        </w:rPr>
      </w:pPr>
    </w:p>
    <w:p w14:paraId="21D5095F" w14:textId="77777777" w:rsidR="0043618B" w:rsidRPr="00D42109" w:rsidRDefault="0043618B" w:rsidP="0043618B">
      <w:pPr>
        <w:spacing w:line="276" w:lineRule="auto"/>
      </w:pPr>
      <w:r>
        <w:t>Pomenovanie nášho pocitu, respektíve to, že mu ho povieme je prejavom aj záujmu o žiaka, vzhľadom na to, že vhodne popísaná a prejavená emócia je prejavom zrelosti inštruktora, ktorý svoje emócie vie riadiť a nie naopak, že emócie riadia jeho.</w:t>
      </w:r>
      <w:r w:rsidRPr="00D42109">
        <w:tab/>
      </w:r>
      <w:r w:rsidRPr="00D42109">
        <w:tab/>
      </w:r>
      <w:r w:rsidRPr="00D42109">
        <w:tab/>
      </w:r>
      <w:r w:rsidRPr="00D42109">
        <w:tab/>
      </w:r>
      <w:r w:rsidRPr="00D42109">
        <w:tab/>
      </w:r>
      <w:r w:rsidRPr="00D42109">
        <w:tab/>
      </w:r>
      <w:r w:rsidRPr="00D42109">
        <w:tab/>
      </w:r>
      <w:r w:rsidRPr="00D42109">
        <w:tab/>
      </w:r>
      <w:r w:rsidRPr="00D42109">
        <w:tab/>
      </w:r>
      <w:r w:rsidRPr="00D42109">
        <w:tab/>
      </w:r>
      <w:r w:rsidRPr="00D42109">
        <w:tab/>
      </w:r>
      <w:r w:rsidRPr="00D42109">
        <w:tab/>
      </w:r>
      <w:r w:rsidRPr="00D42109">
        <w:tab/>
      </w:r>
      <w:r w:rsidRPr="00D42109">
        <w:tab/>
      </w:r>
      <w:r w:rsidRPr="00D42109">
        <w:tab/>
      </w:r>
    </w:p>
    <w:tbl>
      <w:tblPr>
        <w:tblStyle w:val="Mriekatabuky"/>
        <w:tblW w:w="5000" w:type="pct"/>
        <w:tblLook w:val="04A0" w:firstRow="1" w:lastRow="0" w:firstColumn="1" w:lastColumn="0" w:noHBand="0" w:noVBand="1"/>
      </w:tblPr>
      <w:tblGrid>
        <w:gridCol w:w="2434"/>
        <w:gridCol w:w="2434"/>
        <w:gridCol w:w="2434"/>
        <w:gridCol w:w="2434"/>
      </w:tblGrid>
      <w:tr w:rsidR="0043618B" w:rsidRPr="00D42109" w14:paraId="561AED61" w14:textId="77777777" w:rsidTr="0095294A">
        <w:trPr>
          <w:trHeight w:val="428"/>
        </w:trPr>
        <w:tc>
          <w:tcPr>
            <w:tcW w:w="1250" w:type="pct"/>
          </w:tcPr>
          <w:p w14:paraId="04D5361E" w14:textId="77777777" w:rsidR="0043618B" w:rsidRPr="00D42109" w:rsidRDefault="0043618B" w:rsidP="0095294A">
            <w:pPr>
              <w:tabs>
                <w:tab w:val="left" w:pos="34"/>
              </w:tabs>
              <w:ind w:right="-1241"/>
              <w:jc w:val="both"/>
              <w:rPr>
                <w:b/>
              </w:rPr>
            </w:pPr>
            <w:r w:rsidRPr="00D42109">
              <w:rPr>
                <w:b/>
              </w:rPr>
              <w:t xml:space="preserve"> Pomenujeme pocit,</w:t>
            </w:r>
          </w:p>
          <w:p w14:paraId="0289BDA5" w14:textId="77777777" w:rsidR="0043618B" w:rsidRPr="00D42109" w:rsidRDefault="0043618B" w:rsidP="0095294A">
            <w:pPr>
              <w:tabs>
                <w:tab w:val="left" w:pos="720"/>
              </w:tabs>
              <w:ind w:right="-1241"/>
              <w:rPr>
                <w:b/>
              </w:rPr>
            </w:pPr>
            <w:r w:rsidRPr="00D42109">
              <w:rPr>
                <w:b/>
              </w:rPr>
              <w:t xml:space="preserve"> prípadne stav </w:t>
            </w:r>
          </w:p>
        </w:tc>
        <w:tc>
          <w:tcPr>
            <w:tcW w:w="1250" w:type="pct"/>
          </w:tcPr>
          <w:p w14:paraId="793D24E0" w14:textId="77777777" w:rsidR="0043618B" w:rsidRPr="00D42109" w:rsidRDefault="0043618B" w:rsidP="0095294A">
            <w:pPr>
              <w:ind w:right="-1241"/>
              <w:rPr>
                <w:b/>
              </w:rPr>
            </w:pPr>
            <w:r w:rsidRPr="00D42109">
              <w:rPr>
                <w:b/>
              </w:rPr>
              <w:t>Popíšeme správanie</w:t>
            </w:r>
          </w:p>
          <w:p w14:paraId="39BC9F96" w14:textId="77777777" w:rsidR="0043618B" w:rsidRPr="00D42109" w:rsidRDefault="0043618B" w:rsidP="0095294A">
            <w:pPr>
              <w:ind w:right="-1241"/>
              <w:rPr>
                <w:b/>
              </w:rPr>
            </w:pPr>
            <w:r w:rsidRPr="00D42109">
              <w:rPr>
                <w:b/>
              </w:rPr>
              <w:t>druhej osoby</w:t>
            </w:r>
          </w:p>
        </w:tc>
        <w:tc>
          <w:tcPr>
            <w:tcW w:w="1250" w:type="pct"/>
          </w:tcPr>
          <w:p w14:paraId="144311CA" w14:textId="77777777" w:rsidR="0043618B" w:rsidRPr="00D42109" w:rsidRDefault="0043618B" w:rsidP="0095294A">
            <w:pPr>
              <w:ind w:right="-1241"/>
              <w:rPr>
                <w:b/>
              </w:rPr>
            </w:pPr>
            <w:r w:rsidRPr="00D42109">
              <w:rPr>
                <w:b/>
              </w:rPr>
              <w:t>Popíšeme ako jeho</w:t>
            </w:r>
          </w:p>
          <w:p w14:paraId="6C0E331E" w14:textId="77777777" w:rsidR="0043618B" w:rsidRPr="00D42109" w:rsidRDefault="0043618B" w:rsidP="0095294A">
            <w:pPr>
              <w:ind w:right="-1241"/>
              <w:rPr>
                <w:b/>
              </w:rPr>
            </w:pPr>
            <w:r w:rsidRPr="00D42109">
              <w:rPr>
                <w:b/>
              </w:rPr>
              <w:t>správanie na nás pôsobí,</w:t>
            </w:r>
          </w:p>
          <w:p w14:paraId="77CC03B3" w14:textId="77777777" w:rsidR="0043618B" w:rsidRPr="00D42109" w:rsidRDefault="0043618B" w:rsidP="0095294A">
            <w:pPr>
              <w:ind w:right="-1241"/>
              <w:rPr>
                <w:b/>
              </w:rPr>
            </w:pPr>
            <w:r w:rsidRPr="00D42109">
              <w:rPr>
                <w:b/>
              </w:rPr>
              <w:t>alebo uvedieme</w:t>
            </w:r>
          </w:p>
          <w:p w14:paraId="68B6E954" w14:textId="77777777" w:rsidR="0043618B" w:rsidRPr="00D42109" w:rsidRDefault="0043618B" w:rsidP="0095294A">
            <w:pPr>
              <w:ind w:right="-1241"/>
              <w:rPr>
                <w:b/>
              </w:rPr>
            </w:pPr>
            <w:r w:rsidRPr="00D42109">
              <w:rPr>
                <w:b/>
              </w:rPr>
              <w:t>logický dôvod</w:t>
            </w:r>
          </w:p>
        </w:tc>
        <w:tc>
          <w:tcPr>
            <w:tcW w:w="1250" w:type="pct"/>
          </w:tcPr>
          <w:p w14:paraId="4C222CBB" w14:textId="77777777" w:rsidR="0043618B" w:rsidRPr="00D42109" w:rsidRDefault="0043618B" w:rsidP="0095294A">
            <w:pPr>
              <w:ind w:right="-1241"/>
              <w:rPr>
                <w:b/>
              </w:rPr>
            </w:pPr>
            <w:r w:rsidRPr="00D42109">
              <w:rPr>
                <w:b/>
              </w:rPr>
              <w:t xml:space="preserve">Navrhneme riešenie </w:t>
            </w:r>
          </w:p>
        </w:tc>
      </w:tr>
      <w:tr w:rsidR="0043618B" w:rsidRPr="00D42109" w14:paraId="51F13BE9" w14:textId="77777777" w:rsidTr="0095294A">
        <w:trPr>
          <w:trHeight w:val="1988"/>
        </w:trPr>
        <w:tc>
          <w:tcPr>
            <w:tcW w:w="1250" w:type="pct"/>
          </w:tcPr>
          <w:p w14:paraId="62118E35" w14:textId="77777777" w:rsidR="0043618B" w:rsidRPr="00D42109" w:rsidRDefault="0043618B" w:rsidP="0095294A">
            <w:pPr>
              <w:ind w:right="-1241"/>
            </w:pPr>
          </w:p>
          <w:p w14:paraId="56897DA4" w14:textId="77777777" w:rsidR="0043618B" w:rsidRPr="00D42109" w:rsidRDefault="0043618B" w:rsidP="0095294A">
            <w:pPr>
              <w:ind w:right="-1241"/>
            </w:pPr>
            <w:r w:rsidRPr="00D42109">
              <w:t>Mrzí ma….</w:t>
            </w:r>
          </w:p>
          <w:p w14:paraId="73A5D61D" w14:textId="77777777" w:rsidR="0043618B" w:rsidRPr="00D42109" w:rsidRDefault="0043618B" w:rsidP="0095294A">
            <w:pPr>
              <w:ind w:right="-1241"/>
            </w:pPr>
            <w:r w:rsidRPr="00D42109">
              <w:t>Trápi ma….</w:t>
            </w:r>
          </w:p>
          <w:p w14:paraId="3C141910" w14:textId="77777777" w:rsidR="0043618B" w:rsidRPr="00D42109" w:rsidRDefault="0043618B" w:rsidP="0095294A">
            <w:pPr>
              <w:ind w:right="-1241"/>
            </w:pPr>
            <w:r w:rsidRPr="00D42109">
              <w:t>Robí mi starosť…</w:t>
            </w:r>
          </w:p>
          <w:p w14:paraId="6A123E78" w14:textId="77777777" w:rsidR="0043618B" w:rsidRPr="00D42109" w:rsidRDefault="0043618B" w:rsidP="0095294A">
            <w:pPr>
              <w:ind w:right="-1241"/>
            </w:pPr>
            <w:r w:rsidRPr="00D42109">
              <w:t>Som nahnevaný/á…</w:t>
            </w:r>
          </w:p>
          <w:p w14:paraId="58F3829E" w14:textId="77777777" w:rsidR="0043618B" w:rsidRPr="00D42109" w:rsidRDefault="0043618B" w:rsidP="0095294A">
            <w:pPr>
              <w:ind w:right="-1241"/>
            </w:pPr>
            <w:r w:rsidRPr="00D42109">
              <w:t>Je mi nepríjemné…</w:t>
            </w:r>
          </w:p>
          <w:p w14:paraId="10E6DF5D" w14:textId="77777777" w:rsidR="0043618B" w:rsidRPr="00D42109" w:rsidRDefault="0043618B" w:rsidP="0095294A">
            <w:pPr>
              <w:ind w:right="-1241"/>
            </w:pPr>
            <w:r w:rsidRPr="00D42109">
              <w:t>Cítim sa…</w:t>
            </w:r>
          </w:p>
          <w:p w14:paraId="04139ED9" w14:textId="77777777" w:rsidR="0043618B" w:rsidRPr="00D42109" w:rsidRDefault="0043618B" w:rsidP="0095294A">
            <w:pPr>
              <w:ind w:right="-1241"/>
            </w:pPr>
          </w:p>
        </w:tc>
        <w:tc>
          <w:tcPr>
            <w:tcW w:w="1250" w:type="pct"/>
          </w:tcPr>
          <w:p w14:paraId="7FC196D0" w14:textId="77777777" w:rsidR="0043618B" w:rsidRPr="00D42109" w:rsidRDefault="0043618B" w:rsidP="0095294A">
            <w:pPr>
              <w:ind w:right="-1241"/>
            </w:pPr>
          </w:p>
          <w:p w14:paraId="40C39B4E" w14:textId="77777777" w:rsidR="0043618B" w:rsidRPr="00D42109" w:rsidRDefault="0043618B" w:rsidP="0095294A">
            <w:pPr>
              <w:ind w:right="-1241"/>
            </w:pPr>
            <w:r w:rsidRPr="00D42109">
              <w:t>Keď sa…</w:t>
            </w:r>
          </w:p>
          <w:p w14:paraId="2B29CEFC" w14:textId="77777777" w:rsidR="0043618B" w:rsidRPr="00D42109" w:rsidRDefault="0043618B" w:rsidP="0095294A">
            <w:pPr>
              <w:ind w:right="-1241"/>
            </w:pPr>
            <w:r w:rsidRPr="00D42109">
              <w:t>Keď si spravil/a…</w:t>
            </w:r>
          </w:p>
          <w:p w14:paraId="7DF6769B" w14:textId="77777777" w:rsidR="0043618B" w:rsidRPr="00D42109" w:rsidRDefault="0043618B" w:rsidP="0095294A">
            <w:pPr>
              <w:ind w:right="-1241"/>
            </w:pPr>
            <w:r w:rsidRPr="00D42109">
              <w:t>Keď robíš…</w:t>
            </w:r>
          </w:p>
          <w:p w14:paraId="73310913" w14:textId="77777777" w:rsidR="0043618B" w:rsidRPr="00D42109" w:rsidRDefault="0043618B" w:rsidP="0095294A">
            <w:pPr>
              <w:ind w:right="-1241"/>
            </w:pPr>
            <w:r w:rsidRPr="00D42109">
              <w:t>Keď chodíš…</w:t>
            </w:r>
          </w:p>
          <w:p w14:paraId="3B3605FA" w14:textId="77777777" w:rsidR="0043618B" w:rsidRPr="00D42109" w:rsidRDefault="0043618B" w:rsidP="0095294A">
            <w:pPr>
              <w:ind w:right="-1241"/>
            </w:pPr>
          </w:p>
        </w:tc>
        <w:tc>
          <w:tcPr>
            <w:tcW w:w="1250" w:type="pct"/>
          </w:tcPr>
          <w:p w14:paraId="22902D33" w14:textId="77777777" w:rsidR="0043618B" w:rsidRPr="00D42109" w:rsidRDefault="0043618B" w:rsidP="0095294A">
            <w:pPr>
              <w:ind w:right="-1241"/>
            </w:pPr>
          </w:p>
          <w:p w14:paraId="1022CE27" w14:textId="77777777" w:rsidR="0043618B" w:rsidRPr="00D42109" w:rsidRDefault="0043618B" w:rsidP="0095294A">
            <w:pPr>
              <w:ind w:right="-1241"/>
            </w:pPr>
            <w:r w:rsidRPr="00D42109">
              <w:t>Pretože kvôli tomu…</w:t>
            </w:r>
          </w:p>
          <w:p w14:paraId="224B72BB" w14:textId="77777777" w:rsidR="0043618B" w:rsidRPr="00D42109" w:rsidRDefault="0043618B" w:rsidP="0095294A">
            <w:pPr>
              <w:ind w:right="-1241"/>
            </w:pPr>
            <w:r w:rsidRPr="00D42109">
              <w:t>Pretože musím….</w:t>
            </w:r>
          </w:p>
          <w:p w14:paraId="437D2B21" w14:textId="77777777" w:rsidR="0043618B" w:rsidRPr="00D42109" w:rsidRDefault="0043618B" w:rsidP="0095294A">
            <w:pPr>
              <w:ind w:right="-1241"/>
            </w:pPr>
            <w:r w:rsidRPr="00D42109">
              <w:t>Lebo to spôsobuje….</w:t>
            </w:r>
          </w:p>
          <w:p w14:paraId="33EC577F" w14:textId="77777777" w:rsidR="0043618B" w:rsidRPr="00D42109" w:rsidRDefault="0043618B" w:rsidP="0095294A">
            <w:pPr>
              <w:ind w:right="-1241"/>
            </w:pPr>
            <w:r w:rsidRPr="00D42109">
              <w:t>Lebo sa stane…</w:t>
            </w:r>
          </w:p>
        </w:tc>
        <w:tc>
          <w:tcPr>
            <w:tcW w:w="1250" w:type="pct"/>
          </w:tcPr>
          <w:p w14:paraId="0CE57A0F" w14:textId="77777777" w:rsidR="0043618B" w:rsidRPr="00D42109" w:rsidRDefault="0043618B" w:rsidP="0095294A">
            <w:pPr>
              <w:ind w:right="-1241"/>
            </w:pPr>
          </w:p>
          <w:p w14:paraId="5A883989" w14:textId="77777777" w:rsidR="0043618B" w:rsidRPr="00D42109" w:rsidRDefault="0043618B" w:rsidP="0095294A">
            <w:pPr>
              <w:ind w:right="-1241"/>
            </w:pPr>
            <w:r w:rsidRPr="00D42109">
              <w:t>Chcem, aby….</w:t>
            </w:r>
          </w:p>
          <w:p w14:paraId="37141D6E" w14:textId="77777777" w:rsidR="0043618B" w:rsidRPr="00D42109" w:rsidRDefault="0043618B" w:rsidP="0095294A">
            <w:pPr>
              <w:ind w:right="-1241"/>
            </w:pPr>
            <w:r w:rsidRPr="00D42109">
              <w:t>Chcel/a by som aby si…</w:t>
            </w:r>
          </w:p>
          <w:p w14:paraId="19B9C494" w14:textId="77777777" w:rsidR="0043618B" w:rsidRPr="00D42109" w:rsidRDefault="0043618B" w:rsidP="0095294A">
            <w:pPr>
              <w:ind w:right="-1241"/>
            </w:pPr>
            <w:r w:rsidRPr="00D42109">
              <w:t>Bol/a by som rád keby…</w:t>
            </w:r>
          </w:p>
          <w:p w14:paraId="06B71D6A" w14:textId="77777777" w:rsidR="0043618B" w:rsidRPr="00D42109" w:rsidRDefault="0043618B" w:rsidP="0095294A">
            <w:pPr>
              <w:ind w:right="-1241"/>
            </w:pPr>
            <w:r w:rsidRPr="00D42109">
              <w:t>Navrhujem aby sme…</w:t>
            </w:r>
          </w:p>
          <w:p w14:paraId="39F00F19" w14:textId="77777777" w:rsidR="0043618B" w:rsidRPr="00D42109" w:rsidRDefault="0043618B" w:rsidP="0095294A">
            <w:pPr>
              <w:ind w:right="-1241"/>
            </w:pPr>
            <w:r w:rsidRPr="00D42109">
              <w:t>Bolo by dobre, keby si…</w:t>
            </w:r>
          </w:p>
          <w:p w14:paraId="498016A3" w14:textId="77777777" w:rsidR="0043618B" w:rsidRPr="00D42109" w:rsidRDefault="0043618B" w:rsidP="0095294A">
            <w:pPr>
              <w:ind w:right="-1241"/>
            </w:pPr>
          </w:p>
        </w:tc>
      </w:tr>
      <w:tr w:rsidR="0043618B" w:rsidRPr="00D42109" w14:paraId="14E373A5" w14:textId="77777777" w:rsidTr="0095294A">
        <w:trPr>
          <w:trHeight w:val="284"/>
        </w:trPr>
        <w:tc>
          <w:tcPr>
            <w:tcW w:w="5000" w:type="pct"/>
            <w:gridSpan w:val="4"/>
          </w:tcPr>
          <w:p w14:paraId="2E944B89" w14:textId="77777777" w:rsidR="0043618B" w:rsidRPr="00D42109" w:rsidRDefault="0043618B" w:rsidP="0095294A">
            <w:pPr>
              <w:ind w:right="-1241"/>
              <w:rPr>
                <w:b/>
              </w:rPr>
            </w:pPr>
          </w:p>
          <w:p w14:paraId="0A22A435" w14:textId="77777777" w:rsidR="0043618B" w:rsidRPr="00D42109" w:rsidRDefault="0043618B" w:rsidP="0095294A">
            <w:pPr>
              <w:ind w:right="-1241"/>
              <w:rPr>
                <w:b/>
              </w:rPr>
            </w:pPr>
          </w:p>
          <w:p w14:paraId="6E024C22" w14:textId="77777777" w:rsidR="0043618B" w:rsidRPr="00D42109" w:rsidRDefault="0043618B" w:rsidP="0095294A">
            <w:pPr>
              <w:ind w:right="-1241"/>
              <w:rPr>
                <w:b/>
              </w:rPr>
            </w:pPr>
            <w:r w:rsidRPr="00D42109">
              <w:rPr>
                <w:b/>
              </w:rPr>
              <w:t>Cítim sa…keď…pretože…a bol by som rád, keby si…</w:t>
            </w:r>
          </w:p>
          <w:p w14:paraId="692FAE1C" w14:textId="77777777" w:rsidR="0043618B" w:rsidRPr="00D42109" w:rsidRDefault="0043618B" w:rsidP="0095294A">
            <w:pPr>
              <w:ind w:right="-1241"/>
              <w:rPr>
                <w:b/>
              </w:rPr>
            </w:pPr>
          </w:p>
          <w:p w14:paraId="65374874" w14:textId="77777777" w:rsidR="0043618B" w:rsidRPr="00D42109" w:rsidRDefault="0043618B" w:rsidP="0095294A">
            <w:pPr>
              <w:ind w:right="-1241"/>
              <w:rPr>
                <w:b/>
              </w:rPr>
            </w:pPr>
          </w:p>
        </w:tc>
      </w:tr>
    </w:tbl>
    <w:p w14:paraId="74D82AD3" w14:textId="77777777" w:rsidR="0043618B" w:rsidRPr="00D42109" w:rsidRDefault="0043618B" w:rsidP="0043618B">
      <w:pPr>
        <w:ind w:left="-851" w:right="-1241"/>
      </w:pPr>
    </w:p>
    <w:p w14:paraId="23EFCF19" w14:textId="77777777" w:rsidR="0043618B" w:rsidRDefault="0043618B" w:rsidP="0043618B">
      <w:pPr>
        <w:pStyle w:val="Nadpis1-18bod"/>
        <w:jc w:val="left"/>
        <w:rPr>
          <w:rFonts w:asciiTheme="minorHAnsi" w:hAnsiTheme="minorHAnsi"/>
          <w:b w:val="0"/>
          <w:sz w:val="22"/>
          <w:szCs w:val="22"/>
        </w:rPr>
      </w:pPr>
      <w:r w:rsidRPr="00D42109">
        <w:rPr>
          <w:rFonts w:asciiTheme="minorHAnsi" w:hAnsiTheme="minorHAnsi"/>
          <w:b w:val="0"/>
          <w:sz w:val="22"/>
          <w:szCs w:val="22"/>
        </w:rPr>
        <w:t>Príklad:</w:t>
      </w:r>
    </w:p>
    <w:p w14:paraId="41E8C208" w14:textId="381B0BD3" w:rsidR="0043618B" w:rsidRDefault="0043618B" w:rsidP="0043618B">
      <w:pPr>
        <w:pStyle w:val="Nadpis1-18bod"/>
        <w:jc w:val="left"/>
        <w:rPr>
          <w:rFonts w:asciiTheme="minorHAnsi" w:hAnsiTheme="minorHAnsi"/>
          <w:b w:val="0"/>
          <w:sz w:val="22"/>
          <w:szCs w:val="22"/>
        </w:rPr>
      </w:pPr>
      <w:r>
        <w:rPr>
          <w:rFonts w:asciiTheme="minorHAnsi" w:hAnsiTheme="minorHAnsi"/>
          <w:b w:val="0"/>
          <w:sz w:val="22"/>
          <w:szCs w:val="22"/>
        </w:rPr>
        <w:t>Som nahnevaný, keď si včera aj predvčerom prišiel z prestávky o 10 minút neskôr, lebo to spôsobuje, že Ťa všetci musíme čakať a nemôžeme začať s naplánovanou prácou, čo znamená sklz vo výrobe o 2%. Ako by sa podľa Teba mala táto situácia riešiť,</w:t>
      </w:r>
      <w:r w:rsidR="00A632DD">
        <w:rPr>
          <w:rFonts w:asciiTheme="minorHAnsi" w:hAnsiTheme="minorHAnsi"/>
          <w:b w:val="0"/>
          <w:sz w:val="22"/>
          <w:szCs w:val="22"/>
        </w:rPr>
        <w:t xml:space="preserve"> aby všetci nedoplácali na Tvoje</w:t>
      </w:r>
      <w:r>
        <w:rPr>
          <w:rFonts w:asciiTheme="minorHAnsi" w:hAnsiTheme="minorHAnsi"/>
          <w:b w:val="0"/>
          <w:sz w:val="22"/>
          <w:szCs w:val="22"/>
        </w:rPr>
        <w:t xml:space="preserve"> neskoršie príchody z prestávky?</w:t>
      </w:r>
    </w:p>
    <w:p w14:paraId="19687F7B" w14:textId="77777777" w:rsidR="0043618B" w:rsidRPr="00D42109" w:rsidRDefault="0043618B" w:rsidP="0043618B">
      <w:pPr>
        <w:pStyle w:val="Nadpis1-18bod"/>
        <w:jc w:val="left"/>
        <w:rPr>
          <w:rFonts w:asciiTheme="minorHAnsi" w:hAnsiTheme="minorHAnsi"/>
          <w:b w:val="0"/>
          <w:sz w:val="22"/>
          <w:szCs w:val="22"/>
        </w:rPr>
      </w:pPr>
    </w:p>
    <w:p w14:paraId="58EF4B9A" w14:textId="77777777" w:rsidR="0043618B" w:rsidRPr="00D42109" w:rsidRDefault="0043618B" w:rsidP="0043618B">
      <w:pPr>
        <w:pStyle w:val="Nadpis1-18bod"/>
        <w:jc w:val="left"/>
        <w:rPr>
          <w:rFonts w:asciiTheme="minorHAnsi" w:hAnsiTheme="minorHAnsi"/>
          <w:sz w:val="22"/>
          <w:szCs w:val="22"/>
          <w:u w:val="single"/>
        </w:rPr>
      </w:pPr>
    </w:p>
    <w:p w14:paraId="6F343C71" w14:textId="77777777" w:rsidR="0043618B" w:rsidRPr="00D42109" w:rsidRDefault="0043618B" w:rsidP="0043618B">
      <w:pPr>
        <w:pStyle w:val="Nadpis1-18bod"/>
        <w:jc w:val="left"/>
        <w:rPr>
          <w:rFonts w:asciiTheme="minorHAnsi" w:hAnsiTheme="minorHAnsi"/>
          <w:sz w:val="22"/>
          <w:szCs w:val="22"/>
          <w:u w:val="single"/>
        </w:rPr>
      </w:pPr>
    </w:p>
    <w:p w14:paraId="41FFB1AA" w14:textId="77777777" w:rsidR="0043618B" w:rsidRPr="00D42109" w:rsidRDefault="0043618B" w:rsidP="0043618B">
      <w:pPr>
        <w:pStyle w:val="Nadpis1-18bod"/>
        <w:jc w:val="left"/>
        <w:rPr>
          <w:rFonts w:asciiTheme="minorHAnsi" w:hAnsiTheme="minorHAnsi"/>
          <w:sz w:val="22"/>
          <w:szCs w:val="22"/>
          <w:u w:val="single"/>
        </w:rPr>
      </w:pPr>
    </w:p>
    <w:p w14:paraId="7DEA8F76" w14:textId="094F8EEB" w:rsidR="0018506C" w:rsidRPr="0043618B" w:rsidRDefault="0043618B" w:rsidP="0043618B">
      <w:pPr>
        <w:autoSpaceDE w:val="0"/>
        <w:autoSpaceDN w:val="0"/>
        <w:adjustRightInd w:val="0"/>
        <w:spacing w:after="0" w:line="240" w:lineRule="auto"/>
        <w:rPr>
          <w:rFonts w:cs="TTFF5D70F8t00"/>
          <w:b/>
          <w:sz w:val="24"/>
          <w:szCs w:val="24"/>
          <w:u w:val="single"/>
        </w:rPr>
      </w:pPr>
      <w:r w:rsidRPr="00D42109">
        <w:rPr>
          <w:u w:val="single"/>
        </w:rPr>
        <w:br w:type="page"/>
      </w:r>
    </w:p>
    <w:p w14:paraId="0BBB60C2" w14:textId="2C11F537" w:rsidR="00A55C16" w:rsidRPr="0043618B" w:rsidRDefault="00B65119" w:rsidP="00A55C16">
      <w:pPr>
        <w:spacing w:after="0"/>
        <w:rPr>
          <w:b/>
          <w:color w:val="002060"/>
          <w:sz w:val="24"/>
          <w:szCs w:val="24"/>
        </w:rPr>
      </w:pPr>
      <w:r w:rsidRPr="0043618B">
        <w:rPr>
          <w:b/>
          <w:color w:val="002060"/>
          <w:sz w:val="24"/>
          <w:szCs w:val="24"/>
        </w:rPr>
        <w:lastRenderedPageBreak/>
        <w:t>T</w:t>
      </w:r>
      <w:r w:rsidR="00A55C16" w:rsidRPr="0043618B">
        <w:rPr>
          <w:b/>
          <w:color w:val="002060"/>
          <w:sz w:val="24"/>
          <w:szCs w:val="24"/>
        </w:rPr>
        <w:t>éma</w:t>
      </w:r>
      <w:r w:rsidR="0043618B" w:rsidRPr="0043618B">
        <w:rPr>
          <w:b/>
          <w:color w:val="002060"/>
          <w:sz w:val="24"/>
          <w:szCs w:val="24"/>
        </w:rPr>
        <w:t xml:space="preserve"> č.3</w:t>
      </w:r>
      <w:r w:rsidR="00A55C16" w:rsidRPr="0043618B">
        <w:rPr>
          <w:b/>
          <w:color w:val="002060"/>
          <w:sz w:val="24"/>
          <w:szCs w:val="24"/>
        </w:rPr>
        <w:t xml:space="preserve">: </w:t>
      </w:r>
      <w:r w:rsidR="00A55C16" w:rsidRPr="0043618B">
        <w:rPr>
          <w:b/>
          <w:color w:val="002060"/>
          <w:sz w:val="24"/>
          <w:szCs w:val="24"/>
        </w:rPr>
        <w:tab/>
      </w:r>
      <w:r w:rsidR="00A632DD" w:rsidRPr="0043618B">
        <w:rPr>
          <w:b/>
          <w:color w:val="002060"/>
          <w:sz w:val="24"/>
          <w:szCs w:val="24"/>
        </w:rPr>
        <w:t>AKO SPOLUPRACOVAŤ NA SPOLOČNEJ CESTE</w:t>
      </w:r>
    </w:p>
    <w:p w14:paraId="2E7BB504" w14:textId="00A16271" w:rsidR="00E57760" w:rsidRPr="0043618B" w:rsidRDefault="00E57760" w:rsidP="00115297">
      <w:pPr>
        <w:tabs>
          <w:tab w:val="left" w:pos="5016"/>
        </w:tabs>
        <w:rPr>
          <w:rFonts w:cs="Arial"/>
          <w:b/>
        </w:rPr>
      </w:pPr>
    </w:p>
    <w:p w14:paraId="5ADC1951" w14:textId="0BBEF136" w:rsidR="0003382F" w:rsidRPr="0043618B" w:rsidRDefault="0043618B" w:rsidP="00115297">
      <w:pPr>
        <w:tabs>
          <w:tab w:val="left" w:pos="5016"/>
        </w:tabs>
        <w:rPr>
          <w:rFonts w:cs="Arial"/>
          <w:b/>
        </w:rPr>
      </w:pPr>
      <w:r w:rsidRPr="00901AF3">
        <w:rPr>
          <w:rFonts w:cs="Arial"/>
          <w:b/>
        </w:rPr>
        <w:t>3.1.</w:t>
      </w:r>
      <w:r w:rsidR="00901AF3">
        <w:rPr>
          <w:rFonts w:cs="Arial"/>
          <w:b/>
        </w:rPr>
        <w:t xml:space="preserve"> </w:t>
      </w:r>
      <w:r w:rsidR="0003382F" w:rsidRPr="0043618B">
        <w:rPr>
          <w:rFonts w:cs="Arial"/>
          <w:b/>
          <w:u w:val="single"/>
        </w:rPr>
        <w:t xml:space="preserve">Motivácia </w:t>
      </w:r>
      <w:r w:rsidR="00C31B94" w:rsidRPr="0043618B">
        <w:rPr>
          <w:rFonts w:cs="Arial"/>
          <w:b/>
          <w:u w:val="single"/>
        </w:rPr>
        <w:t xml:space="preserve">inštruktora a </w:t>
      </w:r>
      <w:r w:rsidR="0003382F" w:rsidRPr="0043618B">
        <w:rPr>
          <w:rFonts w:cs="Arial"/>
          <w:b/>
          <w:u w:val="single"/>
        </w:rPr>
        <w:t>žiaka</w:t>
      </w:r>
    </w:p>
    <w:p w14:paraId="48C4217A" w14:textId="77777777" w:rsidR="00E57760" w:rsidRPr="0043618B" w:rsidRDefault="00A55C16" w:rsidP="00C76ACC">
      <w:pPr>
        <w:tabs>
          <w:tab w:val="left" w:pos="5016"/>
        </w:tabs>
        <w:spacing w:after="0"/>
        <w:jc w:val="both"/>
        <w:rPr>
          <w:rFonts w:cs="Arial"/>
        </w:rPr>
      </w:pPr>
      <w:r w:rsidRPr="0043618B">
        <w:rPr>
          <w:rFonts w:cs="Arial"/>
        </w:rPr>
        <w:t>Jedna z dôležitých rolí inštruktora je motivovať žiaka. Žiaka môže motivovať len ten, kto je sám motivovaný.</w:t>
      </w:r>
    </w:p>
    <w:p w14:paraId="27451220" w14:textId="20092739" w:rsidR="00A55C16" w:rsidRPr="0043618B" w:rsidRDefault="005E7452" w:rsidP="00C76ACC">
      <w:pPr>
        <w:tabs>
          <w:tab w:val="left" w:pos="5016"/>
        </w:tabs>
        <w:spacing w:after="0"/>
        <w:jc w:val="both"/>
        <w:rPr>
          <w:rFonts w:cs="Arial"/>
        </w:rPr>
      </w:pPr>
      <w:r w:rsidRPr="0043618B">
        <w:rPr>
          <w:rFonts w:cs="Arial"/>
        </w:rPr>
        <w:t xml:space="preserve">Podľa </w:t>
      </w:r>
      <w:proofErr w:type="spellStart"/>
      <w:r w:rsidRPr="0043618B">
        <w:rPr>
          <w:rFonts w:cs="Arial"/>
        </w:rPr>
        <w:t>Blancharda</w:t>
      </w:r>
      <w:proofErr w:type="spellEnd"/>
      <w:r w:rsidRPr="0043618B">
        <w:rPr>
          <w:rFonts w:cs="Arial"/>
        </w:rPr>
        <w:t xml:space="preserve"> predpokladom motivácie sú r</w:t>
      </w:r>
      <w:r w:rsidR="00C76ACC">
        <w:rPr>
          <w:rFonts w:cs="Arial"/>
        </w:rPr>
        <w:t>ovnomerne naplnené  tri potreby, rolou inštruktora je prostredníctvom individuálneho prístupu, rešpektovaním individuálnych motivačných faktorov pomáhať napĺňať tieto tri potreby:</w:t>
      </w:r>
    </w:p>
    <w:p w14:paraId="1FD51012" w14:textId="754EB21C" w:rsidR="0003382F" w:rsidRPr="0003382F" w:rsidRDefault="00C76ACC" w:rsidP="0003382F">
      <w:pPr>
        <w:tabs>
          <w:tab w:val="left" w:pos="5016"/>
        </w:tabs>
        <w:spacing w:after="0"/>
        <w:rPr>
          <w:rFonts w:ascii="Arial Narrow" w:hAnsi="Arial Narrow" w:cs="Arial"/>
        </w:rPr>
      </w:pPr>
      <w:r>
        <w:rPr>
          <w:noProof/>
          <w:lang w:eastAsia="sk-SK"/>
        </w:rPr>
        <mc:AlternateContent>
          <mc:Choice Requires="wps">
            <w:drawing>
              <wp:anchor distT="0" distB="0" distL="114300" distR="114300" simplePos="0" relativeHeight="251748352" behindDoc="0" locked="0" layoutInCell="1" allowOverlap="1" wp14:anchorId="6D99F920" wp14:editId="005EBC2D">
                <wp:simplePos x="0" y="0"/>
                <wp:positionH relativeFrom="column">
                  <wp:posOffset>16510</wp:posOffset>
                </wp:positionH>
                <wp:positionV relativeFrom="paragraph">
                  <wp:posOffset>172720</wp:posOffset>
                </wp:positionV>
                <wp:extent cx="2023745" cy="1572895"/>
                <wp:effectExtent l="0" t="0" r="0" b="0"/>
                <wp:wrapNone/>
                <wp:docPr id="15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745" cy="1572895"/>
                        </a:xfrm>
                        <a:prstGeom prst="cloudCallout">
                          <a:avLst>
                            <a:gd name="adj1" fmla="val 106741"/>
                            <a:gd name="adj2" fmla="val -14333"/>
                          </a:avLst>
                        </a:prstGeom>
                        <a:solidFill>
                          <a:srgbClr val="FFFFFF"/>
                        </a:solidFill>
                        <a:ln w="9360">
                          <a:solidFill>
                            <a:srgbClr val="000080"/>
                          </a:solidFill>
                          <a:miter lim="800000"/>
                          <a:headEnd/>
                          <a:tailEnd/>
                        </a:ln>
                      </wps:spPr>
                      <wps:bodyPr rot="0" vert="horz" wrap="square" lIns="91440" tIns="45720" rIns="91440" bIns="45720" anchor="ctr" anchorCtr="0" upright="1">
                        <a:noAutofit/>
                      </wps:bodyPr>
                    </wps:wsp>
                  </a:graphicData>
                </a:graphic>
              </wp:anchor>
            </w:drawing>
          </mc:Choice>
          <mc:Fallback>
            <w:pict>
              <v:shapetype w14:anchorId="3EC6068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 o:spid="_x0000_s1026" type="#_x0000_t106" style="position:absolute;margin-left:1.3pt;margin-top:13.6pt;width:159.35pt;height:123.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" adj="33856,7704" strokecolor="navy" strokeweight=".26mm">
                <v:stroke joinstyle="miter"/>
              </v:shape>
            </w:pict>
          </mc:Fallback>
        </mc:AlternateContent>
      </w:r>
    </w:p>
    <w:p w14:paraId="4BD65017" w14:textId="6713DEFF" w:rsidR="00A55C16" w:rsidRDefault="00C76ACC" w:rsidP="00115297">
      <w:pPr>
        <w:tabs>
          <w:tab w:val="left" w:pos="5016"/>
        </w:tabs>
        <w:rPr>
          <w:rFonts w:ascii="Arial Narrow" w:hAnsi="Arial Narrow" w:cs="Arial"/>
          <w:b/>
        </w:rPr>
      </w:pPr>
      <w:r>
        <w:rPr>
          <w:noProof/>
          <w:lang w:eastAsia="sk-SK"/>
        </w:rPr>
        <mc:AlternateContent>
          <mc:Choice Requires="wps">
            <w:drawing>
              <wp:anchor distT="0" distB="0" distL="114300" distR="114300" simplePos="0" relativeHeight="251750400" behindDoc="0" locked="0" layoutInCell="1" allowOverlap="1" wp14:anchorId="3840A20D" wp14:editId="1BE13858">
                <wp:simplePos x="0" y="0"/>
                <wp:positionH relativeFrom="column">
                  <wp:posOffset>380576</wp:posOffset>
                </wp:positionH>
                <wp:positionV relativeFrom="paragraph">
                  <wp:posOffset>252730</wp:posOffset>
                </wp:positionV>
                <wp:extent cx="1439932" cy="1089348"/>
                <wp:effectExtent l="0" t="0" r="0" b="0"/>
                <wp:wrapNone/>
                <wp:docPr id="1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932" cy="10893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3658FF9" w14:textId="77777777" w:rsidR="00E02861" w:rsidRPr="0043618B" w:rsidRDefault="00E02861" w:rsidP="00C76ACC">
                            <w:pPr>
                              <w:spacing w:line="240" w:lineRule="atLeast"/>
                              <w:rPr>
                                <w:b/>
                                <w:bCs/>
                                <w:color w:val="000000"/>
                              </w:rPr>
                            </w:pPr>
                            <w:r w:rsidRPr="0043618B">
                              <w:rPr>
                                <w:b/>
                                <w:bCs/>
                                <w:color w:val="000000"/>
                              </w:rPr>
                              <w:t>Zoženiem, urobím, odpracujem, prežijem,</w:t>
                            </w:r>
                          </w:p>
                          <w:p w14:paraId="4A51423C" w14:textId="77777777" w:rsidR="00E02861" w:rsidRPr="0043618B" w:rsidRDefault="00E02861" w:rsidP="00C76ACC">
                            <w:pPr>
                              <w:spacing w:line="240" w:lineRule="atLeast"/>
                              <w:rPr>
                                <w:b/>
                                <w:bCs/>
                                <w:color w:val="000000"/>
                              </w:rPr>
                            </w:pPr>
                            <w:r w:rsidRPr="0043618B">
                              <w:rPr>
                                <w:b/>
                                <w:bCs/>
                                <w:color w:val="000000"/>
                              </w:rPr>
                              <w:t>uživím sa… …OBŽIVA</w:t>
                            </w:r>
                          </w:p>
                          <w:p w14:paraId="2A66DE86" w14:textId="77777777" w:rsidR="00E02861" w:rsidRDefault="00E02861" w:rsidP="00C76ACC"/>
                        </w:txbxContent>
                      </wps:txbx>
                      <wps:bodyPr rot="0" vert="horz" wrap="square" lIns="91440" tIns="45720" rIns="91440" bIns="45720" anchor="ctr" anchorCtr="0">
                        <a:noAutofit/>
                      </wps:bodyPr>
                    </wps:wsp>
                  </a:graphicData>
                </a:graphic>
              </wp:anchor>
            </w:drawing>
          </mc:Choice>
          <mc:Fallback>
            <w:pict>
              <v:shape w14:anchorId="3840A20D" id="Text Box 10" o:spid="_x0000_s1111" type="#_x0000_t202" style="position:absolute;margin-left:29.95pt;margin-top:19.9pt;width:113.4pt;height:85.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" filled="f" stroked="f">
                <v:textbox>
                  <w:txbxContent>
                    <w:p w14:paraId="63658FF9" w14:textId="77777777" w:rsidR="00E02861" w:rsidRPr="0043618B" w:rsidRDefault="00E02861" w:rsidP="00C76ACC">
                      <w:pPr>
                        <w:spacing w:line="240" w:lineRule="atLeast"/>
                        <w:rPr>
                          <w:b/>
                          <w:bCs/>
                          <w:color w:val="000000"/>
                        </w:rPr>
                      </w:pPr>
                      <w:r w:rsidRPr="0043618B">
                        <w:rPr>
                          <w:b/>
                          <w:bCs/>
                          <w:color w:val="000000"/>
                        </w:rPr>
                        <w:t>Zoženiem, urobím, odpracujem, prežijem,</w:t>
                      </w:r>
                    </w:p>
                    <w:p w14:paraId="4A51423C" w14:textId="77777777" w:rsidR="00E02861" w:rsidRPr="0043618B" w:rsidRDefault="00E02861" w:rsidP="00C76ACC">
                      <w:pPr>
                        <w:spacing w:line="240" w:lineRule="atLeast"/>
                        <w:rPr>
                          <w:b/>
                          <w:bCs/>
                          <w:color w:val="000000"/>
                        </w:rPr>
                      </w:pPr>
                      <w:r w:rsidRPr="0043618B">
                        <w:rPr>
                          <w:b/>
                          <w:bCs/>
                          <w:color w:val="000000"/>
                        </w:rPr>
                        <w:t>uživím sa… …OBŽIVA</w:t>
                      </w:r>
                    </w:p>
                    <w:p w14:paraId="2A66DE86" w14:textId="77777777" w:rsidR="00E02861" w:rsidRDefault="00E02861" w:rsidP="00C76ACC"/>
                  </w:txbxContent>
                </v:textbox>
              </v:shape>
            </w:pict>
          </mc:Fallback>
        </mc:AlternateContent>
      </w:r>
      <w:r w:rsidR="005E7452">
        <w:rPr>
          <w:noProof/>
          <w:lang w:eastAsia="sk-SK"/>
        </w:rPr>
        <mc:AlternateContent>
          <mc:Choice Requires="wpg">
            <w:drawing>
              <wp:anchor distT="0" distB="0" distL="0" distR="0" simplePos="0" relativeHeight="251701248" behindDoc="0" locked="0" layoutInCell="1" allowOverlap="1" wp14:anchorId="0884215B" wp14:editId="5000497E">
                <wp:simplePos x="0" y="0"/>
                <wp:positionH relativeFrom="column">
                  <wp:posOffset>3443663</wp:posOffset>
                </wp:positionH>
                <wp:positionV relativeFrom="paragraph">
                  <wp:posOffset>1826202</wp:posOffset>
                </wp:positionV>
                <wp:extent cx="2373630" cy="1892300"/>
                <wp:effectExtent l="1157605" t="5080" r="12065" b="7620"/>
                <wp:wrapNone/>
                <wp:docPr id="1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892300"/>
                          <a:chOff x="5580" y="2942"/>
                          <a:chExt cx="3738" cy="2980"/>
                        </a:xfrm>
                      </wpg:grpSpPr>
                      <wps:wsp>
                        <wps:cNvPr id="124" name="AutoShape 4"/>
                        <wps:cNvSpPr>
                          <a:spLocks noChangeArrowheads="1"/>
                        </wps:cNvSpPr>
                        <wps:spPr bwMode="auto">
                          <a:xfrm>
                            <a:off x="5580" y="2942"/>
                            <a:ext cx="3738" cy="2980"/>
                          </a:xfrm>
                          <a:prstGeom prst="cloudCallout">
                            <a:avLst>
                              <a:gd name="adj1" fmla="val -95463"/>
                              <a:gd name="adj2" fmla="val -1259"/>
                            </a:avLst>
                          </a:prstGeom>
                          <a:solidFill>
                            <a:srgbClr val="FFFFFF"/>
                          </a:solidFill>
                          <a:ln w="9360">
                            <a:solidFill>
                              <a:srgbClr val="000080"/>
                            </a:solidFill>
                            <a:miter lim="800000"/>
                            <a:headEnd/>
                            <a:tailEnd/>
                          </a:ln>
                        </wps:spPr>
                        <wps:bodyPr rot="0" vert="horz" wrap="square" lIns="91440" tIns="45720" rIns="91440" bIns="45720" anchor="ctr" anchorCtr="0" upright="1">
                          <a:noAutofit/>
                        </wps:bodyPr>
                      </wps:wsp>
                      <wps:wsp>
                        <wps:cNvPr id="125" name="Text Box 5"/>
                        <wps:cNvSpPr txBox="1">
                          <a:spLocks noChangeArrowheads="1"/>
                        </wps:cNvSpPr>
                        <wps:spPr bwMode="auto">
                          <a:xfrm>
                            <a:off x="6097" y="3399"/>
                            <a:ext cx="2443" cy="19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92B8413" w14:textId="77777777" w:rsidR="00E02861" w:rsidRPr="0043618B" w:rsidRDefault="00E02861" w:rsidP="005E7452">
                              <w:pPr>
                                <w:autoSpaceDE w:val="0"/>
                                <w:jc w:val="center"/>
                                <w:rPr>
                                  <w:b/>
                                  <w:bCs/>
                                  <w:color w:val="000000"/>
                                </w:rPr>
                              </w:pPr>
                              <w:r w:rsidRPr="0043618B">
                                <w:rPr>
                                  <w:b/>
                                  <w:bCs/>
                                  <w:color w:val="000000"/>
                                </w:rPr>
                                <w:t>Vymyslím svoj spôsob ako, realizujem, bude to účelné, ostatní to ocenia… SEBEREALIZÁCIA</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884215B" id="Group 3" o:spid="_x0000_s1112" style="position:absolute;margin-left:271.15pt;margin-top:143.8pt;width:186.9pt;height:149pt;z-index:251701248;mso-wrap-distance-left:0;mso-wrap-distance-right:0" coordorigin="5580,2942" coordsize="3738,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113" type="#_x0000_t106" style="position:absolute;left:5580;top:2942;width:3738;height:2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" adj="-9820,10528" strokecolor="navy" strokeweight=".26mm">
                  <v:stroke joinstyle="miter"/>
                </v:shape>
                <v:shape id="Text Box 5" o:spid="_x0000_s1114" type="#_x0000_t202" style="position:absolute;left:6097;top:3399;width:2443;height:1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2iwQAAANwAAAAPAAAAZHJzL2Rvd25yZXYueG1sRE/bisIw&#10;EH0X9h/CLPgimq6w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Abc7aLBAAAA3AAAAA8AAAAA&#10;AAAAAAAAAAAABwIAAGRycy9kb3ducmV2LnhtbFBLBQYAAAAAAwADALcAAAD1AgAAAAA=&#10;" filled="f" stroked="f">
                  <v:textbox>
                    <w:txbxContent>
                      <w:p w14:paraId="592B8413" w14:textId="77777777" w:rsidR="00E02861" w:rsidRPr="0043618B" w:rsidRDefault="00E02861" w:rsidP="005E7452">
                        <w:pPr>
                          <w:autoSpaceDE w:val="0"/>
                          <w:jc w:val="center"/>
                          <w:rPr>
                            <w:b/>
                            <w:bCs/>
                            <w:color w:val="000000"/>
                          </w:rPr>
                        </w:pPr>
                        <w:r w:rsidRPr="0043618B">
                          <w:rPr>
                            <w:b/>
                            <w:bCs/>
                            <w:color w:val="000000"/>
                          </w:rPr>
                          <w:t>Vymyslím svoj spôsob ako, realizujem, bude to účelné, ostatní to ocenia… SEBEREALIZÁCIA</w:t>
                        </w:r>
                      </w:p>
                    </w:txbxContent>
                  </v:textbox>
                </v:shape>
              </v:group>
            </w:pict>
          </mc:Fallback>
        </mc:AlternateContent>
      </w:r>
      <w:r>
        <w:rPr>
          <w:rFonts w:ascii="Arial Narrow" w:hAnsi="Arial Narrow" w:cs="Arial"/>
          <w:b/>
        </w:rPr>
        <w:t xml:space="preserve">                                                                                                                  </w:t>
      </w:r>
      <w:r w:rsidRPr="00C76ACC">
        <w:rPr>
          <w:rFonts w:ascii="Arial Narrow" w:hAnsi="Arial Narrow" w:cs="Arial"/>
          <w:b/>
          <w:noProof/>
          <w:lang w:eastAsia="sk-SK"/>
        </w:rPr>
        <w:drawing>
          <wp:inline distT="0" distB="0" distL="0" distR="0" wp14:anchorId="4D9003ED" wp14:editId="605E5B08">
            <wp:extent cx="2500925" cy="1625600"/>
            <wp:effectExtent l="0" t="0" r="0" b="0"/>
            <wp:docPr id="156" name="Obrázok 156" descr="C:\Users\ZDENAO~1\AppData\Local\Temp\squirrel-12455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ENAO~1\AppData\Local\Temp\squirrel-1245583_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015" cy="1657508"/>
                    </a:xfrm>
                    <a:prstGeom prst="rect">
                      <a:avLst/>
                    </a:prstGeom>
                    <a:noFill/>
                    <a:ln>
                      <a:noFill/>
                    </a:ln>
                  </pic:spPr>
                </pic:pic>
              </a:graphicData>
            </a:graphic>
          </wp:inline>
        </w:drawing>
      </w:r>
      <w:r>
        <w:rPr>
          <w:rFonts w:ascii="Arial Narrow" w:hAnsi="Arial Narrow" w:cs="Arial"/>
          <w:b/>
        </w:rPr>
        <w:t xml:space="preserve">                                                                                                                     </w:t>
      </w:r>
    </w:p>
    <w:p w14:paraId="77CB5C1E" w14:textId="16A947EF" w:rsidR="00E57760" w:rsidRDefault="00E57760" w:rsidP="00115297">
      <w:pPr>
        <w:tabs>
          <w:tab w:val="left" w:pos="5016"/>
        </w:tabs>
        <w:rPr>
          <w:rFonts w:ascii="Arial Narrow" w:hAnsi="Arial Narrow" w:cs="Arial"/>
          <w:b/>
        </w:rPr>
      </w:pPr>
    </w:p>
    <w:p w14:paraId="4F99DBF7" w14:textId="1F9A7B2D" w:rsidR="00E57760" w:rsidRDefault="00E57760" w:rsidP="00115297">
      <w:pPr>
        <w:tabs>
          <w:tab w:val="left" w:pos="5016"/>
        </w:tabs>
        <w:rPr>
          <w:rFonts w:ascii="Arial Narrow" w:hAnsi="Arial Narrow" w:cs="Arial"/>
          <w:b/>
        </w:rPr>
      </w:pPr>
    </w:p>
    <w:p w14:paraId="5C987051" w14:textId="595AC94A" w:rsidR="00E57760" w:rsidRDefault="00C76ACC" w:rsidP="00115297">
      <w:pPr>
        <w:tabs>
          <w:tab w:val="left" w:pos="5016"/>
        </w:tabs>
        <w:rPr>
          <w:rFonts w:ascii="Arial Narrow" w:hAnsi="Arial Narrow" w:cs="Arial"/>
          <w:b/>
        </w:rPr>
      </w:pPr>
      <w:r>
        <w:rPr>
          <w:rFonts w:ascii="Arial Narrow" w:hAnsi="Arial Narrow"/>
          <w:noProof/>
          <w:sz w:val="26"/>
          <w:szCs w:val="26"/>
          <w:lang w:eastAsia="sk-SK"/>
        </w:rPr>
        <w:drawing>
          <wp:inline distT="0" distB="0" distL="0" distR="0" wp14:anchorId="51835B7B" wp14:editId="00AB02D7">
            <wp:extent cx="2057400" cy="1432560"/>
            <wp:effectExtent l="19050" t="19050" r="19050" b="15240"/>
            <wp:docPr id="1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14000"/>
                      <a:extLst>
                        <a:ext uri="{28A0092B-C50C-407E-A947-70E740481C1C}">
                          <a14:useLocalDpi xmlns:a14="http://schemas.microsoft.com/office/drawing/2010/main" val="0"/>
                        </a:ext>
                      </a:extLst>
                    </a:blip>
                    <a:srcRect/>
                    <a:stretch>
                      <a:fillRect/>
                    </a:stretch>
                  </pic:blipFill>
                  <pic:spPr bwMode="auto">
                    <a:xfrm>
                      <a:off x="0" y="0"/>
                      <a:ext cx="2057400" cy="1432560"/>
                    </a:xfrm>
                    <a:prstGeom prst="rect">
                      <a:avLst/>
                    </a:prstGeom>
                    <a:solidFill>
                      <a:srgbClr val="FFFFFF"/>
                    </a:solidFill>
                    <a:ln w="6350" cmpd="sng">
                      <a:solidFill>
                        <a:schemeClr val="bg1"/>
                      </a:solidFill>
                      <a:miter lim="800000"/>
                      <a:headEnd/>
                      <a:tailEnd/>
                    </a:ln>
                    <a:effectLst/>
                  </pic:spPr>
                </pic:pic>
              </a:graphicData>
            </a:graphic>
          </wp:inline>
        </w:drawing>
      </w:r>
    </w:p>
    <w:p w14:paraId="5A180A0C" w14:textId="77777777" w:rsidR="00095ED6" w:rsidRDefault="00095ED6" w:rsidP="00115297">
      <w:pPr>
        <w:tabs>
          <w:tab w:val="left" w:pos="5016"/>
        </w:tabs>
        <w:rPr>
          <w:rFonts w:ascii="Arial Narrow" w:hAnsi="Arial Narrow" w:cs="Arial"/>
          <w:b/>
        </w:rPr>
      </w:pPr>
      <w:r>
        <w:rPr>
          <w:rFonts w:ascii="Arial Narrow" w:hAnsi="Arial Narrow" w:cs="Arial"/>
          <w:b/>
        </w:rPr>
        <w:t xml:space="preserve">                        </w:t>
      </w:r>
    </w:p>
    <w:p w14:paraId="0DB16530" w14:textId="77777777" w:rsidR="00095ED6" w:rsidRDefault="00095ED6" w:rsidP="00115297">
      <w:pPr>
        <w:tabs>
          <w:tab w:val="left" w:pos="5016"/>
        </w:tabs>
        <w:rPr>
          <w:rFonts w:ascii="Arial Narrow" w:hAnsi="Arial Narrow" w:cs="Arial"/>
          <w:b/>
        </w:rPr>
      </w:pPr>
    </w:p>
    <w:p w14:paraId="69838DD2" w14:textId="09A10123" w:rsidR="00095ED6" w:rsidRDefault="00095ED6" w:rsidP="00115297">
      <w:pPr>
        <w:tabs>
          <w:tab w:val="left" w:pos="5016"/>
        </w:tabs>
        <w:rPr>
          <w:rFonts w:ascii="Arial Narrow" w:hAnsi="Arial Narrow" w:cs="Arial"/>
          <w:b/>
        </w:rPr>
      </w:pPr>
    </w:p>
    <w:p w14:paraId="5F19A83E" w14:textId="1107628A" w:rsidR="00E57760" w:rsidRDefault="00095ED6" w:rsidP="00115297">
      <w:pPr>
        <w:tabs>
          <w:tab w:val="left" w:pos="5016"/>
        </w:tabs>
        <w:rPr>
          <w:rFonts w:ascii="Arial Narrow" w:hAnsi="Arial Narrow" w:cs="Arial"/>
          <w:b/>
        </w:rPr>
      </w:pPr>
      <w:r>
        <w:rPr>
          <w:noProof/>
          <w:lang w:eastAsia="sk-SK"/>
        </w:rPr>
        <mc:AlternateContent>
          <mc:Choice Requires="wps">
            <w:drawing>
              <wp:anchor distT="0" distB="0" distL="114300" distR="114300" simplePos="0" relativeHeight="251754496" behindDoc="0" locked="0" layoutInCell="1" allowOverlap="1" wp14:anchorId="635BF790" wp14:editId="281E4CE2">
                <wp:simplePos x="0" y="0"/>
                <wp:positionH relativeFrom="column">
                  <wp:posOffset>516043</wp:posOffset>
                </wp:positionH>
                <wp:positionV relativeFrom="paragraph">
                  <wp:posOffset>336550</wp:posOffset>
                </wp:positionV>
                <wp:extent cx="1744583" cy="1723623"/>
                <wp:effectExtent l="0" t="0" r="0" b="0"/>
                <wp:wrapNone/>
                <wp:docPr id="1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583" cy="17236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93B3FB3" w14:textId="77777777" w:rsidR="00E02861" w:rsidRPr="00901AF3" w:rsidRDefault="00E02861" w:rsidP="00095ED6">
                            <w:pPr>
                              <w:autoSpaceDE w:val="0"/>
                              <w:rPr>
                                <w:b/>
                                <w:bCs/>
                                <w:color w:val="000000"/>
                              </w:rPr>
                            </w:pPr>
                            <w:r w:rsidRPr="00901AF3">
                              <w:rPr>
                                <w:b/>
                                <w:bCs/>
                                <w:color w:val="000000"/>
                              </w:rPr>
                              <w:t>Naozaj chceme byť spolu, baví nás to, pomáhame si, naplňujeme sa energiou, inšpirujeme sa, ……NADŠENIE…</w:t>
                            </w:r>
                          </w:p>
                        </w:txbxContent>
                      </wps:txbx>
                      <wps:bodyPr rot="0" vert="horz" wrap="square" lIns="91440" tIns="45720" rIns="91440" bIns="45720" anchor="ctr" anchorCtr="0">
                        <a:noAutofit/>
                      </wps:bodyPr>
                    </wps:wsp>
                  </a:graphicData>
                </a:graphic>
              </wp:anchor>
            </w:drawing>
          </mc:Choice>
          <mc:Fallback>
            <w:pict>
              <v:shape w14:anchorId="635BF790" id="Text Box 17" o:spid="_x0000_s1115" type="#_x0000_t202" style="position:absolute;margin-left:40.65pt;margin-top:26.5pt;width:137.35pt;height:135.7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" filled="f" stroked="f">
                <v:textbox>
                  <w:txbxContent>
                    <w:p w14:paraId="193B3FB3" w14:textId="77777777" w:rsidR="00E02861" w:rsidRPr="00901AF3" w:rsidRDefault="00E02861" w:rsidP="00095ED6">
                      <w:pPr>
                        <w:autoSpaceDE w:val="0"/>
                        <w:rPr>
                          <w:b/>
                          <w:bCs/>
                          <w:color w:val="000000"/>
                        </w:rPr>
                      </w:pPr>
                      <w:r w:rsidRPr="00901AF3">
                        <w:rPr>
                          <w:b/>
                          <w:bCs/>
                          <w:color w:val="000000"/>
                        </w:rPr>
                        <w:t>Naozaj chceme byť spolu, baví nás to, pomáhame si, naplňujeme sa energiou, inšpirujeme sa, ……NADŠENIE…</w:t>
                      </w:r>
                    </w:p>
                  </w:txbxContent>
                </v:textbox>
              </v:shape>
            </w:pict>
          </mc:Fallback>
        </mc:AlternateContent>
      </w:r>
      <w:r>
        <w:rPr>
          <w:noProof/>
          <w:lang w:eastAsia="sk-SK"/>
        </w:rPr>
        <mc:AlternateContent>
          <mc:Choice Requires="wps">
            <w:drawing>
              <wp:anchor distT="0" distB="0" distL="114300" distR="114300" simplePos="0" relativeHeight="251752448" behindDoc="0" locked="0" layoutInCell="1" allowOverlap="1" wp14:anchorId="62EF4F14" wp14:editId="79654329">
                <wp:simplePos x="0" y="0"/>
                <wp:positionH relativeFrom="column">
                  <wp:posOffset>194733</wp:posOffset>
                </wp:positionH>
                <wp:positionV relativeFrom="paragraph">
                  <wp:posOffset>338667</wp:posOffset>
                </wp:positionV>
                <wp:extent cx="2253899" cy="1733928"/>
                <wp:effectExtent l="0" t="0" r="0" b="0"/>
                <wp:wrapNone/>
                <wp:docPr id="16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899" cy="1733928"/>
                        </a:xfrm>
                        <a:prstGeom prst="cloudCallout">
                          <a:avLst>
                            <a:gd name="adj1" fmla="val 83144"/>
                            <a:gd name="adj2" fmla="val -69208"/>
                          </a:avLst>
                        </a:prstGeom>
                        <a:solidFill>
                          <a:srgbClr val="FFFFFF"/>
                        </a:solidFill>
                        <a:ln w="9360">
                          <a:solidFill>
                            <a:srgbClr val="000080"/>
                          </a:solidFill>
                          <a:miter lim="800000"/>
                          <a:headEnd/>
                          <a:tailEnd/>
                        </a:ln>
                      </wps:spPr>
                      <wps:bodyPr rot="0" vert="horz" wrap="square" lIns="91440" tIns="45720" rIns="91440" bIns="45720" anchor="ctr" anchorCtr="0" upright="1">
                        <a:noAutofit/>
                      </wps:bodyPr>
                    </wps:wsp>
                  </a:graphicData>
                </a:graphic>
              </wp:anchor>
            </w:drawing>
          </mc:Choice>
          <mc:Fallback>
            <w:pict>
              <v:shape w14:anchorId="7F40E546" id="AutoShape 16" o:spid="_x0000_s1026" type="#_x0000_t106" style="position:absolute;margin-left:15.35pt;margin-top:26.65pt;width:177.45pt;height:136.5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" adj="28759,-4149" strokecolor="navy" strokeweight=".26mm">
                <v:stroke joinstyle="miter"/>
              </v:shape>
            </w:pict>
          </mc:Fallback>
        </mc:AlternateContent>
      </w:r>
      <w:r>
        <w:rPr>
          <w:rFonts w:ascii="Arial Narrow" w:hAnsi="Arial Narrow" w:cs="Arial"/>
          <w:b/>
        </w:rPr>
        <w:tab/>
      </w:r>
      <w:r w:rsidRPr="00C76ACC">
        <w:rPr>
          <w:rFonts w:ascii="Arial Narrow" w:hAnsi="Arial Narrow" w:cs="Arial"/>
          <w:b/>
          <w:noProof/>
          <w:lang w:eastAsia="sk-SK"/>
        </w:rPr>
        <w:drawing>
          <wp:inline distT="0" distB="0" distL="0" distR="0" wp14:anchorId="2F0C4D5D" wp14:editId="10C92148">
            <wp:extent cx="2636096" cy="1311910"/>
            <wp:effectExtent l="0" t="0" r="0" b="2540"/>
            <wp:docPr id="168" name="Obrázok 168" descr="C:\Users\ZDENAO~1\AppData\Local\Temp\sky-152590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ENAO~1\AppData\Local\Temp\sky-1525902_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1390" cy="1329475"/>
                    </a:xfrm>
                    <a:prstGeom prst="rect">
                      <a:avLst/>
                    </a:prstGeom>
                    <a:noFill/>
                    <a:ln>
                      <a:noFill/>
                    </a:ln>
                  </pic:spPr>
                </pic:pic>
              </a:graphicData>
            </a:graphic>
          </wp:inline>
        </w:drawing>
      </w:r>
    </w:p>
    <w:p w14:paraId="76584409" w14:textId="1FD5EEBD" w:rsidR="00E57760" w:rsidRDefault="00E57760" w:rsidP="00115297">
      <w:pPr>
        <w:tabs>
          <w:tab w:val="left" w:pos="5016"/>
        </w:tabs>
        <w:rPr>
          <w:rFonts w:ascii="Arial Narrow" w:hAnsi="Arial Narrow" w:cs="Arial"/>
          <w:b/>
        </w:rPr>
      </w:pPr>
    </w:p>
    <w:p w14:paraId="33371497" w14:textId="77777777" w:rsidR="00E57760" w:rsidRDefault="00E57760" w:rsidP="00115297">
      <w:pPr>
        <w:tabs>
          <w:tab w:val="left" w:pos="5016"/>
        </w:tabs>
        <w:rPr>
          <w:rFonts w:ascii="Arial Narrow" w:hAnsi="Arial Narrow" w:cs="Arial"/>
          <w:b/>
        </w:rPr>
      </w:pPr>
    </w:p>
    <w:p w14:paraId="0A83C0C5" w14:textId="731FAAB7" w:rsidR="00901AF3" w:rsidRDefault="00901AF3" w:rsidP="00235F58">
      <w:pPr>
        <w:rPr>
          <w:b/>
          <w:u w:val="single"/>
        </w:rPr>
      </w:pPr>
    </w:p>
    <w:p w14:paraId="7B86FB49" w14:textId="77777777" w:rsidR="00901AF3" w:rsidRDefault="00901AF3" w:rsidP="00235F58">
      <w:pPr>
        <w:rPr>
          <w:b/>
          <w:u w:val="single"/>
        </w:rPr>
      </w:pPr>
    </w:p>
    <w:p w14:paraId="631DC07E" w14:textId="39FAC4CF" w:rsidR="00235F58" w:rsidRPr="00901AF3" w:rsidRDefault="00901AF3" w:rsidP="00235F58">
      <w:pPr>
        <w:rPr>
          <w:b/>
          <w:u w:val="single"/>
        </w:rPr>
      </w:pPr>
      <w:r w:rsidRPr="00A632DD">
        <w:rPr>
          <w:b/>
        </w:rPr>
        <w:lastRenderedPageBreak/>
        <w:t>3.2.</w:t>
      </w:r>
      <w:r w:rsidR="00A632DD">
        <w:rPr>
          <w:b/>
        </w:rPr>
        <w:t xml:space="preserve"> </w:t>
      </w:r>
      <w:r>
        <w:rPr>
          <w:b/>
          <w:u w:val="single"/>
        </w:rPr>
        <w:t>Čo</w:t>
      </w:r>
      <w:r w:rsidR="00235F58" w:rsidRPr="00901AF3">
        <w:rPr>
          <w:b/>
          <w:u w:val="single"/>
        </w:rPr>
        <w:t xml:space="preserve"> z</w:t>
      </w:r>
      <w:r w:rsidR="005E7452" w:rsidRPr="00901AF3">
        <w:rPr>
          <w:b/>
          <w:u w:val="single"/>
        </w:rPr>
        <w:t>name</w:t>
      </w:r>
      <w:r w:rsidR="00235F58" w:rsidRPr="00901AF3">
        <w:rPr>
          <w:b/>
          <w:u w:val="single"/>
        </w:rPr>
        <w:t>ná SPREVÁDZAŤ žiaka?</w:t>
      </w:r>
    </w:p>
    <w:p w14:paraId="076E813C" w14:textId="77777777" w:rsidR="00235F58" w:rsidRPr="00901AF3" w:rsidRDefault="00235F58" w:rsidP="00235F58">
      <w:r w:rsidRPr="00901AF3">
        <w:t>Predpoklad dobrého sprevádzania:</w:t>
      </w:r>
    </w:p>
    <w:p w14:paraId="35609E02" w14:textId="000F304E" w:rsidR="00235F58" w:rsidRPr="00901AF3" w:rsidRDefault="005E7452" w:rsidP="00235F58">
      <w:r w:rsidRPr="00901AF3">
        <w:t>Učebný plá</w:t>
      </w:r>
      <w:r w:rsidR="00901AF3">
        <w:t>n, plány činnosti, ktoré</w:t>
      </w:r>
      <w:r w:rsidR="00235F58" w:rsidRPr="00901AF3">
        <w:t xml:space="preserve"> sleduje aj žiak, základná dohoda o pravidlách vzájomnej spolupráce a </w:t>
      </w:r>
      <w:r w:rsidR="00235F58" w:rsidRPr="00901AF3">
        <w:rPr>
          <w:u w:val="single"/>
        </w:rPr>
        <w:t xml:space="preserve">dôsledné dodržiavanie </w:t>
      </w:r>
      <w:r w:rsidR="00235F58" w:rsidRPr="00901AF3">
        <w:t xml:space="preserve"> alebo odvolávanie sa</w:t>
      </w:r>
      <w:r w:rsidRPr="00901AF3">
        <w:t xml:space="preserve"> </w:t>
      </w:r>
      <w:r w:rsidR="00235F58" w:rsidRPr="00901AF3">
        <w:t>n</w:t>
      </w:r>
      <w:r w:rsidRPr="00901AF3">
        <w:t>a dohodnuté pravidlá:</w:t>
      </w:r>
    </w:p>
    <w:tbl>
      <w:tblPr>
        <w:tblStyle w:val="Mriekatabuky"/>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9191"/>
      </w:tblGrid>
      <w:tr w:rsidR="00235F58" w:rsidRPr="005E7452" w14:paraId="774118D9" w14:textId="77777777" w:rsidTr="00901AF3">
        <w:tc>
          <w:tcPr>
            <w:tcW w:w="9191" w:type="dxa"/>
            <w:tcBorders>
              <w:top w:val="single" w:sz="36" w:space="0" w:color="6FA0C0" w:themeColor="text2" w:themeTint="99"/>
              <w:left w:val="single" w:sz="18" w:space="0" w:color="6FA0C0" w:themeColor="text2" w:themeTint="99"/>
              <w:bottom w:val="single" w:sz="18" w:space="0" w:color="6FA0C0" w:themeColor="text2" w:themeTint="99"/>
              <w:right w:val="single" w:sz="36" w:space="0" w:color="6FA0C0" w:themeColor="text2" w:themeTint="99"/>
            </w:tcBorders>
          </w:tcPr>
          <w:p w14:paraId="569A89F1" w14:textId="77777777" w:rsidR="00235F58" w:rsidRPr="005E7452" w:rsidRDefault="00235F58" w:rsidP="0003382F">
            <w:pPr>
              <w:rPr>
                <w:rFonts w:ascii="Arial Narrow" w:hAnsi="Arial Narrow"/>
              </w:rPr>
            </w:pPr>
          </w:p>
          <w:p w14:paraId="01AACCE1" w14:textId="77777777" w:rsidR="00235F58" w:rsidRPr="00901AF3" w:rsidRDefault="00235F58" w:rsidP="0003382F">
            <w:r w:rsidRPr="00901AF3">
              <w:t>Sprevádzať znamená:</w:t>
            </w:r>
          </w:p>
          <w:p w14:paraId="10827D8D" w14:textId="77777777" w:rsidR="00235F58" w:rsidRPr="00901AF3" w:rsidRDefault="00235F58" w:rsidP="0003382F"/>
          <w:p w14:paraId="79174B56" w14:textId="77777777" w:rsidR="00235F58" w:rsidRPr="00901AF3" w:rsidRDefault="00235F58" w:rsidP="00CB47B7">
            <w:pPr>
              <w:pStyle w:val="Odsekzoznamu"/>
              <w:numPr>
                <w:ilvl w:val="0"/>
                <w:numId w:val="6"/>
              </w:numPr>
            </w:pPr>
            <w:r w:rsidRPr="00901AF3">
              <w:t>Vytvoriť so žiakom vzťah pochopením, že patrí do inej generácie a  má iné vnímanie, potreby prístupu aj sprevádzania.</w:t>
            </w:r>
          </w:p>
          <w:p w14:paraId="0DB20D2B" w14:textId="77777777" w:rsidR="00235F58" w:rsidRPr="00901AF3" w:rsidRDefault="00235F58" w:rsidP="00CB47B7">
            <w:pPr>
              <w:pStyle w:val="Odsekzoznamu"/>
              <w:numPr>
                <w:ilvl w:val="0"/>
                <w:numId w:val="6"/>
              </w:numPr>
            </w:pPr>
            <w:r w:rsidRPr="00901AF3">
              <w:t>Rešpektovať, že žiak prežíva zmenu a môže na ňu rôzne reagovať. Rešpektovať neznamená súhlasiť.</w:t>
            </w:r>
          </w:p>
          <w:p w14:paraId="02AFE5E5" w14:textId="2E361D36" w:rsidR="00235F58" w:rsidRPr="00901AF3" w:rsidRDefault="000C7A27" w:rsidP="00CB47B7">
            <w:pPr>
              <w:pStyle w:val="Odsekzoznamu"/>
              <w:numPr>
                <w:ilvl w:val="0"/>
                <w:numId w:val="6"/>
              </w:numPr>
            </w:pPr>
            <w:r w:rsidRPr="00901AF3">
              <w:t>Pred</w:t>
            </w:r>
            <w:r w:rsidR="00E8651A" w:rsidRPr="00901AF3">
              <w:t xml:space="preserve"> vyhodnot</w:t>
            </w:r>
            <w:r w:rsidRPr="00901AF3">
              <w:t>ení</w:t>
            </w:r>
            <w:r w:rsidR="00E8651A" w:rsidRPr="00901AF3">
              <w:t>m výkon</w:t>
            </w:r>
            <w:r w:rsidRPr="00901AF3">
              <w:t>u</w:t>
            </w:r>
            <w:r w:rsidR="00235F58" w:rsidRPr="00901AF3">
              <w:t xml:space="preserve"> žiaka, </w:t>
            </w:r>
            <w:r w:rsidRPr="00901AF3">
              <w:t xml:space="preserve">je dôležité </w:t>
            </w:r>
            <w:r w:rsidR="00235F58" w:rsidRPr="00901AF3">
              <w:t>pozo</w:t>
            </w:r>
            <w:r w:rsidRPr="00901AF3">
              <w:t>rovať</w:t>
            </w:r>
            <w:r w:rsidR="00235F58" w:rsidRPr="00901AF3">
              <w:t xml:space="preserve"> ho a kl</w:t>
            </w:r>
            <w:r w:rsidRPr="00901AF3">
              <w:t>ásť</w:t>
            </w:r>
            <w:r w:rsidR="00235F58" w:rsidRPr="00901AF3">
              <w:t xml:space="preserve"> zisťovacie otázky.</w:t>
            </w:r>
          </w:p>
          <w:p w14:paraId="3113294E" w14:textId="429D6912" w:rsidR="00235F58" w:rsidRPr="00901AF3" w:rsidRDefault="00235F58" w:rsidP="00CB47B7">
            <w:pPr>
              <w:pStyle w:val="Odsekzoznamu"/>
              <w:numPr>
                <w:ilvl w:val="0"/>
                <w:numId w:val="6"/>
              </w:numPr>
            </w:pPr>
            <w:r w:rsidRPr="00901AF3">
              <w:t>Prejav</w:t>
            </w:r>
            <w:r w:rsidR="000C7A27" w:rsidRPr="00901AF3">
              <w:t>ovať</w:t>
            </w:r>
            <w:r w:rsidRPr="00901AF3">
              <w:t xml:space="preserve"> správanie (model</w:t>
            </w:r>
            <w:r w:rsidR="000C7A27" w:rsidRPr="00901AF3">
              <w:t xml:space="preserve">ovať), ktoré sám </w:t>
            </w:r>
            <w:r w:rsidRPr="00901AF3">
              <w:t>očakáva</w:t>
            </w:r>
            <w:r w:rsidR="000C7A27" w:rsidRPr="00901AF3">
              <w:t>m</w:t>
            </w:r>
            <w:r w:rsidRPr="00901AF3">
              <w:t xml:space="preserve"> od žiaka.</w:t>
            </w:r>
          </w:p>
          <w:p w14:paraId="47246822" w14:textId="69E601A5" w:rsidR="00235F58" w:rsidRPr="00901AF3" w:rsidRDefault="00235F58" w:rsidP="00CB47B7">
            <w:pPr>
              <w:pStyle w:val="Odsekzoznamu"/>
              <w:numPr>
                <w:ilvl w:val="0"/>
                <w:numId w:val="6"/>
              </w:numPr>
            </w:pPr>
            <w:r w:rsidRPr="00901AF3">
              <w:t>Prejav</w:t>
            </w:r>
            <w:r w:rsidR="000C7A27" w:rsidRPr="00901AF3">
              <w:t>ovať</w:t>
            </w:r>
            <w:r w:rsidRPr="00901AF3">
              <w:t xml:space="preserve"> trpezlivosť a dôveru voči žiakovi.</w:t>
            </w:r>
          </w:p>
          <w:p w14:paraId="5ABBC62E" w14:textId="77777777" w:rsidR="00235F58" w:rsidRPr="00901AF3" w:rsidRDefault="00235F58" w:rsidP="00CB47B7">
            <w:pPr>
              <w:pStyle w:val="Odsekzoznamu"/>
              <w:numPr>
                <w:ilvl w:val="0"/>
                <w:numId w:val="6"/>
              </w:numPr>
            </w:pPr>
            <w:r w:rsidRPr="00901AF3">
              <w:t xml:space="preserve">Žiaka </w:t>
            </w:r>
            <w:r w:rsidRPr="00901AF3">
              <w:rPr>
                <w:u w:val="single"/>
              </w:rPr>
              <w:t xml:space="preserve">pozitívne smerovať, </w:t>
            </w:r>
            <w:r w:rsidRPr="00901AF3">
              <w:t xml:space="preserve"> “prezentovať” firmu a svoj pozitívny posto</w:t>
            </w:r>
            <w:r w:rsidR="005E7452" w:rsidRPr="00901AF3">
              <w:t>j k firme vo všetkom, čo robím.</w:t>
            </w:r>
          </w:p>
          <w:p w14:paraId="70AEA6C7" w14:textId="77777777" w:rsidR="00235F58" w:rsidRPr="005E7452" w:rsidRDefault="00235F58" w:rsidP="0003382F">
            <w:pPr>
              <w:rPr>
                <w:rFonts w:ascii="Arial Narrow" w:hAnsi="Arial Narrow"/>
              </w:rPr>
            </w:pPr>
          </w:p>
        </w:tc>
      </w:tr>
    </w:tbl>
    <w:p w14:paraId="17634714" w14:textId="77777777" w:rsidR="00235F58" w:rsidRPr="005E7452" w:rsidRDefault="00235F58" w:rsidP="00235F58">
      <w:pPr>
        <w:rPr>
          <w:rFonts w:ascii="Arial Narrow" w:hAnsi="Arial Narrow"/>
        </w:rPr>
      </w:pPr>
    </w:p>
    <w:p w14:paraId="56AA82B0" w14:textId="77777777" w:rsidR="00235F58" w:rsidRPr="00901AF3" w:rsidRDefault="00235F58" w:rsidP="00235F58">
      <w:pPr>
        <w:rPr>
          <w:b/>
        </w:rPr>
      </w:pPr>
      <w:r w:rsidRPr="00901AF3">
        <w:rPr>
          <w:b/>
        </w:rPr>
        <w:t>Čo nerobiť?</w:t>
      </w:r>
    </w:p>
    <w:tbl>
      <w:tblPr>
        <w:tblStyle w:val="Mriekatabuky"/>
        <w:tblpPr w:leftFromText="141" w:rightFromText="141" w:vertAnchor="text" w:tblpY="1"/>
        <w:tblOverlap w:val="never"/>
        <w:tblW w:w="0" w:type="auto"/>
        <w:tblLook w:val="04A0" w:firstRow="1" w:lastRow="0" w:firstColumn="1" w:lastColumn="0" w:noHBand="0" w:noVBand="1"/>
      </w:tblPr>
      <w:tblGrid>
        <w:gridCol w:w="4258"/>
        <w:gridCol w:w="4951"/>
      </w:tblGrid>
      <w:tr w:rsidR="00235F58" w:rsidRPr="00901AF3" w14:paraId="4DC90E9C" w14:textId="77777777" w:rsidTr="00901AF3">
        <w:trPr>
          <w:trHeight w:val="3961"/>
        </w:trPr>
        <w:tc>
          <w:tcPr>
            <w:tcW w:w="4258" w:type="dxa"/>
          </w:tcPr>
          <w:p w14:paraId="66646B28" w14:textId="77777777" w:rsidR="00235F58" w:rsidRPr="00901AF3" w:rsidRDefault="00235F58" w:rsidP="00901AF3"/>
          <w:p w14:paraId="356FD9D7" w14:textId="77777777" w:rsidR="00235F58" w:rsidRPr="00901AF3" w:rsidRDefault="00235F58" w:rsidP="00901AF3">
            <w:pPr>
              <w:rPr>
                <w:b/>
                <w:i/>
              </w:rPr>
            </w:pPr>
            <w:r w:rsidRPr="00901AF3">
              <w:rPr>
                <w:b/>
                <w:i/>
              </w:rPr>
              <w:t xml:space="preserve">4 zakázané </w:t>
            </w:r>
            <w:r w:rsidRPr="00901AF3">
              <w:rPr>
                <w:b/>
                <w:i/>
                <w:sz w:val="28"/>
                <w:szCs w:val="28"/>
              </w:rPr>
              <w:t>N</w:t>
            </w:r>
            <w:r w:rsidRPr="00901AF3">
              <w:rPr>
                <w:b/>
                <w:i/>
              </w:rPr>
              <w:t>:</w:t>
            </w:r>
          </w:p>
          <w:p w14:paraId="1F04CDB2" w14:textId="77777777" w:rsidR="00235F58" w:rsidRPr="00901AF3" w:rsidRDefault="00235F58" w:rsidP="00901AF3"/>
          <w:p w14:paraId="1653EF2C" w14:textId="77777777" w:rsidR="00235F58" w:rsidRPr="00901AF3" w:rsidRDefault="00235F58" w:rsidP="00901AF3">
            <w:pPr>
              <w:spacing w:line="480" w:lineRule="auto"/>
            </w:pPr>
            <w:r w:rsidRPr="00901AF3">
              <w:rPr>
                <w:b/>
                <w:sz w:val="28"/>
                <w:szCs w:val="28"/>
              </w:rPr>
              <w:t>N</w:t>
            </w:r>
            <w:r w:rsidRPr="00901AF3">
              <w:t>eobviňovať</w:t>
            </w:r>
          </w:p>
          <w:p w14:paraId="2D0B25BB" w14:textId="77777777" w:rsidR="00235F58" w:rsidRPr="00901AF3" w:rsidRDefault="00235F58" w:rsidP="00901AF3">
            <w:pPr>
              <w:tabs>
                <w:tab w:val="left" w:pos="3322"/>
              </w:tabs>
              <w:spacing w:line="480" w:lineRule="auto"/>
            </w:pPr>
            <w:r w:rsidRPr="00901AF3">
              <w:rPr>
                <w:b/>
                <w:sz w:val="28"/>
                <w:szCs w:val="28"/>
              </w:rPr>
              <w:t>N</w:t>
            </w:r>
            <w:r w:rsidRPr="00901AF3">
              <w:t>ezahanbovať</w:t>
            </w:r>
            <w:r w:rsidR="004F51A0" w:rsidRPr="00901AF3">
              <w:tab/>
            </w:r>
          </w:p>
          <w:p w14:paraId="1FB339FF" w14:textId="77777777" w:rsidR="00235F58" w:rsidRPr="00901AF3" w:rsidRDefault="00235F58" w:rsidP="00901AF3">
            <w:pPr>
              <w:spacing w:line="480" w:lineRule="auto"/>
            </w:pPr>
            <w:r w:rsidRPr="00901AF3">
              <w:rPr>
                <w:b/>
                <w:sz w:val="28"/>
                <w:szCs w:val="28"/>
              </w:rPr>
              <w:t>N</w:t>
            </w:r>
            <w:r w:rsidRPr="00901AF3">
              <w:t>eposudzovať</w:t>
            </w:r>
          </w:p>
          <w:p w14:paraId="39C4B4EB" w14:textId="4E824BCF" w:rsidR="00235F58" w:rsidRPr="00901AF3" w:rsidRDefault="00235F58" w:rsidP="00901AF3">
            <w:pPr>
              <w:spacing w:line="480" w:lineRule="auto"/>
              <w:rPr>
                <w:color w:val="FF0000"/>
              </w:rPr>
            </w:pPr>
            <w:r w:rsidRPr="00901AF3">
              <w:rPr>
                <w:b/>
                <w:sz w:val="28"/>
                <w:szCs w:val="28"/>
              </w:rPr>
              <w:t>N</w:t>
            </w:r>
            <w:r w:rsidR="00901AF3">
              <w:t>emoraliz</w:t>
            </w:r>
            <w:r w:rsidR="000A151A" w:rsidRPr="00901AF3">
              <w:t>ovať</w:t>
            </w:r>
          </w:p>
          <w:p w14:paraId="53F92A2C" w14:textId="77777777" w:rsidR="00235F58" w:rsidRPr="00901AF3" w:rsidRDefault="00235F58" w:rsidP="00901AF3"/>
          <w:p w14:paraId="18D3B0D4" w14:textId="77777777" w:rsidR="00235F58" w:rsidRPr="00901AF3" w:rsidRDefault="00235F58" w:rsidP="00901AF3"/>
        </w:tc>
        <w:tc>
          <w:tcPr>
            <w:tcW w:w="4951" w:type="dxa"/>
          </w:tcPr>
          <w:p w14:paraId="0C337C80" w14:textId="77777777" w:rsidR="00235F58" w:rsidRPr="00901AF3" w:rsidRDefault="00235F58" w:rsidP="00901AF3"/>
          <w:p w14:paraId="2E3BF8EB" w14:textId="77777777" w:rsidR="00235F58" w:rsidRPr="00901AF3" w:rsidRDefault="00235F58" w:rsidP="00901AF3">
            <w:r w:rsidRPr="00901AF3">
              <w:rPr>
                <w:noProof/>
                <w:lang w:eastAsia="sk-SK"/>
              </w:rPr>
              <w:drawing>
                <wp:inline distT="0" distB="0" distL="0" distR="0" wp14:anchorId="69766EF0" wp14:editId="7F8AE212">
                  <wp:extent cx="2057400" cy="1892300"/>
                  <wp:effectExtent l="0" t="0" r="0" b="1270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1892300"/>
                          </a:xfrm>
                          <a:prstGeom prst="rect">
                            <a:avLst/>
                          </a:prstGeom>
                          <a:noFill/>
                          <a:ln>
                            <a:noFill/>
                          </a:ln>
                        </pic:spPr>
                      </pic:pic>
                    </a:graphicData>
                  </a:graphic>
                </wp:inline>
              </w:drawing>
            </w:r>
          </w:p>
        </w:tc>
      </w:tr>
    </w:tbl>
    <w:p w14:paraId="35425C33" w14:textId="6637437F" w:rsidR="00235F58" w:rsidRPr="005E7452" w:rsidRDefault="00901AF3" w:rsidP="00235F58">
      <w:pPr>
        <w:rPr>
          <w:rFonts w:ascii="Arial Narrow" w:hAnsi="Arial Narrow"/>
        </w:rPr>
      </w:pPr>
      <w:r>
        <w:rPr>
          <w:rFonts w:ascii="Arial Narrow" w:hAnsi="Arial Narrow"/>
        </w:rPr>
        <w:br w:type="textWrapping" w:clear="all"/>
      </w:r>
    </w:p>
    <w:p w14:paraId="4DD7EF16" w14:textId="77777777" w:rsidR="00235F58" w:rsidRPr="005E7452" w:rsidRDefault="00235F58" w:rsidP="00235F58">
      <w:pPr>
        <w:rPr>
          <w:rFonts w:ascii="Arial Narrow" w:hAnsi="Arial Narrow"/>
        </w:rPr>
      </w:pPr>
    </w:p>
    <w:p w14:paraId="6FFC01AC" w14:textId="77777777" w:rsidR="00235F58" w:rsidRPr="00901AF3" w:rsidRDefault="00235F58" w:rsidP="00235F58">
      <w:pPr>
        <w:jc w:val="center"/>
        <w:rPr>
          <w:rFonts w:cs="Apple Chancery"/>
        </w:rPr>
      </w:pPr>
      <w:r w:rsidRPr="00901AF3">
        <w:rPr>
          <w:rFonts w:cs="Apple Chancery"/>
        </w:rPr>
        <w:t>Ak sa mi nedarí pôsobiť na to, aby žiak postupne dozrieval,  potrebujem sa zamyslieť nad svojím prístupom – pravdepodobne je neúčinný !</w:t>
      </w:r>
    </w:p>
    <w:p w14:paraId="31D905CB" w14:textId="77777777" w:rsidR="00235F58" w:rsidRPr="005E7452" w:rsidRDefault="00235F58" w:rsidP="00235F58">
      <w:pPr>
        <w:rPr>
          <w:rFonts w:ascii="Arial Narrow" w:hAnsi="Arial Narrow"/>
        </w:rPr>
      </w:pPr>
      <w:r w:rsidRPr="005E7452">
        <w:rPr>
          <w:rFonts w:ascii="Arial Narrow" w:hAnsi="Arial Narrow"/>
        </w:rPr>
        <w:t xml:space="preserve"> </w:t>
      </w:r>
    </w:p>
    <w:p w14:paraId="6DBFFC35" w14:textId="77777777" w:rsidR="00235F58" w:rsidRDefault="00235F58" w:rsidP="00115297">
      <w:pPr>
        <w:tabs>
          <w:tab w:val="left" w:pos="5016"/>
        </w:tabs>
        <w:rPr>
          <w:rFonts w:ascii="Arial Narrow" w:hAnsi="Arial Narrow" w:cs="Arial"/>
          <w:b/>
        </w:rPr>
      </w:pPr>
    </w:p>
    <w:p w14:paraId="3EDFC391" w14:textId="77777777" w:rsidR="008842B2" w:rsidRDefault="008842B2" w:rsidP="00115297">
      <w:pPr>
        <w:tabs>
          <w:tab w:val="left" w:pos="5016"/>
        </w:tabs>
        <w:rPr>
          <w:rFonts w:ascii="Arial Narrow" w:hAnsi="Arial Narrow" w:cs="Arial"/>
          <w:b/>
        </w:rPr>
      </w:pPr>
    </w:p>
    <w:p w14:paraId="295E6D77" w14:textId="77777777" w:rsidR="008842B2" w:rsidRDefault="008842B2" w:rsidP="00115297">
      <w:pPr>
        <w:tabs>
          <w:tab w:val="left" w:pos="5016"/>
        </w:tabs>
        <w:rPr>
          <w:rFonts w:ascii="Arial Narrow" w:hAnsi="Arial Narrow" w:cs="Arial"/>
          <w:b/>
        </w:rPr>
      </w:pPr>
    </w:p>
    <w:p w14:paraId="269A3544" w14:textId="77777777" w:rsidR="008842B2" w:rsidRDefault="008842B2" w:rsidP="00115297">
      <w:pPr>
        <w:tabs>
          <w:tab w:val="left" w:pos="5016"/>
        </w:tabs>
        <w:rPr>
          <w:rFonts w:ascii="Arial Narrow" w:hAnsi="Arial Narrow" w:cs="Arial"/>
          <w:b/>
        </w:rPr>
      </w:pPr>
    </w:p>
    <w:p w14:paraId="7909692D" w14:textId="3D1B8E07" w:rsidR="000C7A27" w:rsidRPr="00095ED6" w:rsidRDefault="000C7A27" w:rsidP="000C7A27">
      <w:pPr>
        <w:spacing w:after="0"/>
        <w:rPr>
          <w:b/>
          <w:color w:val="002060"/>
          <w:sz w:val="24"/>
          <w:szCs w:val="24"/>
        </w:rPr>
      </w:pPr>
      <w:r w:rsidRPr="00095ED6">
        <w:rPr>
          <w:b/>
          <w:color w:val="002060"/>
          <w:sz w:val="24"/>
          <w:szCs w:val="24"/>
        </w:rPr>
        <w:lastRenderedPageBreak/>
        <w:t>Téma</w:t>
      </w:r>
      <w:r w:rsidR="00095ED6" w:rsidRPr="00095ED6">
        <w:rPr>
          <w:b/>
          <w:color w:val="002060"/>
          <w:sz w:val="24"/>
          <w:szCs w:val="24"/>
        </w:rPr>
        <w:t xml:space="preserve"> č.4</w:t>
      </w:r>
      <w:r w:rsidRPr="00095ED6">
        <w:rPr>
          <w:b/>
          <w:color w:val="002060"/>
          <w:sz w:val="24"/>
          <w:szCs w:val="24"/>
        </w:rPr>
        <w:t xml:space="preserve">: </w:t>
      </w:r>
      <w:r w:rsidRPr="00095ED6">
        <w:rPr>
          <w:b/>
          <w:color w:val="002060"/>
          <w:sz w:val="24"/>
          <w:szCs w:val="24"/>
        </w:rPr>
        <w:tab/>
      </w:r>
      <w:r w:rsidR="00A632DD" w:rsidRPr="00095ED6">
        <w:rPr>
          <w:b/>
          <w:color w:val="002060"/>
          <w:sz w:val="24"/>
          <w:szCs w:val="24"/>
        </w:rPr>
        <w:t xml:space="preserve">AKO POSTUPOVAŤ PRI DOSAHOVANÍ ÚSPECHU ŽIAKA </w:t>
      </w:r>
    </w:p>
    <w:p w14:paraId="32112278" w14:textId="77777777" w:rsidR="000C7A27" w:rsidRPr="00095ED6" w:rsidRDefault="000C7A27" w:rsidP="000C7A27">
      <w:pPr>
        <w:spacing w:after="0" w:line="360" w:lineRule="auto"/>
        <w:rPr>
          <w:b/>
        </w:rPr>
      </w:pPr>
    </w:p>
    <w:p w14:paraId="56642D2F" w14:textId="008158CA" w:rsidR="000C7A27" w:rsidRPr="00095ED6" w:rsidRDefault="00095ED6" w:rsidP="000C7A27">
      <w:pPr>
        <w:spacing w:after="0" w:line="360" w:lineRule="auto"/>
        <w:rPr>
          <w:b/>
          <w:u w:val="single"/>
        </w:rPr>
      </w:pPr>
      <w:r w:rsidRPr="00095ED6">
        <w:rPr>
          <w:b/>
        </w:rPr>
        <w:t>4.1.</w:t>
      </w:r>
      <w:r w:rsidR="00F05ADC">
        <w:rPr>
          <w:b/>
        </w:rPr>
        <w:t xml:space="preserve"> </w:t>
      </w:r>
      <w:r w:rsidR="000C7A27" w:rsidRPr="00095ED6">
        <w:rPr>
          <w:b/>
          <w:u w:val="single"/>
        </w:rPr>
        <w:t>Motivácia žiaka pre učenie</w:t>
      </w:r>
    </w:p>
    <w:p w14:paraId="5C264AE0" w14:textId="77777777" w:rsidR="000C7A27" w:rsidRPr="00095ED6" w:rsidRDefault="000C7A27" w:rsidP="000C7A27">
      <w:pPr>
        <w:numPr>
          <w:ilvl w:val="12"/>
          <w:numId w:val="0"/>
        </w:numPr>
        <w:jc w:val="both"/>
        <w:rPr>
          <w:u w:val="single"/>
        </w:rPr>
      </w:pPr>
    </w:p>
    <w:p w14:paraId="4413554E" w14:textId="77777777" w:rsidR="000C7A27" w:rsidRPr="00095ED6" w:rsidRDefault="000C7A27" w:rsidP="000C7A27">
      <w:pPr>
        <w:numPr>
          <w:ilvl w:val="12"/>
          <w:numId w:val="0"/>
        </w:numPr>
        <w:jc w:val="both"/>
      </w:pPr>
      <w:r w:rsidRPr="00095ED6">
        <w:t>Každý žiak prichádza so svojimi potrebami, ktoré chce uspokojiť a ktoré ovplyvňujú jeho správanie. Zohľadnenie týchto potrieb môže významne pomôcť procesu učenia jednotlivcov. Inštruktor môže využiť hlavné motívy žiakov na zvýšenie učebného efektu tým, že spojí proces učenia s potrebami, záujmami a vnútornou energiou žiakov. Súčasne môže vonkajšími stimulmi napomôcť k tomu, aby bol proces učenia zaujímavý, pestrý a podnecujúci.</w:t>
      </w:r>
    </w:p>
    <w:p w14:paraId="34BC7AB0" w14:textId="77777777" w:rsidR="000C7A27" w:rsidRPr="00095ED6" w:rsidRDefault="000C7A27" w:rsidP="000C7A27">
      <w:pPr>
        <w:numPr>
          <w:ilvl w:val="12"/>
          <w:numId w:val="0"/>
        </w:numPr>
      </w:pPr>
      <w:r w:rsidRPr="00095ED6">
        <w:t>Pri využívaní motivácie pri učení je  potrebné rozlišovať medzi vonkajšou a vnútornou motiváciou.</w:t>
      </w:r>
    </w:p>
    <w:p w14:paraId="3DBB7440" w14:textId="77777777" w:rsidR="000C7A27" w:rsidRPr="00095ED6" w:rsidRDefault="000C7A27" w:rsidP="000C7A27">
      <w:pPr>
        <w:numPr>
          <w:ilvl w:val="12"/>
          <w:numId w:val="0"/>
        </w:numPr>
        <w:jc w:val="both"/>
        <w:rPr>
          <w:i/>
        </w:rPr>
      </w:pPr>
      <w:r w:rsidRPr="00095ED6">
        <w:rPr>
          <w:i/>
        </w:rPr>
        <w:t xml:space="preserve">Vnútorná motivácia </w:t>
      </w:r>
    </w:p>
    <w:p w14:paraId="5B678B92" w14:textId="77777777" w:rsidR="000C7A27" w:rsidRPr="00095ED6" w:rsidRDefault="000C7A27" w:rsidP="000C7A27">
      <w:pPr>
        <w:numPr>
          <w:ilvl w:val="12"/>
          <w:numId w:val="0"/>
        </w:numPr>
        <w:spacing w:after="0"/>
        <w:jc w:val="both"/>
      </w:pPr>
      <w:r w:rsidRPr="00095ED6">
        <w:t>sú vnútorné sily, ktoré poháňajú človeka k aktivite istého druhu (vnútorná hnacia sila - vnútorný</w:t>
      </w:r>
      <w:r w:rsidRPr="00095ED6">
        <w:rPr>
          <w:b/>
        </w:rPr>
        <w:t xml:space="preserve"> tlak</w:t>
      </w:r>
      <w:r w:rsidRPr="00095ED6">
        <w:t>).</w:t>
      </w:r>
    </w:p>
    <w:p w14:paraId="2E625574" w14:textId="77777777" w:rsidR="000C7A27" w:rsidRPr="00095ED6" w:rsidRDefault="000C7A27" w:rsidP="000C7A27">
      <w:pPr>
        <w:numPr>
          <w:ilvl w:val="12"/>
          <w:numId w:val="0"/>
        </w:numPr>
        <w:spacing w:after="0"/>
        <w:jc w:val="both"/>
      </w:pPr>
      <w:r w:rsidRPr="00095ED6">
        <w:t>Úlohou inštruktora je podnecovať  a budovať na  tejto vnútornej potrebe mladého človeka.</w:t>
      </w:r>
    </w:p>
    <w:p w14:paraId="0D750ED2" w14:textId="77777777" w:rsidR="000C7A27" w:rsidRPr="00095ED6" w:rsidRDefault="000C7A27" w:rsidP="000C7A27">
      <w:pPr>
        <w:numPr>
          <w:ilvl w:val="12"/>
          <w:numId w:val="0"/>
        </w:numPr>
        <w:spacing w:before="120" w:after="120"/>
        <w:jc w:val="both"/>
        <w:rPr>
          <w:i/>
        </w:rPr>
      </w:pPr>
      <w:r w:rsidRPr="00095ED6">
        <w:rPr>
          <w:i/>
        </w:rPr>
        <w:t>Vonkajšia motivácia</w:t>
      </w:r>
    </w:p>
    <w:p w14:paraId="5EC6534C" w14:textId="77777777" w:rsidR="000C7A27" w:rsidRPr="00095ED6" w:rsidRDefault="000C7A27" w:rsidP="000C7A27">
      <w:pPr>
        <w:numPr>
          <w:ilvl w:val="12"/>
          <w:numId w:val="0"/>
        </w:numPr>
        <w:spacing w:after="60"/>
        <w:jc w:val="both"/>
      </w:pPr>
      <w:r w:rsidRPr="00095ED6">
        <w:t xml:space="preserve"> je spojená s podnetmi, prichádzajúcimi z okolia človeka (vonkajší </w:t>
      </w:r>
      <w:r w:rsidRPr="00095ED6">
        <w:rPr>
          <w:b/>
        </w:rPr>
        <w:t>ťah</w:t>
      </w:r>
      <w:r w:rsidRPr="00095ED6">
        <w:t>). Faktory, ktoré ovplyvnia vonkajšiu motiváciu žiakov:</w:t>
      </w:r>
    </w:p>
    <w:p w14:paraId="79766F9C" w14:textId="77777777" w:rsidR="000C7A27" w:rsidRPr="00095ED6" w:rsidRDefault="000C7A27" w:rsidP="00CB47B7">
      <w:pPr>
        <w:pStyle w:val="Odsekzoznamu"/>
        <w:numPr>
          <w:ilvl w:val="0"/>
          <w:numId w:val="9"/>
        </w:numPr>
        <w:overflowPunct w:val="0"/>
        <w:autoSpaceDE w:val="0"/>
        <w:autoSpaceDN w:val="0"/>
        <w:adjustRightInd w:val="0"/>
        <w:spacing w:after="0" w:line="240" w:lineRule="auto"/>
        <w:jc w:val="both"/>
        <w:textAlignment w:val="baseline"/>
      </w:pPr>
      <w:r w:rsidRPr="00095ED6">
        <w:t>inštruktorov štýl učenia</w:t>
      </w:r>
    </w:p>
    <w:p w14:paraId="4FA4AE2E" w14:textId="77777777" w:rsidR="000C7A27" w:rsidRPr="00095ED6" w:rsidRDefault="000C7A27" w:rsidP="00CB47B7">
      <w:pPr>
        <w:pStyle w:val="Odsekzoznamu"/>
        <w:numPr>
          <w:ilvl w:val="0"/>
          <w:numId w:val="9"/>
        </w:numPr>
        <w:overflowPunct w:val="0"/>
        <w:autoSpaceDE w:val="0"/>
        <w:autoSpaceDN w:val="0"/>
        <w:adjustRightInd w:val="0"/>
        <w:spacing w:after="0" w:line="240" w:lineRule="auto"/>
        <w:jc w:val="both"/>
        <w:textAlignment w:val="baseline"/>
      </w:pPr>
      <w:r w:rsidRPr="00095ED6">
        <w:t>učebné prostredie</w:t>
      </w:r>
    </w:p>
    <w:p w14:paraId="7BBAF3F2" w14:textId="77777777" w:rsidR="000C7A27" w:rsidRPr="00095ED6" w:rsidRDefault="000C7A27" w:rsidP="00CB47B7">
      <w:pPr>
        <w:pStyle w:val="Odsekzoznamu"/>
        <w:numPr>
          <w:ilvl w:val="0"/>
          <w:numId w:val="9"/>
        </w:numPr>
        <w:overflowPunct w:val="0"/>
        <w:autoSpaceDE w:val="0"/>
        <w:autoSpaceDN w:val="0"/>
        <w:adjustRightInd w:val="0"/>
        <w:spacing w:after="0" w:line="240" w:lineRule="auto"/>
        <w:jc w:val="both"/>
        <w:textAlignment w:val="baseline"/>
      </w:pPr>
      <w:r w:rsidRPr="00095ED6">
        <w:t>učebné metódy</w:t>
      </w:r>
    </w:p>
    <w:p w14:paraId="4E2D97EE" w14:textId="77777777" w:rsidR="000C7A27" w:rsidRPr="00095ED6" w:rsidRDefault="000C7A27" w:rsidP="00CB47B7">
      <w:pPr>
        <w:pStyle w:val="Odsekzoznamu"/>
        <w:numPr>
          <w:ilvl w:val="0"/>
          <w:numId w:val="9"/>
        </w:numPr>
        <w:overflowPunct w:val="0"/>
        <w:autoSpaceDE w:val="0"/>
        <w:autoSpaceDN w:val="0"/>
        <w:adjustRightInd w:val="0"/>
        <w:spacing w:after="0" w:line="240" w:lineRule="auto"/>
        <w:jc w:val="both"/>
        <w:textAlignment w:val="baseline"/>
      </w:pPr>
      <w:r w:rsidRPr="00095ED6">
        <w:t>individuálna a alebo skupinová podpora</w:t>
      </w:r>
    </w:p>
    <w:p w14:paraId="462A599B" w14:textId="77777777" w:rsidR="000C7A27" w:rsidRPr="00095ED6" w:rsidRDefault="000C7A27" w:rsidP="00CB47B7">
      <w:pPr>
        <w:pStyle w:val="Odsekzoznamu"/>
        <w:numPr>
          <w:ilvl w:val="0"/>
          <w:numId w:val="9"/>
        </w:numPr>
        <w:overflowPunct w:val="0"/>
        <w:autoSpaceDE w:val="0"/>
        <w:autoSpaceDN w:val="0"/>
        <w:adjustRightInd w:val="0"/>
        <w:spacing w:after="0" w:line="240" w:lineRule="auto"/>
        <w:jc w:val="both"/>
        <w:textAlignment w:val="baseline"/>
      </w:pPr>
      <w:r w:rsidRPr="00095ED6">
        <w:t>ocenenie alebo pochvala</w:t>
      </w:r>
    </w:p>
    <w:p w14:paraId="61BC6879" w14:textId="77777777" w:rsidR="000C7A27" w:rsidRPr="00095ED6" w:rsidRDefault="000C7A27" w:rsidP="00CB47B7">
      <w:pPr>
        <w:pStyle w:val="Odsekzoznamu"/>
        <w:numPr>
          <w:ilvl w:val="0"/>
          <w:numId w:val="9"/>
        </w:numPr>
        <w:overflowPunct w:val="0"/>
        <w:autoSpaceDE w:val="0"/>
        <w:autoSpaceDN w:val="0"/>
        <w:adjustRightInd w:val="0"/>
        <w:spacing w:after="60" w:line="240" w:lineRule="auto"/>
        <w:jc w:val="both"/>
        <w:textAlignment w:val="baseline"/>
      </w:pPr>
      <w:r w:rsidRPr="00095ED6">
        <w:t>uznanie</w:t>
      </w:r>
    </w:p>
    <w:p w14:paraId="1400C9A5" w14:textId="77777777" w:rsidR="000C7A27" w:rsidRPr="00095ED6" w:rsidRDefault="000C7A27" w:rsidP="000C7A27">
      <w:pPr>
        <w:numPr>
          <w:ilvl w:val="12"/>
          <w:numId w:val="0"/>
        </w:numPr>
        <w:jc w:val="both"/>
      </w:pPr>
      <w:r w:rsidRPr="00095ED6">
        <w:t>Vonkajšie motivačné prostriedky môžu učenie výrazne podporiť.</w:t>
      </w:r>
    </w:p>
    <w:p w14:paraId="7D4470B1" w14:textId="77777777" w:rsidR="000C7A27" w:rsidRPr="00095ED6" w:rsidRDefault="000C7A27" w:rsidP="000C7A27">
      <w:pPr>
        <w:numPr>
          <w:ilvl w:val="12"/>
          <w:numId w:val="0"/>
        </w:numPr>
        <w:jc w:val="both"/>
      </w:pPr>
      <w:r w:rsidRPr="00095ED6">
        <w:rPr>
          <w:i/>
        </w:rPr>
        <w:t>Tri základné motívy</w:t>
      </w:r>
      <w:r w:rsidRPr="00095ED6">
        <w:t xml:space="preserve"> -podľa teórie Davida </w:t>
      </w:r>
      <w:proofErr w:type="spellStart"/>
      <w:r w:rsidRPr="00095ED6">
        <w:t>McClellanda</w:t>
      </w:r>
      <w:proofErr w:type="spellEnd"/>
      <w:r w:rsidRPr="00095ED6">
        <w:t xml:space="preserve"> sú:</w:t>
      </w:r>
    </w:p>
    <w:p w14:paraId="45A42784" w14:textId="77777777" w:rsidR="000C7A27" w:rsidRPr="00095ED6" w:rsidRDefault="000C7A27" w:rsidP="00CB47B7">
      <w:pPr>
        <w:numPr>
          <w:ilvl w:val="0"/>
          <w:numId w:val="10"/>
        </w:numPr>
        <w:overflowPunct w:val="0"/>
        <w:autoSpaceDE w:val="0"/>
        <w:autoSpaceDN w:val="0"/>
        <w:adjustRightInd w:val="0"/>
        <w:spacing w:after="0" w:line="240" w:lineRule="auto"/>
        <w:jc w:val="both"/>
        <w:textAlignment w:val="baseline"/>
      </w:pPr>
      <w:r w:rsidRPr="00095ED6">
        <w:t>potreba dosahovania úspechu</w:t>
      </w:r>
    </w:p>
    <w:p w14:paraId="458CDE7A" w14:textId="77777777" w:rsidR="000C7A27" w:rsidRPr="00095ED6" w:rsidRDefault="000C7A27" w:rsidP="00CB47B7">
      <w:pPr>
        <w:numPr>
          <w:ilvl w:val="0"/>
          <w:numId w:val="10"/>
        </w:numPr>
        <w:overflowPunct w:val="0"/>
        <w:autoSpaceDE w:val="0"/>
        <w:autoSpaceDN w:val="0"/>
        <w:adjustRightInd w:val="0"/>
        <w:spacing w:after="0" w:line="240" w:lineRule="auto"/>
        <w:jc w:val="both"/>
        <w:textAlignment w:val="baseline"/>
      </w:pPr>
      <w:r w:rsidRPr="00095ED6">
        <w:t>potreba prináležitosti a lásky / blízkosti</w:t>
      </w:r>
    </w:p>
    <w:p w14:paraId="483FBAE6" w14:textId="77777777" w:rsidR="000C7A27" w:rsidRPr="00095ED6" w:rsidRDefault="000C7A27" w:rsidP="00CB47B7">
      <w:pPr>
        <w:numPr>
          <w:ilvl w:val="0"/>
          <w:numId w:val="10"/>
        </w:numPr>
        <w:overflowPunct w:val="0"/>
        <w:autoSpaceDE w:val="0"/>
        <w:autoSpaceDN w:val="0"/>
        <w:adjustRightInd w:val="0"/>
        <w:spacing w:after="0" w:line="240" w:lineRule="auto"/>
        <w:jc w:val="both"/>
        <w:textAlignment w:val="baseline"/>
      </w:pPr>
      <w:r w:rsidRPr="00095ED6">
        <w:t>potreba vplyvu</w:t>
      </w:r>
    </w:p>
    <w:p w14:paraId="4FF1D575" w14:textId="77777777" w:rsidR="000C7A27" w:rsidRPr="00095ED6" w:rsidRDefault="000C7A27" w:rsidP="000C7A27">
      <w:pPr>
        <w:numPr>
          <w:ilvl w:val="12"/>
          <w:numId w:val="0"/>
        </w:numPr>
        <w:jc w:val="both"/>
      </w:pPr>
    </w:p>
    <w:p w14:paraId="0B96C36C" w14:textId="77777777" w:rsidR="000C7A27" w:rsidRPr="00095ED6" w:rsidRDefault="000C7A27" w:rsidP="000C7A27">
      <w:pPr>
        <w:numPr>
          <w:ilvl w:val="12"/>
          <w:numId w:val="0"/>
        </w:numPr>
        <w:jc w:val="both"/>
      </w:pPr>
      <w:r w:rsidRPr="00095ED6">
        <w:t>Ľudia sa líšia intenzitou jednotlivých motívov.</w:t>
      </w:r>
    </w:p>
    <w:p w14:paraId="31D3B883" w14:textId="77777777" w:rsidR="000C7A27" w:rsidRPr="00095ED6" w:rsidRDefault="000C7A27" w:rsidP="00CB47B7">
      <w:pPr>
        <w:pStyle w:val="Odsekzoznamu"/>
        <w:numPr>
          <w:ilvl w:val="0"/>
          <w:numId w:val="11"/>
        </w:numPr>
        <w:ind w:left="714" w:hanging="357"/>
        <w:contextualSpacing w:val="0"/>
        <w:jc w:val="both"/>
      </w:pPr>
      <w:r w:rsidRPr="00095ED6">
        <w:t xml:space="preserve">Potreba úspechu je potreba merateľných osobných výsledkov, byť lepší ako tí druhí, prekonať seba, snaha o jedinečný prínos, výnimočný alebo inovatívny príspevok, mať alebo vidieť </w:t>
      </w:r>
      <w:proofErr w:type="spellStart"/>
      <w:r w:rsidRPr="00095ED6">
        <w:t>dlhodobejší</w:t>
      </w:r>
      <w:proofErr w:type="spellEnd"/>
      <w:r w:rsidRPr="00095ED6">
        <w:t xml:space="preserve"> cieľ.</w:t>
      </w:r>
    </w:p>
    <w:p w14:paraId="225A4EDC" w14:textId="7351FBB8" w:rsidR="000C7A27" w:rsidRPr="00095ED6" w:rsidRDefault="008D0B1D" w:rsidP="00CB47B7">
      <w:pPr>
        <w:pStyle w:val="Odsekzoznamu"/>
        <w:numPr>
          <w:ilvl w:val="0"/>
          <w:numId w:val="11"/>
        </w:numPr>
        <w:ind w:left="714" w:hanging="357"/>
        <w:contextualSpacing w:val="0"/>
        <w:jc w:val="both"/>
      </w:pPr>
      <w:r w:rsidRPr="00095ED6">
        <w:t xml:space="preserve"> Potreba blízkosti a spolup</w:t>
      </w:r>
      <w:r w:rsidR="000C7A27" w:rsidRPr="00095ED6">
        <w:t>atr</w:t>
      </w:r>
      <w:r w:rsidRPr="00095ED6">
        <w:t>i</w:t>
      </w:r>
      <w:r w:rsidR="000C7A27" w:rsidRPr="00095ED6">
        <w:t>čnosti je potreba niekam patriť a tešiť sa zo vzájomného priateľstva a pozitívnych vzťahov, byť súčasťou tímu, spolupatričnosť s ľuďmi na pracovisku.</w:t>
      </w:r>
    </w:p>
    <w:p w14:paraId="7D901C85" w14:textId="77777777" w:rsidR="000C7A27" w:rsidRPr="00095ED6" w:rsidRDefault="000C7A27" w:rsidP="00CB47B7">
      <w:pPr>
        <w:pStyle w:val="Odsekzoznamu"/>
        <w:numPr>
          <w:ilvl w:val="0"/>
          <w:numId w:val="11"/>
        </w:numPr>
        <w:ind w:left="714" w:hanging="357"/>
        <w:contextualSpacing w:val="0"/>
        <w:jc w:val="both"/>
      </w:pPr>
      <w:r w:rsidRPr="00095ED6">
        <w:t>Potreba vplyvu alebo moci je potreba ovplyvniť cieľ, získať pozíciu alebo uznanie, môcť ovplyvniť  veci alebo situácie, mať určitú kontrolu - môcť ovplyvniť správanie ľudí alebo pracovné podmienky.</w:t>
      </w:r>
    </w:p>
    <w:p w14:paraId="1CA308EA" w14:textId="77777777" w:rsidR="000C7A27" w:rsidRPr="00095ED6" w:rsidRDefault="000C7A27" w:rsidP="000C7A27">
      <w:pPr>
        <w:numPr>
          <w:ilvl w:val="12"/>
          <w:numId w:val="0"/>
        </w:numPr>
        <w:jc w:val="both"/>
      </w:pPr>
    </w:p>
    <w:p w14:paraId="3599B061" w14:textId="6524677A" w:rsidR="000C7A27" w:rsidRDefault="00A632DD" w:rsidP="00A632DD">
      <w:pPr>
        <w:numPr>
          <w:ilvl w:val="12"/>
          <w:numId w:val="0"/>
        </w:numPr>
        <w:tabs>
          <w:tab w:val="left" w:pos="951"/>
        </w:tabs>
        <w:jc w:val="both"/>
      </w:pPr>
      <w:r>
        <w:tab/>
      </w:r>
    </w:p>
    <w:p w14:paraId="40A2915B" w14:textId="77777777" w:rsidR="00A632DD" w:rsidRPr="00095ED6" w:rsidRDefault="00A632DD" w:rsidP="00A632DD">
      <w:pPr>
        <w:numPr>
          <w:ilvl w:val="12"/>
          <w:numId w:val="0"/>
        </w:numPr>
        <w:tabs>
          <w:tab w:val="left" w:pos="951"/>
        </w:tabs>
        <w:jc w:val="both"/>
      </w:pPr>
    </w:p>
    <w:p w14:paraId="7D5BC31E" w14:textId="5C0AA4B5" w:rsidR="000C7A27" w:rsidRPr="00F05ADC" w:rsidRDefault="00F05ADC" w:rsidP="000C7A27">
      <w:pPr>
        <w:spacing w:after="0" w:line="360" w:lineRule="auto"/>
        <w:rPr>
          <w:b/>
          <w:u w:val="single"/>
        </w:rPr>
      </w:pPr>
      <w:r w:rsidRPr="00F05ADC">
        <w:rPr>
          <w:b/>
        </w:rPr>
        <w:lastRenderedPageBreak/>
        <w:t xml:space="preserve">4.2. </w:t>
      </w:r>
      <w:r w:rsidR="000C7A27" w:rsidRPr="00F05ADC">
        <w:rPr>
          <w:b/>
          <w:u w:val="single"/>
        </w:rPr>
        <w:t>Štýly učenia</w:t>
      </w:r>
    </w:p>
    <w:p w14:paraId="44594AF0" w14:textId="77777777" w:rsidR="000C7A27" w:rsidRPr="00F05ADC" w:rsidRDefault="000C7A27" w:rsidP="00F05ADC">
      <w:pPr>
        <w:spacing w:after="120" w:line="276" w:lineRule="auto"/>
        <w:jc w:val="both"/>
      </w:pPr>
      <w:r w:rsidRPr="00F05ADC">
        <w:t>Pre žiaka je v danom vývinovom období dôležité, aby sa stával viac a viac samým sebou (vytváral si svoju identitu) a aby robil rozhodnutia, ktoré sú stabilnejšie - rozhodnutia, ktorým bude „verný“. Jedným z nástrojov pomoci vytvárania identity žiaka pri učení a získavaní nových kompetencií je zohľadnenie rôznych štýlov učenia.</w:t>
      </w:r>
    </w:p>
    <w:p w14:paraId="309CA88A" w14:textId="77777777" w:rsidR="000C7A27" w:rsidRPr="00F05ADC" w:rsidRDefault="000C7A27" w:rsidP="00F05ADC">
      <w:pPr>
        <w:jc w:val="both"/>
      </w:pPr>
      <w:r w:rsidRPr="00F05ADC">
        <w:t xml:space="preserve">Americký psychológ, David </w:t>
      </w:r>
      <w:proofErr w:type="spellStart"/>
      <w:r w:rsidRPr="00F05ADC">
        <w:t>Kolb</w:t>
      </w:r>
      <w:proofErr w:type="spellEnd"/>
      <w:r w:rsidRPr="00F05ADC">
        <w:t>, vytvoril model poznávania založený na skúsenosti. Tento model je široko využívaný školiteľmi, inštruktormi, lebo pri vzdelávaní zohľadňuje skúsenosť. Nasledujúci graf zobrazuje tzv. cyklus učenia:</w:t>
      </w:r>
    </w:p>
    <w:p w14:paraId="04FA7753" w14:textId="77777777" w:rsidR="000C7A27" w:rsidRDefault="000C7A27" w:rsidP="000C7A27">
      <w:pPr>
        <w:jc w:val="center"/>
        <w:rPr>
          <w:b/>
          <w:sz w:val="28"/>
        </w:rPr>
      </w:pPr>
      <w:r>
        <w:rPr>
          <w:noProof/>
          <w:lang w:eastAsia="sk-SK"/>
        </w:rPr>
        <mc:AlternateContent>
          <mc:Choice Requires="wpg">
            <w:drawing>
              <wp:anchor distT="0" distB="0" distL="114300" distR="114300" simplePos="0" relativeHeight="251712512" behindDoc="0" locked="0" layoutInCell="0" allowOverlap="1" wp14:anchorId="7F407149" wp14:editId="6646EEA6">
                <wp:simplePos x="0" y="0"/>
                <wp:positionH relativeFrom="column">
                  <wp:posOffset>1028700</wp:posOffset>
                </wp:positionH>
                <wp:positionV relativeFrom="paragraph">
                  <wp:posOffset>164465</wp:posOffset>
                </wp:positionV>
                <wp:extent cx="3936365" cy="3230245"/>
                <wp:effectExtent l="0" t="0" r="26035" b="46355"/>
                <wp:wrapNone/>
                <wp:docPr id="1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6365" cy="3230245"/>
                          <a:chOff x="2454" y="3409"/>
                          <a:chExt cx="6769" cy="7444"/>
                        </a:xfrm>
                      </wpg:grpSpPr>
                      <wps:wsp>
                        <wps:cNvPr id="109" name="Arc 3"/>
                        <wps:cNvSpPr>
                          <a:spLocks/>
                        </wps:cNvSpPr>
                        <wps:spPr bwMode="auto">
                          <a:xfrm flipH="1" flipV="1">
                            <a:off x="2742" y="7899"/>
                            <a:ext cx="2449" cy="273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2540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10" name="Arc 4"/>
                        <wps:cNvSpPr>
                          <a:spLocks/>
                        </wps:cNvSpPr>
                        <wps:spPr bwMode="auto">
                          <a:xfrm flipV="1">
                            <a:off x="6918" y="7803"/>
                            <a:ext cx="2161" cy="28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2540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11" name="Arc 5"/>
                        <wps:cNvSpPr>
                          <a:spLocks/>
                        </wps:cNvSpPr>
                        <wps:spPr bwMode="auto">
                          <a:xfrm flipH="1">
                            <a:off x="2742" y="3566"/>
                            <a:ext cx="2161" cy="25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2540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12" name="Arc 6"/>
                        <wps:cNvSpPr>
                          <a:spLocks/>
                        </wps:cNvSpPr>
                        <wps:spPr bwMode="auto">
                          <a:xfrm>
                            <a:off x="6774" y="3566"/>
                            <a:ext cx="2161" cy="24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2540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2" name="Line 7"/>
                        <wps:cNvCnPr/>
                        <wps:spPr bwMode="auto">
                          <a:xfrm flipH="1">
                            <a:off x="2454" y="7803"/>
                            <a:ext cx="289" cy="433"/>
                          </a:xfrm>
                          <a:prstGeom prst="line">
                            <a:avLst/>
                          </a:prstGeom>
                          <a:noFill/>
                          <a:ln w="2540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s:wsp>
                        <wps:cNvPr id="132" name="Line 8"/>
                        <wps:cNvCnPr/>
                        <wps:spPr bwMode="auto">
                          <a:xfrm>
                            <a:off x="2742" y="7803"/>
                            <a:ext cx="289" cy="433"/>
                          </a:xfrm>
                          <a:prstGeom prst="line">
                            <a:avLst/>
                          </a:prstGeom>
                          <a:noFill/>
                          <a:ln w="2540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s:wsp>
                        <wps:cNvPr id="133" name="Line 9"/>
                        <wps:cNvCnPr/>
                        <wps:spPr bwMode="auto">
                          <a:xfrm>
                            <a:off x="4608" y="3409"/>
                            <a:ext cx="289" cy="145"/>
                          </a:xfrm>
                          <a:prstGeom prst="line">
                            <a:avLst/>
                          </a:prstGeom>
                          <a:noFill/>
                          <a:ln w="2540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s:wsp>
                        <wps:cNvPr id="134" name="Line 10"/>
                        <wps:cNvCnPr/>
                        <wps:spPr bwMode="auto">
                          <a:xfrm flipH="1">
                            <a:off x="4614" y="3566"/>
                            <a:ext cx="289" cy="289"/>
                          </a:xfrm>
                          <a:prstGeom prst="line">
                            <a:avLst/>
                          </a:prstGeom>
                          <a:noFill/>
                          <a:ln w="2540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g:grpSp>
                        <wpg:cNvPr id="135" name="Group 11"/>
                        <wpg:cNvGrpSpPr>
                          <a:grpSpLocks/>
                        </wpg:cNvGrpSpPr>
                        <wpg:grpSpPr bwMode="auto">
                          <a:xfrm>
                            <a:off x="8646" y="5861"/>
                            <a:ext cx="577" cy="289"/>
                            <a:chOff x="8646" y="6161"/>
                            <a:chExt cx="577" cy="289"/>
                          </a:xfrm>
                        </wpg:grpSpPr>
                        <wps:wsp>
                          <wps:cNvPr id="136" name="Line 12"/>
                          <wps:cNvCnPr/>
                          <wps:spPr bwMode="auto">
                            <a:xfrm flipH="1" flipV="1">
                              <a:off x="8646" y="6161"/>
                              <a:ext cx="289" cy="289"/>
                            </a:xfrm>
                            <a:prstGeom prst="line">
                              <a:avLst/>
                            </a:prstGeom>
                            <a:noFill/>
                            <a:ln w="2540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s:wsp>
                          <wps:cNvPr id="137" name="Line 13"/>
                          <wps:cNvCnPr/>
                          <wps:spPr bwMode="auto">
                            <a:xfrm flipV="1">
                              <a:off x="8934" y="6161"/>
                              <a:ext cx="289" cy="289"/>
                            </a:xfrm>
                            <a:prstGeom prst="line">
                              <a:avLst/>
                            </a:prstGeom>
                            <a:noFill/>
                            <a:ln w="2540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138" name="Group 14"/>
                        <wpg:cNvGrpSpPr>
                          <a:grpSpLocks/>
                        </wpg:cNvGrpSpPr>
                        <wpg:grpSpPr bwMode="auto">
                          <a:xfrm>
                            <a:off x="6813" y="10430"/>
                            <a:ext cx="433" cy="423"/>
                            <a:chOff x="6918" y="10205"/>
                            <a:chExt cx="433" cy="423"/>
                          </a:xfrm>
                        </wpg:grpSpPr>
                        <wps:wsp>
                          <wps:cNvPr id="139" name="Line 15"/>
                          <wps:cNvCnPr/>
                          <wps:spPr bwMode="auto">
                            <a:xfrm>
                              <a:off x="6918" y="10483"/>
                              <a:ext cx="433" cy="145"/>
                            </a:xfrm>
                            <a:prstGeom prst="line">
                              <a:avLst/>
                            </a:prstGeom>
                            <a:noFill/>
                            <a:ln w="2540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s:wsp>
                          <wps:cNvPr id="140" name="Line 16"/>
                          <wps:cNvCnPr/>
                          <wps:spPr bwMode="auto">
                            <a:xfrm flipH="1">
                              <a:off x="6918" y="10205"/>
                              <a:ext cx="289" cy="289"/>
                            </a:xfrm>
                            <a:prstGeom prst="line">
                              <a:avLst/>
                            </a:prstGeom>
                            <a:noFill/>
                            <a:ln w="2540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98E8A8A" id="Group 2" o:spid="_x0000_s1026" style="position:absolute;margin-left:81pt;margin-top:12.95pt;width:309.95pt;height:254.35pt;z-index:251712512" coordorigin="2454,3409" coordsize="676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" o:allowincell="f">
                <v:shape id="Arc 3" o:spid="_x0000_s1027" style="position:absolute;left:2742;top:7899;width:2449;height:273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EO8EA&#10;AADcAAAADwAAAGRycy9kb3ducmV2LnhtbERPTYvCMBC9L+x/CCN4W1MFRatRXFFY1lPVg8ehGZtq&#10;M6lN1O6/3wiCt3m8z5ktWluJOzW+dKyg30tAEOdOl1woOOw3X2MQPiBrrByTgj/ysJh/fsww1e7B&#10;Gd13oRAxhH2KCkwIdSqlzw1Z9D1XE0fu5BqLIcKmkLrBRwy3lRwkyUhaLDk2GKxpZSi/7G5WwXad&#10;Xc/7wfF3mK3k1nzbUZBjVKrbaZdTEIHa8Ba/3D86zk8m8HwmX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RDvBAAAA3AAAAA8AAAAAAAAAAAAAAAAAmAIAAGRycy9kb3du&#10;cmV2LnhtbFBLBQYAAAAABAAEAPUAAACGAwAAAAA=&#10;" path="m,-1nfc11929,-1,21600,9670,21600,21600em,-1nsc11929,-1,21600,9670,21600,21600l,21600,,-1xe" filled="f" strokeweight="2pt">
                  <v:path arrowok="t" o:extrusionok="f" o:connecttype="custom" o:connectlocs="0,0;2449,2737;0,2737" o:connectangles="0,0,0"/>
                </v:shape>
                <v:shape id="Arc 4" o:spid="_x0000_s1028" style="position:absolute;left:6918;top:7803;width:2161;height:288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cf8UA&#10;AADcAAAADwAAAGRycy9kb3ducmV2LnhtbESPQWvCQBCF74X+h2UKvdWNNohEV0nFYo8apfQ4ZMck&#10;NjsbsltN/71zELzN8N68981iNbhWXagPjWcD41ECirj0tuHKwPHw+TYDFSKyxdYzGfinAKvl89MC&#10;M+uvvKdLESslIRwyNFDH2GVah7Imh2HkO2LRTr53GGXtK217vEq4a/UkSabaYcPSUGNH65rK3+LP&#10;Gdi9f+Tp9zavNmnht6fjzJ/TzY8xry9DPgcVaYgP8/36ywr+WPD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Bx/xQAAANwAAAAPAAAAAAAAAAAAAAAAAJgCAABkcnMv&#10;ZG93bnJldi54bWxQSwUGAAAAAAQABAD1AAAAigMAAAAA&#10;" path="m,-1nfc11929,-1,21600,9670,21600,21600em,-1nsc11929,-1,21600,9670,21600,21600l,21600,,-1xe" filled="f" strokeweight="2pt">
                  <v:path arrowok="t" o:extrusionok="f" o:connecttype="custom" o:connectlocs="0,0;2161,2881;0,2881" o:connectangles="0,0,0"/>
                </v:shape>
                <v:shape id="Arc 5" o:spid="_x0000_s1029" style="position:absolute;left:2742;top:3566;width:2161;height:25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55MIA&#10;AADcAAAADwAAAGRycy9kb3ducmV2LnhtbERPS2vCQBC+F/wPyxS81U00FEmzShSLPdpUxOOQnTza&#10;7GzIbjX9964g9DYf33Oy9Wg6caHBtZYVxLMIBHFpdcu1guPX+8sShPPIGjvLpOCPHKxXk6cMU22v&#10;/EmXwtcihLBLUUHjfZ9K6cqGDLqZ7YkDV9nBoA9wqKUe8BrCTSfnUfQqDbYcGhrsadtQ+VP8GgWH&#10;xSZPTvu83iWF3VfHpf1Odmelps9j/gbC0+j/xQ/3hw7z4xjuz4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LnkwgAAANwAAAAPAAAAAAAAAAAAAAAAAJgCAABkcnMvZG93&#10;bnJldi54bWxQSwUGAAAAAAQABAD1AAAAhwMAAAAA&#10;" path="m,-1nfc11929,-1,21600,9670,21600,21600em,-1nsc11929,-1,21600,9670,21600,21600l,21600,,-1xe" filled="f" strokeweight="2pt">
                  <v:path arrowok="t" o:extrusionok="f" o:connecttype="custom" o:connectlocs="0,0;2161,2593;0,2593" o:connectangles="0,0,0"/>
                </v:shape>
                <v:shape id="Arc 6" o:spid="_x0000_s1030" style="position:absolute;left:6774;top:3566;width:2161;height:244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RZsQA&#10;AADcAAAADwAAAGRycy9kb3ducmV2LnhtbERPS2vCQBC+F/wPywi9FN0khyLRVcS0UEgPNX3Q45Ad&#10;k2h2NmTXGP+9WxB6m4/vOavNaFoxUO8aywrieQSCuLS64UrB1+frbAHCeWSNrWVScCUHm/XkYYWp&#10;thfe01D4SoQQdikqqL3vUildWZNBN7cdceAOtjfoA+wrqXu8hHDTyiSKnqXBhkNDjR3taipPxdko&#10;yA86s/kTv+jjz/k923/Ev0X3rdTjdNwuQXga/b/47n7TYX6cwN8z4Q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oUWbEAAAA3AAAAA8AAAAAAAAAAAAAAAAAmAIAAGRycy9k&#10;b3ducmV2LnhtbFBLBQYAAAAABAAEAPUAAACJAwAAAAA=&#10;" path="m,-1nfc11929,-1,21600,9670,21600,21600em,-1nsc11929,-1,21600,9670,21600,21600l,21600,,-1xe" filled="f" strokeweight="2pt">
                  <v:path arrowok="t" o:extrusionok="f" o:connecttype="custom" o:connectlocs="0,0;2161,2449;0,2449" o:connectangles="0,0,0"/>
                </v:shape>
                <v:line id="Line 7" o:spid="_x0000_s1031" style="position:absolute;flip:x;visibility:visible;mso-wrap-style:square" from="2454,7803" to="2743,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PcMAAADcAAAADwAAAGRycy9kb3ducmV2LnhtbERPTWvCQBC9C/0Pywi96cZYJEZXKaWB&#10;HnKp5tLbNDsmwexs2N2atL++Wyh4m8f7nP1xMr24kfOdZQWrZQKCuLa640ZBdS4WGQgfkDX2lknB&#10;N3k4Hh5me8y1HfmdbqfQiBjCPkcFbQhDLqWvWzLol3YgjtzFOoMhQtdI7XCM4aaXaZJspMGOY0OL&#10;A720VF9PX0bB2j1tL/a1KptP/1N84DZbl6FU6nE+Pe9ABJrCXfzvftNxfprC3zPxAn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qOj3DAAAA3AAAAA8AAAAAAAAAAAAA&#10;AAAAoQIAAGRycy9kb3ducmV2LnhtbFBLBQYAAAAABAAEAPkAAACRAwAAAAA=&#10;" strokeweight="2pt">
                  <v:stroke startarrowwidth="narrow" startarrowlength="short" endarrowwidth="narrow" endarrowlength="short"/>
                </v:line>
                <v:line id="Line 8" o:spid="_x0000_s1032" style="position:absolute;visibility:visible;mso-wrap-style:square" from="2742,7803" to="3031,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5ucIAAADcAAAADwAAAGRycy9kb3ducmV2LnhtbERPzWoCMRC+C32HMIXearYqZdkaRWyl&#10;rRep7QMMm3ETu5ksSVy3b28Kgrf5+H5nvhxcK3oK0XpW8DQuQBDXXltuFPx8bx5LEDEha2w9k4I/&#10;irBc3I3mWGl/5i/q96kROYRjhQpMSl0lZawNOYxj3xFn7uCDw5RhaKQOeM7hrpWToniWDi3nBoMd&#10;rQ3Vv/uTU9CU9nPYzabF1qzL97fQH1e1fVXq4X5YvYBINKSb+Or+0Hn+dAL/z+QL5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h5ucIAAADcAAAADwAAAAAAAAAAAAAA&#10;AAChAgAAZHJzL2Rvd25yZXYueG1sUEsFBgAAAAAEAAQA+QAAAJADAAAAAA==&#10;" strokeweight="2pt">
                  <v:stroke startarrowwidth="narrow" startarrowlength="short" endarrowwidth="narrow" endarrowlength="short"/>
                </v:line>
                <v:line id="Line 9" o:spid="_x0000_s1033" style="position:absolute;visibility:visible;mso-wrap-style:square" from="4608,3409" to="4897,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cIsIAAADcAAAADwAAAGRycy9kb3ducmV2LnhtbERP20oDMRB9F/yHMELfbFZXZNk2LaUq&#10;VV9KLx8wbKabtJvJksTt+vdGEHybw7nOfDm6TgwUovWs4GFagCBuvLbcKjge3u4rEDEha+w8k4Jv&#10;irBc3N7Msdb+yjsa9qkVOYRjjQpMSn0tZWwMOYxT3xNn7uSDw5RhaKUOeM3hrpOPRfEsHVrODQZ7&#10;WhtqLvsvp6Ct7Me4fSqLT7OuNq9hOK8a+6LU5G5czUAkGtO/+M/9rvP8soTfZ/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cIsIAAADcAAAADwAAAAAAAAAAAAAA&#10;AAChAgAAZHJzL2Rvd25yZXYueG1sUEsFBgAAAAAEAAQA+QAAAJADAAAAAA==&#10;" strokeweight="2pt">
                  <v:stroke startarrowwidth="narrow" startarrowlength="short" endarrowwidth="narrow" endarrowlength="short"/>
                </v:line>
                <v:line id="Line 10" o:spid="_x0000_s1034" style="position:absolute;flip:x;visibility:visible;mso-wrap-style:square" from="4614,3566" to="4903,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RD8MAAADcAAAADwAAAGRycy9kb3ducmV2LnhtbERPTWvCQBC9F/wPyxS81U2bUGLqKlIM&#10;9JBLNRdvY3ZMQrOzYXfV2F/fLRR6m8f7nNVmMoO4kvO9ZQXPiwQEcWN1z62C+lA+5SB8QNY4WCYF&#10;d/KwWc8eVlhoe+NPuu5DK2II+wIVdCGMhZS+6cigX9iROHJn6wyGCF0rtcNbDDeDfEmSV2mw59jQ&#10;4UjvHTVf+4tRkLpseba7umpP/rs84jJPq1ApNX+ctm8gAk3hX/zn/tBxfprB7zPx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WkQ/DAAAA3AAAAA8AAAAAAAAAAAAA&#10;AAAAoQIAAGRycy9kb3ducmV2LnhtbFBLBQYAAAAABAAEAPkAAACRAwAAAAA=&#10;" strokeweight="2pt">
                  <v:stroke startarrowwidth="narrow" startarrowlength="short" endarrowwidth="narrow" endarrowlength="short"/>
                </v:line>
                <v:group id="Group 11" o:spid="_x0000_s1035" style="position:absolute;left:8646;top:5861;width:577;height:289" coordorigin="8646,6161" coordsize="577,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Line 12" o:spid="_x0000_s1036" style="position:absolute;flip:x y;visibility:visible;mso-wrap-style:square" from="8646,6161" to="8935,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L8IAAADcAAAADwAAAGRycy9kb3ducmV2LnhtbERPTYvCMBC9L/gfwgheRNNVKFKNIqKg&#10;B8FVD3obmrEtNpPSZGv990YQvM3jfc5s0ZpSNFS7wrKC32EEgji1uuBMwfm0GUxAOI+ssbRMCp7k&#10;YDHv/Mww0fbBf9QcfSZCCLsEFeTeV4mULs3JoBvaijhwN1sb9AHWmdQ1PkK4KeUoimJpsODQkGNF&#10;q5zS+/HfKOivm+xwHZ/28eZ8Ly7Vjlbts69Ur9supyA8tf4r/ri3Oswfx/B+Jlw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vL8IAAADcAAAADwAAAAAAAAAAAAAA&#10;AAChAgAAZHJzL2Rvd25yZXYueG1sUEsFBgAAAAAEAAQA+QAAAJADAAAAAA==&#10;" strokeweight="2pt">
                    <v:stroke startarrowwidth="narrow" startarrowlength="short" endarrowwidth="narrow" endarrowlength="short"/>
                  </v:line>
                  <v:line id="Line 13" o:spid="_x0000_s1037" style="position:absolute;flip:y;visibility:visible;mso-wrap-style:square" from="8934,6161" to="9223,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PeMQAAADcAAAADwAAAGRycy9kb3ducmV2LnhtbERPO2vDMBDeC/kP4gLdGjl1yMO1HEJp&#10;oIOXJF66Xa2LbWqdjKQmbn99VChku4/vefl2NL24kPOdZQXzWQKCuLa640ZBddo/rUH4gKyxt0wK&#10;fsjDtpg85Jhpe+UDXY6hETGEfYYK2hCGTEpft2TQz+xAHLmzdQZDhK6R2uE1hptePifJUhrsODa0&#10;ONBrS/XX8dsoSN1ic7ZvVdl8+t/9B27WaRlKpR6n4+4FRKAx3MX/7ncd56cr+HsmXi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A94xAAAANwAAAAPAAAAAAAAAAAA&#10;AAAAAKECAABkcnMvZG93bnJldi54bWxQSwUGAAAAAAQABAD5AAAAkgMAAAAA&#10;" strokeweight="2pt">
                    <v:stroke startarrowwidth="narrow" startarrowlength="short" endarrowwidth="narrow" endarrowlength="short"/>
                  </v:line>
                </v:group>
                <v:group id="Group 14" o:spid="_x0000_s1038" style="position:absolute;left:6813;top:10430;width:433;height:423" coordorigin="6918,10205" coordsize="43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15" o:spid="_x0000_s1039" style="position:absolute;visibility:visible;mso-wrap-style:square" from="6918,10483" to="7351,10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ryMMAAADcAAAADwAAAGRycy9kb3ducmV2LnhtbERPzU4CMRC+m/AOzZB4k65gzLpQCAGJ&#10;yoWAPMBkO26r2+mmLcv69tbExNt8+X5nsRpcK3oK0XpWcD8pQBDXXltuFJzfd3cliJiQNbaeScE3&#10;RVgtRzcLrLS/8pH6U2pEDuFYoQKTUldJGWtDDuPEd8SZ+/DBYcowNFIHvOZw18ppUTxKh5Zzg8GO&#10;Nobqr9PFKWhK+zYcHmbF3mzKl+fQf65ru1Xqdjys5yASDelf/Od+1Xn+7Al+n8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68jDAAAA3AAAAA8AAAAAAAAAAAAA&#10;AAAAoQIAAGRycy9kb3ducmV2LnhtbFBLBQYAAAAABAAEAPkAAACRAwAAAAA=&#10;" strokeweight="2pt">
                    <v:stroke startarrowwidth="narrow" startarrowlength="short" endarrowwidth="narrow" endarrowlength="short"/>
                  </v:line>
                  <v:line id="Line 16" o:spid="_x0000_s1040" style="position:absolute;flip:x;visibility:visible;mso-wrap-style:square" from="6918,10205" to="7207,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kccUAAADcAAAADwAAAGRycy9kb3ducmV2LnhtbESPQW/CMAyF75P4D5GRuI10gBB0BIQQ&#10;SDv0AuOym9eYtlrjVEmAbr9+PiBxs/We3/u82vSuVTcKsfFs4G2cgSIuvW24MnD+PLwuQMWEbLH1&#10;TAZ+KcJmPXhZYW79nY90O6VKSQjHHA3UKXW51rGsyWEc+45YtIsPDpOsodI24F3CXasnWTbXDhuW&#10;hho72tVU/pyuzsA0zJYXvz8X1Xf8O3zhcjEtUmHMaNhv30El6tPT/Lj+sII/E3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vkccUAAADcAAAADwAAAAAAAAAA&#10;AAAAAAChAgAAZHJzL2Rvd25yZXYueG1sUEsFBgAAAAAEAAQA+QAAAJMDAAAAAA==&#10;" strokeweight="2pt">
                    <v:stroke startarrowwidth="narrow" startarrowlength="short" endarrowwidth="narrow" endarrowlength="short"/>
                  </v:line>
                </v:group>
              </v:group>
            </w:pict>
          </mc:Fallback>
        </mc:AlternateContent>
      </w:r>
      <w:r>
        <w:rPr>
          <w:b/>
          <w:sz w:val="28"/>
        </w:rPr>
        <w:t>Skúsenosť</w:t>
      </w:r>
    </w:p>
    <w:p w14:paraId="17C05FAE" w14:textId="77777777" w:rsidR="000C7A27" w:rsidRDefault="000C7A27" w:rsidP="000C7A27">
      <w:pPr>
        <w:jc w:val="center"/>
        <w:rPr>
          <w:b/>
          <w:sz w:val="28"/>
        </w:rPr>
      </w:pPr>
    </w:p>
    <w:p w14:paraId="4A235659" w14:textId="77777777" w:rsidR="000C7A27" w:rsidRDefault="000C7A27" w:rsidP="000C7A27">
      <w:pPr>
        <w:jc w:val="center"/>
        <w:rPr>
          <w:b/>
          <w:sz w:val="28"/>
        </w:rPr>
      </w:pPr>
    </w:p>
    <w:p w14:paraId="48B480C1" w14:textId="77777777" w:rsidR="000C7A27" w:rsidRDefault="000C7A27" w:rsidP="000C7A27">
      <w:pPr>
        <w:jc w:val="center"/>
        <w:rPr>
          <w:b/>
          <w:sz w:val="28"/>
        </w:rPr>
      </w:pPr>
    </w:p>
    <w:p w14:paraId="4FBC3F95" w14:textId="77777777" w:rsidR="000C7A27" w:rsidRDefault="000C7A27" w:rsidP="000C7A27">
      <w:pPr>
        <w:jc w:val="center"/>
      </w:pPr>
    </w:p>
    <w:p w14:paraId="03E01E4F" w14:textId="77777777" w:rsidR="000C7A27" w:rsidRDefault="000C7A27" w:rsidP="000C7A27">
      <w:pPr>
        <w:tabs>
          <w:tab w:val="left" w:pos="851"/>
          <w:tab w:val="left" w:pos="5954"/>
        </w:tabs>
        <w:spacing w:after="0" w:line="240" w:lineRule="auto"/>
        <w:rPr>
          <w:b/>
          <w:sz w:val="28"/>
        </w:rPr>
      </w:pPr>
      <w:r>
        <w:rPr>
          <w:b/>
          <w:sz w:val="28"/>
        </w:rPr>
        <w:t xml:space="preserve">       Plánovanie ďalších</w:t>
      </w:r>
      <w:r>
        <w:rPr>
          <w:b/>
          <w:sz w:val="28"/>
        </w:rPr>
        <w:tab/>
        <w:t xml:space="preserve">     Spätný  pohľad</w:t>
      </w:r>
    </w:p>
    <w:p w14:paraId="47F774BF" w14:textId="77777777" w:rsidR="000C7A27" w:rsidRDefault="000C7A27" w:rsidP="000C7A27">
      <w:pPr>
        <w:tabs>
          <w:tab w:val="left" w:pos="567"/>
          <w:tab w:val="left" w:pos="5954"/>
        </w:tabs>
        <w:spacing w:after="0" w:line="360" w:lineRule="auto"/>
        <w:rPr>
          <w:b/>
          <w:sz w:val="28"/>
        </w:rPr>
      </w:pPr>
      <w:r>
        <w:rPr>
          <w:b/>
          <w:sz w:val="28"/>
        </w:rPr>
        <w:t xml:space="preserve">  krokov - experimentovanie</w:t>
      </w:r>
      <w:r>
        <w:rPr>
          <w:b/>
          <w:sz w:val="28"/>
        </w:rPr>
        <w:tab/>
        <w:t xml:space="preserve">        na  skúsenosť</w:t>
      </w:r>
    </w:p>
    <w:p w14:paraId="7B469821" w14:textId="77777777" w:rsidR="000C7A27" w:rsidRDefault="000C7A27" w:rsidP="000C7A27">
      <w:pPr>
        <w:tabs>
          <w:tab w:val="left" w:pos="567"/>
          <w:tab w:val="left" w:pos="5954"/>
        </w:tabs>
        <w:rPr>
          <w:b/>
          <w:sz w:val="28"/>
        </w:rPr>
      </w:pPr>
    </w:p>
    <w:p w14:paraId="5E471489" w14:textId="77777777" w:rsidR="000C7A27" w:rsidRDefault="000C7A27" w:rsidP="000C7A27">
      <w:pPr>
        <w:tabs>
          <w:tab w:val="left" w:pos="567"/>
          <w:tab w:val="left" w:pos="5954"/>
        </w:tabs>
        <w:rPr>
          <w:b/>
          <w:sz w:val="28"/>
        </w:rPr>
      </w:pPr>
    </w:p>
    <w:p w14:paraId="67EBB0FF" w14:textId="77777777" w:rsidR="000C7A27" w:rsidRDefault="000C7A27" w:rsidP="000C7A27">
      <w:pPr>
        <w:tabs>
          <w:tab w:val="left" w:pos="567"/>
          <w:tab w:val="left" w:pos="5954"/>
        </w:tabs>
        <w:rPr>
          <w:b/>
          <w:sz w:val="28"/>
        </w:rPr>
      </w:pPr>
    </w:p>
    <w:p w14:paraId="57F20FAF" w14:textId="77777777" w:rsidR="000C7A27" w:rsidRDefault="000C7A27" w:rsidP="000C7A27">
      <w:pPr>
        <w:tabs>
          <w:tab w:val="left" w:pos="567"/>
          <w:tab w:val="left" w:pos="5954"/>
        </w:tabs>
        <w:spacing w:before="240" w:after="0" w:line="240" w:lineRule="auto"/>
        <w:jc w:val="center"/>
        <w:rPr>
          <w:b/>
          <w:sz w:val="28"/>
        </w:rPr>
      </w:pPr>
      <w:r>
        <w:rPr>
          <w:b/>
          <w:sz w:val="28"/>
        </w:rPr>
        <w:t xml:space="preserve">     Záver  zo</w:t>
      </w:r>
    </w:p>
    <w:p w14:paraId="7C509FBC" w14:textId="77777777" w:rsidR="000C7A27" w:rsidRDefault="000C7A27" w:rsidP="000C7A27">
      <w:pPr>
        <w:tabs>
          <w:tab w:val="left" w:pos="567"/>
          <w:tab w:val="left" w:pos="5954"/>
        </w:tabs>
        <w:spacing w:after="0" w:line="360" w:lineRule="auto"/>
        <w:jc w:val="center"/>
      </w:pPr>
      <w:r>
        <w:rPr>
          <w:b/>
          <w:sz w:val="28"/>
        </w:rPr>
        <w:t xml:space="preserve">       skúsenosti</w:t>
      </w:r>
    </w:p>
    <w:p w14:paraId="3C0CF678" w14:textId="77777777" w:rsidR="000C7A27" w:rsidRPr="00F05ADC" w:rsidRDefault="000C7A27" w:rsidP="000C7A27">
      <w:r w:rsidRPr="00F05ADC">
        <w:t>Zámerom cyklu poznávania/učenia je ukázať, že poznávanie nových tém alebo postupov môžeme začať z rôznych pozícií. Ktorú si zvolíme, závisí čiastočne od štýlu poznávania/učenia, ktorému dávame prednosť.</w:t>
      </w:r>
    </w:p>
    <w:p w14:paraId="58582725" w14:textId="77777777" w:rsidR="000C7A27" w:rsidRPr="00F05ADC" w:rsidRDefault="000C7A27" w:rsidP="000C7A27">
      <w:r w:rsidRPr="00F05ADC">
        <w:t xml:space="preserve">Jeden praktický príklad. Predstavte si, že ste práve dostali na používanie nový balík počítačového softwaru, alebo novú časť vybavenia. </w:t>
      </w:r>
    </w:p>
    <w:p w14:paraId="48E29035" w14:textId="77777777" w:rsidR="000C7A27" w:rsidRPr="00F05ADC" w:rsidRDefault="000C7A27" w:rsidP="000C7A27">
      <w:r w:rsidRPr="00F05ADC">
        <w:t xml:space="preserve">Akým spôsobom začnete zisťovať, ako sa používa? </w:t>
      </w:r>
    </w:p>
    <w:p w14:paraId="36C30BF5" w14:textId="77777777" w:rsidR="000C7A27" w:rsidRPr="00F05ADC" w:rsidRDefault="000C7A27" w:rsidP="000C7A27">
      <w:pPr>
        <w:pStyle w:val="Odrka-slo"/>
        <w:rPr>
          <w:rFonts w:asciiTheme="minorHAnsi" w:hAnsiTheme="minorHAnsi"/>
          <w:sz w:val="22"/>
          <w:szCs w:val="22"/>
        </w:rPr>
      </w:pPr>
      <w:r w:rsidRPr="00F05ADC">
        <w:rPr>
          <w:rFonts w:asciiTheme="minorHAnsi" w:hAnsiTheme="minorHAnsi"/>
          <w:sz w:val="22"/>
          <w:szCs w:val="22"/>
        </w:rPr>
        <w:t>Rozbalíte to a vyskúšate to? - konkrétna skúsenosť.</w:t>
      </w:r>
    </w:p>
    <w:p w14:paraId="73AE9383" w14:textId="77777777" w:rsidR="000C7A27" w:rsidRPr="00F05ADC" w:rsidRDefault="000C7A27" w:rsidP="000C7A27">
      <w:pPr>
        <w:pStyle w:val="Odrka-slo"/>
        <w:rPr>
          <w:rFonts w:asciiTheme="minorHAnsi" w:hAnsiTheme="minorHAnsi"/>
          <w:sz w:val="22"/>
          <w:szCs w:val="22"/>
        </w:rPr>
      </w:pPr>
      <w:r w:rsidRPr="00F05ADC">
        <w:rPr>
          <w:rFonts w:asciiTheme="minorHAnsi" w:hAnsiTheme="minorHAnsi"/>
          <w:sz w:val="22"/>
          <w:szCs w:val="22"/>
        </w:rPr>
        <w:t xml:space="preserve">Vyskúšate to, ale potom prestanete a pokúsite sa vypracovať pravidlá, aby to fungovalo takým spôsobom, ako chcete vy? - </w:t>
      </w:r>
      <w:proofErr w:type="spellStart"/>
      <w:r w:rsidRPr="00F05ADC">
        <w:rPr>
          <w:rFonts w:asciiTheme="minorHAnsi" w:hAnsiTheme="minorHAnsi"/>
          <w:sz w:val="22"/>
          <w:szCs w:val="22"/>
        </w:rPr>
        <w:t>reflektívne</w:t>
      </w:r>
      <w:proofErr w:type="spellEnd"/>
      <w:r w:rsidRPr="00F05ADC">
        <w:rPr>
          <w:rFonts w:asciiTheme="minorHAnsi" w:hAnsiTheme="minorHAnsi"/>
          <w:sz w:val="22"/>
          <w:szCs w:val="22"/>
        </w:rPr>
        <w:t xml:space="preserve"> (odrazové) pozorovanie.</w:t>
      </w:r>
    </w:p>
    <w:p w14:paraId="0B5DFCCF" w14:textId="77777777" w:rsidR="000C7A27" w:rsidRPr="00F05ADC" w:rsidRDefault="000C7A27" w:rsidP="000C7A27">
      <w:pPr>
        <w:pStyle w:val="Odrka-slo"/>
        <w:rPr>
          <w:rFonts w:asciiTheme="minorHAnsi" w:hAnsiTheme="minorHAnsi"/>
          <w:sz w:val="22"/>
          <w:szCs w:val="22"/>
        </w:rPr>
      </w:pPr>
      <w:r w:rsidRPr="00F05ADC">
        <w:rPr>
          <w:rFonts w:asciiTheme="minorHAnsi" w:hAnsiTheme="minorHAnsi"/>
          <w:sz w:val="22"/>
          <w:szCs w:val="22"/>
        </w:rPr>
        <w:t>Začnete s čítaním príručky a získaním teoretických poznatkov o softwarovom  balíku alebo vybavení ešte pred tým, ako to vyskúšate? - abstraktné poňatie, abstraktné predstavovanie.</w:t>
      </w:r>
    </w:p>
    <w:p w14:paraId="2FB83A30" w14:textId="77777777" w:rsidR="000C7A27" w:rsidRPr="00F05ADC" w:rsidRDefault="000C7A27" w:rsidP="000C7A27">
      <w:pPr>
        <w:pStyle w:val="Odrka-slo"/>
        <w:rPr>
          <w:rFonts w:asciiTheme="minorHAnsi" w:hAnsiTheme="minorHAnsi"/>
          <w:sz w:val="22"/>
          <w:szCs w:val="22"/>
        </w:rPr>
      </w:pPr>
      <w:r w:rsidRPr="00F05ADC">
        <w:rPr>
          <w:rFonts w:asciiTheme="minorHAnsi" w:hAnsiTheme="minorHAnsi"/>
          <w:sz w:val="22"/>
          <w:szCs w:val="22"/>
        </w:rPr>
        <w:t>Prečítate si časť o základnom používaní, využijete predchádzajúcu skúsenosť s týmto balíkom alebo podobnými softwarovými balíkmi a potom si naplánujete praktický program, aby ste zistili, či to funguje takým spôsobom, ako ste očakávali? - aktívne experimentovanie.</w:t>
      </w:r>
    </w:p>
    <w:p w14:paraId="499D04A0" w14:textId="77777777" w:rsidR="000C7A27" w:rsidRPr="00F05ADC" w:rsidRDefault="000C7A27" w:rsidP="000C7A27">
      <w:pPr>
        <w:tabs>
          <w:tab w:val="left" w:pos="1440"/>
          <w:tab w:val="left" w:pos="2160"/>
          <w:tab w:val="left" w:pos="2880"/>
          <w:tab w:val="left" w:pos="3600"/>
          <w:tab w:val="left" w:pos="4320"/>
          <w:tab w:val="left" w:pos="5040"/>
          <w:tab w:val="left" w:pos="5760"/>
          <w:tab w:val="left" w:pos="6480"/>
          <w:tab w:val="left" w:pos="7200"/>
          <w:tab w:val="left" w:pos="7920"/>
        </w:tabs>
        <w:spacing w:before="120" w:after="120"/>
        <w:ind w:right="-65"/>
      </w:pPr>
    </w:p>
    <w:p w14:paraId="27C74904" w14:textId="77777777" w:rsidR="000C7A27" w:rsidRPr="00F05ADC" w:rsidRDefault="000C7A27" w:rsidP="000C7A27">
      <w:pPr>
        <w:tabs>
          <w:tab w:val="left" w:pos="1440"/>
          <w:tab w:val="left" w:pos="2160"/>
          <w:tab w:val="left" w:pos="2880"/>
          <w:tab w:val="left" w:pos="3600"/>
          <w:tab w:val="left" w:pos="4320"/>
          <w:tab w:val="left" w:pos="5040"/>
          <w:tab w:val="left" w:pos="5760"/>
          <w:tab w:val="left" w:pos="6480"/>
          <w:tab w:val="left" w:pos="7200"/>
          <w:tab w:val="left" w:pos="7920"/>
        </w:tabs>
        <w:spacing w:before="120" w:after="120"/>
        <w:ind w:right="-65"/>
      </w:pPr>
    </w:p>
    <w:p w14:paraId="600BFE43" w14:textId="4396D215" w:rsidR="000C7A27" w:rsidRPr="00F05ADC" w:rsidRDefault="000C7A27" w:rsidP="00F05ADC">
      <w:pPr>
        <w:jc w:val="both"/>
      </w:pPr>
      <w:r w:rsidRPr="00F05ADC">
        <w:lastRenderedPageBreak/>
        <w:t>Hoci každý žiak má svoj vlastný uprednostňovaný výcho</w:t>
      </w:r>
      <w:r w:rsidR="00F05ADC">
        <w:t>diskový</w:t>
      </w:r>
      <w:r w:rsidRPr="00F05ADC">
        <w:t xml:space="preserve"> bod v cykle, inštruktor má pracovať  v celom cykle (umožniť žiakovi niečo urobiť, teoreticky vysvetliť obsah, dať čas na premýšľanie a nechať žiaka prakticky si niečo vyskúšať) aj viackrát, ako iba raz, zopakovať celý cyklus, aby si žiak skutočne osvojil nové poznanie.  </w:t>
      </w:r>
    </w:p>
    <w:tbl>
      <w:tblPr>
        <w:tblStyle w:val="Mriekatabuky"/>
        <w:tblW w:w="0" w:type="auto"/>
        <w:tblLook w:val="04A0" w:firstRow="1" w:lastRow="0" w:firstColumn="1" w:lastColumn="0" w:noHBand="0" w:noVBand="1"/>
      </w:tblPr>
      <w:tblGrid>
        <w:gridCol w:w="4872"/>
        <w:gridCol w:w="4864"/>
      </w:tblGrid>
      <w:tr w:rsidR="000C7A27" w14:paraId="6B374187" w14:textId="77777777" w:rsidTr="002E4530">
        <w:trPr>
          <w:trHeight w:hRule="exact" w:val="680"/>
        </w:trPr>
        <w:tc>
          <w:tcPr>
            <w:tcW w:w="4981" w:type="dxa"/>
            <w:vAlign w:val="center"/>
          </w:tcPr>
          <w:p w14:paraId="47263784" w14:textId="77777777" w:rsidR="000C7A27" w:rsidRPr="00F05ADC" w:rsidRDefault="000C7A27" w:rsidP="002E4530">
            <w:pPr>
              <w:spacing w:after="120" w:line="276" w:lineRule="auto"/>
              <w:jc w:val="center"/>
              <w:rPr>
                <w:b/>
              </w:rPr>
            </w:pPr>
            <w:r w:rsidRPr="00F05ADC">
              <w:rPr>
                <w:b/>
              </w:rPr>
              <w:t>AKTIVISTA</w:t>
            </w:r>
          </w:p>
        </w:tc>
        <w:tc>
          <w:tcPr>
            <w:tcW w:w="4981" w:type="dxa"/>
            <w:vAlign w:val="center"/>
          </w:tcPr>
          <w:p w14:paraId="202CA15D" w14:textId="77777777" w:rsidR="000C7A27" w:rsidRPr="00F05ADC" w:rsidRDefault="000C7A27" w:rsidP="002E4530">
            <w:pPr>
              <w:spacing w:after="120" w:line="276" w:lineRule="auto"/>
              <w:jc w:val="center"/>
              <w:rPr>
                <w:b/>
              </w:rPr>
            </w:pPr>
            <w:r w:rsidRPr="00F05ADC">
              <w:rPr>
                <w:b/>
              </w:rPr>
              <w:t>REFLEKTOR</w:t>
            </w:r>
          </w:p>
        </w:tc>
      </w:tr>
      <w:tr w:rsidR="000C7A27" w14:paraId="4304DC73" w14:textId="77777777" w:rsidTr="002E4530">
        <w:tc>
          <w:tcPr>
            <w:tcW w:w="4981" w:type="dxa"/>
          </w:tcPr>
          <w:p w14:paraId="41D9C297" w14:textId="77777777" w:rsidR="000C7A27" w:rsidRPr="00F05ADC" w:rsidRDefault="000C7A27" w:rsidP="00F05ADC">
            <w:pPr>
              <w:spacing w:line="276" w:lineRule="auto"/>
            </w:pPr>
            <w:r w:rsidRPr="00F05ADC">
              <w:rPr>
                <w:b/>
              </w:rPr>
              <w:t>Silné stránky</w:t>
            </w:r>
            <w:r w:rsidRPr="00F05ADC">
              <w:t>:</w:t>
            </w:r>
          </w:p>
          <w:p w14:paraId="5A0B0015" w14:textId="7CE0B657" w:rsidR="000C7A27" w:rsidRPr="00F05ADC" w:rsidRDefault="00F05ADC" w:rsidP="00F05ADC">
            <w:pPr>
              <w:spacing w:line="276" w:lineRule="auto"/>
            </w:pPr>
            <w:r>
              <w:t xml:space="preserve">- </w:t>
            </w:r>
            <w:r w:rsidR="000C7A27" w:rsidRPr="00F05ADC">
              <w:t>rád rozbieha veci</w:t>
            </w:r>
          </w:p>
          <w:p w14:paraId="730F0EAD" w14:textId="53C0136D" w:rsidR="000C7A27" w:rsidRPr="00F05ADC" w:rsidRDefault="00F05ADC" w:rsidP="00F05ADC">
            <w:pPr>
              <w:spacing w:line="276" w:lineRule="auto"/>
            </w:pPr>
            <w:r>
              <w:t xml:space="preserve">- </w:t>
            </w:r>
            <w:r w:rsidR="000C7A27" w:rsidRPr="00F05ADC">
              <w:t>rád sa vystavuje novým veciam</w:t>
            </w:r>
          </w:p>
          <w:p w14:paraId="23B2F604" w14:textId="0AB62520" w:rsidR="000C7A27" w:rsidRPr="00F05ADC" w:rsidRDefault="00F05ADC" w:rsidP="00F05ADC">
            <w:pPr>
              <w:spacing w:line="276" w:lineRule="auto"/>
            </w:pPr>
            <w:r>
              <w:t xml:space="preserve">- </w:t>
            </w:r>
            <w:r w:rsidR="000C7A27" w:rsidRPr="00F05ADC">
              <w:t>na iných reaguje extrovertne</w:t>
            </w:r>
          </w:p>
          <w:p w14:paraId="2394B1F9" w14:textId="08BAFF04" w:rsidR="000C7A27" w:rsidRPr="00F05ADC" w:rsidRDefault="00F05ADC" w:rsidP="00F05ADC">
            <w:pPr>
              <w:spacing w:line="276" w:lineRule="auto"/>
            </w:pPr>
            <w:r>
              <w:t xml:space="preserve">- </w:t>
            </w:r>
            <w:r w:rsidR="000C7A27" w:rsidRPr="00F05ADC">
              <w:t>reaguje flexibilne a otvorene</w:t>
            </w:r>
          </w:p>
          <w:p w14:paraId="1A7C71FB" w14:textId="08D5ED63" w:rsidR="000C7A27" w:rsidRPr="00F05ADC" w:rsidRDefault="00F05ADC" w:rsidP="00F05ADC">
            <w:pPr>
              <w:spacing w:line="276" w:lineRule="auto"/>
            </w:pPr>
            <w:r>
              <w:t xml:space="preserve">- </w:t>
            </w:r>
            <w:r w:rsidR="000C7A27" w:rsidRPr="00F05ADC">
              <w:t>prijíma zmenu a vie v nej existovať</w:t>
            </w:r>
          </w:p>
          <w:p w14:paraId="332D5977" w14:textId="77777777" w:rsidR="000C7A27" w:rsidRPr="00F05ADC" w:rsidRDefault="000C7A27" w:rsidP="00F05ADC">
            <w:pPr>
              <w:spacing w:line="276" w:lineRule="auto"/>
              <w:rPr>
                <w:b/>
              </w:rPr>
            </w:pPr>
            <w:r w:rsidRPr="00F05ADC">
              <w:rPr>
                <w:b/>
              </w:rPr>
              <w:t>Nevýhody štýlu:</w:t>
            </w:r>
          </w:p>
          <w:p w14:paraId="6DCDF54E" w14:textId="12009388" w:rsidR="000C7A27" w:rsidRPr="00F05ADC" w:rsidRDefault="00F05ADC" w:rsidP="00F05ADC">
            <w:pPr>
              <w:spacing w:line="276" w:lineRule="auto"/>
            </w:pPr>
            <w:r>
              <w:t xml:space="preserve">- </w:t>
            </w:r>
            <w:r w:rsidR="000C7A27" w:rsidRPr="00F05ADC">
              <w:t>tendencia najskôr konať a učiť sa z vlastnej skúsenosti</w:t>
            </w:r>
          </w:p>
          <w:p w14:paraId="1148B1B1" w14:textId="3B289476" w:rsidR="000C7A27" w:rsidRPr="00F05ADC" w:rsidRDefault="00F05ADC" w:rsidP="00F05ADC">
            <w:pPr>
              <w:spacing w:line="276" w:lineRule="auto"/>
            </w:pPr>
            <w:r>
              <w:t xml:space="preserve">- </w:t>
            </w:r>
            <w:r w:rsidR="000C7A27" w:rsidRPr="00F05ADC">
              <w:t>podstúpi aj zbytočné riziko</w:t>
            </w:r>
          </w:p>
          <w:p w14:paraId="2CD58C9F" w14:textId="1ED4345B" w:rsidR="000C7A27" w:rsidRPr="00F05ADC" w:rsidRDefault="00F05ADC" w:rsidP="00F05ADC">
            <w:pPr>
              <w:spacing w:line="276" w:lineRule="auto"/>
            </w:pPr>
            <w:r>
              <w:t xml:space="preserve">- </w:t>
            </w:r>
            <w:r w:rsidR="000C7A27" w:rsidRPr="00F05ADC">
              <w:t>má tendenciu robiť veľa vecí naraz</w:t>
            </w:r>
          </w:p>
          <w:p w14:paraId="178087E1" w14:textId="4DE95775" w:rsidR="000C7A27" w:rsidRPr="00F05ADC" w:rsidRDefault="00F05ADC" w:rsidP="00F05ADC">
            <w:pPr>
              <w:spacing w:line="276" w:lineRule="auto"/>
            </w:pPr>
            <w:r>
              <w:t xml:space="preserve">- </w:t>
            </w:r>
            <w:r w:rsidR="000C7A27" w:rsidRPr="00F05ADC">
              <w:t>pracuje bez dostatočnej prípravy</w:t>
            </w:r>
          </w:p>
          <w:p w14:paraId="38E98D98" w14:textId="0BCCF986" w:rsidR="000C7A27" w:rsidRPr="00F05ADC" w:rsidRDefault="00F05ADC" w:rsidP="00F05ADC">
            <w:pPr>
              <w:spacing w:line="276" w:lineRule="auto"/>
            </w:pPr>
            <w:r>
              <w:t xml:space="preserve">- </w:t>
            </w:r>
            <w:r w:rsidR="000C7A27" w:rsidRPr="00F05ADC">
              <w:t>nudí ho nečinnosť, usporadúvanie, upevňovanie</w:t>
            </w:r>
          </w:p>
          <w:p w14:paraId="72E9C54D" w14:textId="7878EA85" w:rsidR="000C7A27" w:rsidRPr="00F05ADC" w:rsidRDefault="000C7A27" w:rsidP="00F05ADC">
            <w:pPr>
              <w:spacing w:line="276" w:lineRule="auto"/>
            </w:pPr>
            <w:r w:rsidRPr="00F05ADC">
              <w:t>je potrebné ho znova a znova up</w:t>
            </w:r>
            <w:r w:rsidR="00F05ADC">
              <w:t>ozorňovať na zásady bezpečnosti</w:t>
            </w:r>
          </w:p>
        </w:tc>
        <w:tc>
          <w:tcPr>
            <w:tcW w:w="4981" w:type="dxa"/>
          </w:tcPr>
          <w:p w14:paraId="0D4306F3" w14:textId="77777777" w:rsidR="000C7A27" w:rsidRPr="00F05ADC" w:rsidRDefault="000C7A27" w:rsidP="00F05ADC">
            <w:pPr>
              <w:spacing w:line="276" w:lineRule="auto"/>
              <w:rPr>
                <w:b/>
              </w:rPr>
            </w:pPr>
            <w:r w:rsidRPr="00F05ADC">
              <w:rPr>
                <w:b/>
              </w:rPr>
              <w:t>Silné stránky:</w:t>
            </w:r>
          </w:p>
          <w:p w14:paraId="5F6E4203" w14:textId="518D513C" w:rsidR="000C7A27" w:rsidRPr="00F05ADC" w:rsidRDefault="00F05ADC" w:rsidP="00F05ADC">
            <w:pPr>
              <w:spacing w:line="276" w:lineRule="auto"/>
            </w:pPr>
            <w:r>
              <w:t xml:space="preserve">- </w:t>
            </w:r>
            <w:r w:rsidR="000C7A27" w:rsidRPr="00F05ADC">
              <w:t>pozorne sleduje výklad /prezentáciu a premýšľa</w:t>
            </w:r>
          </w:p>
          <w:p w14:paraId="23E74D99" w14:textId="77777777" w:rsidR="000C7A27" w:rsidRPr="00F05ADC" w:rsidRDefault="000C7A27" w:rsidP="00F05ADC">
            <w:pPr>
              <w:spacing w:line="276" w:lineRule="auto"/>
            </w:pPr>
            <w:r w:rsidRPr="00F05ADC">
              <w:t>pracuje dôkladne a metodicky a platí pre neho 2x meraj, raz rež</w:t>
            </w:r>
          </w:p>
          <w:p w14:paraId="7B98BE9F" w14:textId="3572568B" w:rsidR="000C7A27" w:rsidRPr="00F05ADC" w:rsidRDefault="00F05ADC" w:rsidP="00F05ADC">
            <w:pPr>
              <w:spacing w:line="276" w:lineRule="auto"/>
            </w:pPr>
            <w:r>
              <w:t xml:space="preserve">- </w:t>
            </w:r>
            <w:r w:rsidR="000C7A27" w:rsidRPr="00F05ADC">
              <w:t>rád sa učí postupne – bod po bode</w:t>
            </w:r>
          </w:p>
          <w:p w14:paraId="2DD5C403" w14:textId="7E6EF3F9" w:rsidR="000C7A27" w:rsidRPr="00F05ADC" w:rsidRDefault="00F05ADC" w:rsidP="00F05ADC">
            <w:pPr>
              <w:spacing w:line="276" w:lineRule="auto"/>
            </w:pPr>
            <w:r>
              <w:t xml:space="preserve">- </w:t>
            </w:r>
            <w:r w:rsidR="000C7A27" w:rsidRPr="00F05ADC">
              <w:t>potrebuje doplnkové materiály</w:t>
            </w:r>
          </w:p>
          <w:p w14:paraId="7CCD7071" w14:textId="77777777" w:rsidR="000C7A27" w:rsidRPr="00F05ADC" w:rsidRDefault="000C7A27" w:rsidP="00F05ADC">
            <w:pPr>
              <w:spacing w:line="276" w:lineRule="auto"/>
              <w:rPr>
                <w:b/>
              </w:rPr>
            </w:pPr>
            <w:r w:rsidRPr="00F05ADC">
              <w:rPr>
                <w:b/>
              </w:rPr>
              <w:t>Nevýhody štýlu:</w:t>
            </w:r>
          </w:p>
          <w:p w14:paraId="705F9895" w14:textId="0192A3BA" w:rsidR="000C7A27" w:rsidRPr="00F05ADC" w:rsidRDefault="00F05ADC" w:rsidP="00F05ADC">
            <w:pPr>
              <w:spacing w:line="276" w:lineRule="auto"/>
            </w:pPr>
            <w:r>
              <w:t xml:space="preserve">- </w:t>
            </w:r>
            <w:r w:rsidR="000C7A27" w:rsidRPr="00F05ADC">
              <w:t xml:space="preserve">nerád sa vystavuje riziku niečo prvý začínať, vadí mu byť v popredí, v „svetle reflektorov“ </w:t>
            </w:r>
          </w:p>
          <w:p w14:paraId="1E6D7DF3" w14:textId="719FCB3E" w:rsidR="000C7A27" w:rsidRPr="00F05ADC" w:rsidRDefault="00F05ADC" w:rsidP="00F05ADC">
            <w:pPr>
              <w:spacing w:line="276" w:lineRule="auto"/>
            </w:pPr>
            <w:r>
              <w:t xml:space="preserve">- </w:t>
            </w:r>
            <w:r w:rsidR="000C7A27" w:rsidRPr="00F05ADC">
              <w:t>dlho mu trvá rozhodnúť sa</w:t>
            </w:r>
          </w:p>
          <w:p w14:paraId="69858374" w14:textId="32893D2A" w:rsidR="000C7A27" w:rsidRPr="00F05ADC" w:rsidRDefault="00F05ADC" w:rsidP="00F05ADC">
            <w:pPr>
              <w:spacing w:line="276" w:lineRule="auto"/>
            </w:pPr>
            <w:r>
              <w:t xml:space="preserve">- </w:t>
            </w:r>
            <w:r w:rsidR="000C7A27" w:rsidRPr="00F05ADC">
              <w:t>nazbiera toľko informácií a doplnkových materiálov, až</w:t>
            </w:r>
            <w:r>
              <w:t xml:space="preserve"> sa v nich niekedy môže stratiť</w:t>
            </w:r>
          </w:p>
          <w:p w14:paraId="4210F17A" w14:textId="55FC3F8F" w:rsidR="000C7A27" w:rsidRPr="00F05ADC" w:rsidRDefault="00F05ADC" w:rsidP="00F05ADC">
            <w:pPr>
              <w:spacing w:line="276" w:lineRule="auto"/>
            </w:pPr>
            <w:r>
              <w:t xml:space="preserve">- </w:t>
            </w:r>
            <w:r w:rsidR="000C7A27" w:rsidRPr="00F05ADC">
              <w:t>má tendenciu neriskovať a byť príliš opatrný</w:t>
            </w:r>
          </w:p>
          <w:p w14:paraId="1F0CA439" w14:textId="4EE114B7" w:rsidR="000C7A27" w:rsidRPr="00F05ADC" w:rsidRDefault="000C7A27" w:rsidP="00F05ADC">
            <w:pPr>
              <w:spacing w:line="276" w:lineRule="auto"/>
            </w:pPr>
            <w:r w:rsidRPr="00F05ADC">
              <w:t>môže byť menej asertívny, n</w:t>
            </w:r>
            <w:r w:rsidR="00F05ADC">
              <w:t>epresadzuje sa, je skôr v úzadí</w:t>
            </w:r>
          </w:p>
        </w:tc>
      </w:tr>
      <w:tr w:rsidR="000C7A27" w14:paraId="1E0DFA4D" w14:textId="77777777" w:rsidTr="002E4530">
        <w:trPr>
          <w:trHeight w:hRule="exact" w:val="680"/>
        </w:trPr>
        <w:tc>
          <w:tcPr>
            <w:tcW w:w="4981" w:type="dxa"/>
            <w:vAlign w:val="center"/>
          </w:tcPr>
          <w:p w14:paraId="2C89F508" w14:textId="77777777" w:rsidR="000C7A27" w:rsidRPr="00F05ADC" w:rsidRDefault="000C7A27" w:rsidP="002E4530">
            <w:pPr>
              <w:spacing w:after="120" w:line="276" w:lineRule="auto"/>
              <w:jc w:val="center"/>
              <w:rPr>
                <w:b/>
              </w:rPr>
            </w:pPr>
            <w:r w:rsidRPr="00F05ADC">
              <w:rPr>
                <w:b/>
              </w:rPr>
              <w:t>TEORETIK</w:t>
            </w:r>
          </w:p>
        </w:tc>
        <w:tc>
          <w:tcPr>
            <w:tcW w:w="4981" w:type="dxa"/>
            <w:vAlign w:val="center"/>
          </w:tcPr>
          <w:p w14:paraId="4389F1CC" w14:textId="77777777" w:rsidR="000C7A27" w:rsidRPr="00F05ADC" w:rsidRDefault="000C7A27" w:rsidP="002E4530">
            <w:pPr>
              <w:spacing w:after="120" w:line="276" w:lineRule="auto"/>
              <w:jc w:val="center"/>
              <w:rPr>
                <w:b/>
              </w:rPr>
            </w:pPr>
            <w:r w:rsidRPr="00F05ADC">
              <w:rPr>
                <w:b/>
              </w:rPr>
              <w:t>PRAGMATIK</w:t>
            </w:r>
          </w:p>
        </w:tc>
      </w:tr>
      <w:tr w:rsidR="000C7A27" w14:paraId="37AD4A7B" w14:textId="77777777" w:rsidTr="002E4530">
        <w:tc>
          <w:tcPr>
            <w:tcW w:w="4981" w:type="dxa"/>
          </w:tcPr>
          <w:p w14:paraId="194811A0" w14:textId="0DF6727D" w:rsidR="000C7A27" w:rsidRPr="00F05ADC" w:rsidRDefault="000C7A27" w:rsidP="00F05ADC">
            <w:pPr>
              <w:spacing w:line="276" w:lineRule="auto"/>
              <w:rPr>
                <w:b/>
              </w:rPr>
            </w:pPr>
            <w:r w:rsidRPr="00F05ADC">
              <w:rPr>
                <w:b/>
              </w:rPr>
              <w:t>Silné stránky:</w:t>
            </w:r>
          </w:p>
          <w:p w14:paraId="010A94AD" w14:textId="1743D1E2" w:rsidR="006D0A54" w:rsidRDefault="00F05ADC" w:rsidP="00F05ADC">
            <w:pPr>
              <w:spacing w:line="276" w:lineRule="auto"/>
            </w:pPr>
            <w:r>
              <w:t xml:space="preserve">- </w:t>
            </w:r>
            <w:r w:rsidR="000C7A27" w:rsidRPr="00F05ADC">
              <w:t>myslí</w:t>
            </w:r>
            <w:r w:rsidR="006D0A54">
              <w:t xml:space="preserve"> logicky, rád pracuje s číslami</w:t>
            </w:r>
          </w:p>
          <w:p w14:paraId="7CD8DCB2" w14:textId="1FD77BA8" w:rsidR="000C7A27" w:rsidRPr="00F05ADC" w:rsidRDefault="006D0A54" w:rsidP="00F05ADC">
            <w:pPr>
              <w:spacing w:line="276" w:lineRule="auto"/>
            </w:pPr>
            <w:r>
              <w:t>-</w:t>
            </w:r>
            <w:r w:rsidR="000C7A27" w:rsidRPr="00F05ADC">
              <w:t xml:space="preserve"> bavia ho merania, analýzy a abstraktná matematická logika</w:t>
            </w:r>
          </w:p>
          <w:p w14:paraId="269793FF" w14:textId="4289BB77" w:rsidR="000C7A27" w:rsidRPr="00F05ADC" w:rsidRDefault="00F05ADC" w:rsidP="00F05ADC">
            <w:pPr>
              <w:spacing w:line="276" w:lineRule="auto"/>
            </w:pPr>
            <w:r>
              <w:t xml:space="preserve">- </w:t>
            </w:r>
            <w:r w:rsidR="000C7A27" w:rsidRPr="00F05ADC">
              <w:t>prevažuje racionalita a objektivita</w:t>
            </w:r>
          </w:p>
          <w:p w14:paraId="201576E1" w14:textId="38E9ADE1" w:rsidR="000C7A27" w:rsidRPr="00F05ADC" w:rsidRDefault="00F05ADC" w:rsidP="00F05ADC">
            <w:pPr>
              <w:spacing w:line="276" w:lineRule="auto"/>
            </w:pPr>
            <w:r>
              <w:t xml:space="preserve">- </w:t>
            </w:r>
            <w:r w:rsidR="000C7A27" w:rsidRPr="00F05ADC">
              <w:t>hľadá potrebné informácie (fakty) až kým si nevytvorí logickú štruktúru</w:t>
            </w:r>
          </w:p>
          <w:p w14:paraId="727E5606" w14:textId="6037D64D" w:rsidR="000C7A27" w:rsidRPr="00F05ADC" w:rsidRDefault="006D0A54" w:rsidP="00F05ADC">
            <w:pPr>
              <w:spacing w:line="276" w:lineRule="auto"/>
            </w:pPr>
            <w:r>
              <w:t xml:space="preserve">- </w:t>
            </w:r>
            <w:r w:rsidR="000C7A27" w:rsidRPr="00F05ADC">
              <w:t>prejavuje disciplinovaný prístup</w:t>
            </w:r>
          </w:p>
          <w:p w14:paraId="73B71E89" w14:textId="77777777" w:rsidR="000C7A27" w:rsidRPr="00F05ADC" w:rsidRDefault="000C7A27" w:rsidP="00F05ADC">
            <w:pPr>
              <w:spacing w:line="276" w:lineRule="auto"/>
              <w:rPr>
                <w:b/>
              </w:rPr>
            </w:pPr>
            <w:r w:rsidRPr="00F05ADC">
              <w:rPr>
                <w:b/>
              </w:rPr>
              <w:t>Nevýhody štýlu:</w:t>
            </w:r>
          </w:p>
          <w:p w14:paraId="531B5F6F" w14:textId="28AFAA7C" w:rsidR="000C7A27" w:rsidRPr="00F05ADC" w:rsidRDefault="006D0A54" w:rsidP="00F05ADC">
            <w:pPr>
              <w:spacing w:line="276" w:lineRule="auto"/>
            </w:pPr>
            <w:r>
              <w:t xml:space="preserve">- </w:t>
            </w:r>
            <w:r w:rsidR="000C7A27" w:rsidRPr="00F05ADC">
              <w:t>neznáša chaos, neporiadok a neusporiadanosť</w:t>
            </w:r>
          </w:p>
          <w:p w14:paraId="5C29144B" w14:textId="762C1157" w:rsidR="000C7A27" w:rsidRPr="00F05ADC" w:rsidRDefault="006D0A54" w:rsidP="00F05ADC">
            <w:pPr>
              <w:spacing w:line="276" w:lineRule="auto"/>
            </w:pPr>
            <w:r>
              <w:t xml:space="preserve">- </w:t>
            </w:r>
            <w:r w:rsidR="000C7A27" w:rsidRPr="00F05ADC">
              <w:t>nemusí vedieť tolerovať subjektívne a emočno-intuitívne rozhodnutia, v takých situáciách sa môže „zaseknúť“</w:t>
            </w:r>
          </w:p>
          <w:p w14:paraId="2EFC5B76" w14:textId="13A21C96" w:rsidR="000C7A27" w:rsidRPr="00F05ADC" w:rsidRDefault="006D0A54" w:rsidP="00F05ADC">
            <w:pPr>
              <w:spacing w:line="276" w:lineRule="auto"/>
            </w:pPr>
            <w:r>
              <w:t xml:space="preserve">- </w:t>
            </w:r>
            <w:r w:rsidR="000C7A27" w:rsidRPr="00F05ADC">
              <w:t>má tendenciu vidieť detaily a tie spájať, niekedy mu môže uniknúť kontext alebo „veľký obraz“</w:t>
            </w:r>
          </w:p>
          <w:p w14:paraId="224D8C05" w14:textId="3FB7C891" w:rsidR="000C7A27" w:rsidRPr="00F05ADC" w:rsidRDefault="006D0A54" w:rsidP="00F05ADC">
            <w:pPr>
              <w:spacing w:line="276" w:lineRule="auto"/>
            </w:pPr>
            <w:r>
              <w:t xml:space="preserve">- </w:t>
            </w:r>
            <w:r w:rsidR="000C7A27" w:rsidRPr="00F05ADC">
              <w:t>nevýhodou môže byť aj z</w:t>
            </w:r>
            <w:r>
              <w:t>ložitosť myslenia a vyjadrovania</w:t>
            </w:r>
          </w:p>
        </w:tc>
        <w:tc>
          <w:tcPr>
            <w:tcW w:w="4981" w:type="dxa"/>
          </w:tcPr>
          <w:p w14:paraId="1401609B" w14:textId="77777777" w:rsidR="000C7A27" w:rsidRPr="00F05ADC" w:rsidRDefault="000C7A27" w:rsidP="00F05ADC">
            <w:pPr>
              <w:spacing w:line="276" w:lineRule="auto"/>
              <w:rPr>
                <w:b/>
              </w:rPr>
            </w:pPr>
            <w:r w:rsidRPr="00F05ADC">
              <w:rPr>
                <w:b/>
              </w:rPr>
              <w:t>Silné stránky:</w:t>
            </w:r>
          </w:p>
          <w:p w14:paraId="13E3C40C" w14:textId="089633C0" w:rsidR="000C7A27" w:rsidRPr="00F05ADC" w:rsidRDefault="006D0A54" w:rsidP="00F05ADC">
            <w:pPr>
              <w:spacing w:line="276" w:lineRule="auto"/>
            </w:pPr>
            <w:r>
              <w:t xml:space="preserve">- </w:t>
            </w:r>
            <w:r w:rsidR="000C7A27" w:rsidRPr="00F05ADC">
              <w:t>správa sa prakticky a realisticky</w:t>
            </w:r>
          </w:p>
          <w:p w14:paraId="23E4BA81" w14:textId="054C14C3" w:rsidR="000C7A27" w:rsidRPr="00F05ADC" w:rsidRDefault="006D0A54" w:rsidP="00F05ADC">
            <w:pPr>
              <w:spacing w:line="276" w:lineRule="auto"/>
            </w:pPr>
            <w:r>
              <w:t xml:space="preserve">- </w:t>
            </w:r>
            <w:r w:rsidR="000C7A27" w:rsidRPr="00F05ADC">
              <w:t>je rýchly v rozhodovaní</w:t>
            </w:r>
          </w:p>
          <w:p w14:paraId="4052644B" w14:textId="77777777" w:rsidR="006D0A54" w:rsidRDefault="006D0A54" w:rsidP="00F05ADC">
            <w:pPr>
              <w:spacing w:line="276" w:lineRule="auto"/>
            </w:pPr>
            <w:r>
              <w:t xml:space="preserve">- </w:t>
            </w:r>
            <w:r w:rsidR="000C7A27" w:rsidRPr="00F05ADC">
              <w:t>rýchlo pochopí ako nie</w:t>
            </w:r>
            <w:r>
              <w:t>čo funguje</w:t>
            </w:r>
          </w:p>
          <w:p w14:paraId="18D3BEE8" w14:textId="73C81ECE" w:rsidR="000C7A27" w:rsidRPr="00F05ADC" w:rsidRDefault="006D0A54" w:rsidP="00F05ADC">
            <w:pPr>
              <w:spacing w:line="276" w:lineRule="auto"/>
            </w:pPr>
            <w:r>
              <w:t>-</w:t>
            </w:r>
            <w:r w:rsidR="000C7A27" w:rsidRPr="00F05ADC">
              <w:t xml:space="preserve"> ak sa s niečím podobným stretol, prenáša predchádzajúce skúsenosti na nové situácie</w:t>
            </w:r>
          </w:p>
          <w:p w14:paraId="0E4F8E2B" w14:textId="1DE45C1E" w:rsidR="000C7A27" w:rsidRPr="00F05ADC" w:rsidRDefault="006D0A54" w:rsidP="00F05ADC">
            <w:pPr>
              <w:spacing w:line="276" w:lineRule="auto"/>
            </w:pPr>
            <w:r>
              <w:t xml:space="preserve">- </w:t>
            </w:r>
            <w:r w:rsidR="000C7A27" w:rsidRPr="00F05ADC">
              <w:t>podnikateľ</w:t>
            </w:r>
            <w:r>
              <w:t xml:space="preserve">sky založený – ide priamo na </w:t>
            </w:r>
            <w:r w:rsidR="000C7A27" w:rsidRPr="00F05ADC">
              <w:t>vec</w:t>
            </w:r>
          </w:p>
          <w:p w14:paraId="1D0DD0D4" w14:textId="77777777" w:rsidR="000C7A27" w:rsidRPr="00F05ADC" w:rsidRDefault="000C7A27" w:rsidP="00F05ADC">
            <w:pPr>
              <w:spacing w:line="276" w:lineRule="auto"/>
              <w:rPr>
                <w:b/>
              </w:rPr>
            </w:pPr>
            <w:r w:rsidRPr="00F05ADC">
              <w:rPr>
                <w:b/>
              </w:rPr>
              <w:t>Nevýhody štýlu:</w:t>
            </w:r>
          </w:p>
          <w:p w14:paraId="36111A40" w14:textId="5CAEAAF6" w:rsidR="000C7A27" w:rsidRPr="00F05ADC" w:rsidRDefault="006D0A54" w:rsidP="00F05ADC">
            <w:pPr>
              <w:spacing w:line="276" w:lineRule="auto"/>
            </w:pPr>
            <w:r>
              <w:t xml:space="preserve">- </w:t>
            </w:r>
            <w:r w:rsidR="000C7A27" w:rsidRPr="00F05ADC">
              <w:t>nevie sa učiť  alebo sa horšie učí teoretizovaním</w:t>
            </w:r>
          </w:p>
          <w:p w14:paraId="4928DCCB" w14:textId="33E19053" w:rsidR="000C7A27" w:rsidRPr="00F05ADC" w:rsidRDefault="006D0A54" w:rsidP="00F05ADC">
            <w:pPr>
              <w:spacing w:line="276" w:lineRule="auto"/>
            </w:pPr>
            <w:r>
              <w:t xml:space="preserve">- </w:t>
            </w:r>
            <w:r w:rsidR="000C7A27" w:rsidRPr="00F05ADC">
              <w:t>necíti sa dobre pri dlhých diskusiách bez výsledku</w:t>
            </w:r>
          </w:p>
          <w:p w14:paraId="3FAB45E4" w14:textId="6F6A7FFD" w:rsidR="000C7A27" w:rsidRPr="00F05ADC" w:rsidRDefault="006D0A54" w:rsidP="00F05ADC">
            <w:pPr>
              <w:spacing w:line="276" w:lineRule="auto"/>
            </w:pPr>
            <w:r>
              <w:t xml:space="preserve">- </w:t>
            </w:r>
            <w:r w:rsidR="000C7A27" w:rsidRPr="00F05ADC">
              <w:t>má tendenciu odmietať všetko, čo nemá zjavné použitie</w:t>
            </w:r>
          </w:p>
          <w:p w14:paraId="28A5161E" w14:textId="63BD03D2" w:rsidR="000C7A27" w:rsidRPr="00F05ADC" w:rsidRDefault="006D0A54" w:rsidP="00F05ADC">
            <w:pPr>
              <w:spacing w:line="276" w:lineRule="auto"/>
            </w:pPr>
            <w:r>
              <w:t xml:space="preserve">- </w:t>
            </w:r>
            <w:r w:rsidR="000C7A27" w:rsidRPr="00F05ADC">
              <w:t>viac sa orientuje na úlohy ako na ľudí</w:t>
            </w:r>
          </w:p>
          <w:p w14:paraId="604E5204" w14:textId="7B53B5E9" w:rsidR="000C7A27" w:rsidRPr="00F05ADC" w:rsidRDefault="006D0A54" w:rsidP="00F05ADC">
            <w:pPr>
              <w:spacing w:line="276" w:lineRule="auto"/>
            </w:pPr>
            <w:r>
              <w:t xml:space="preserve">- </w:t>
            </w:r>
            <w:r w:rsidR="000C7A27" w:rsidRPr="00F05ADC">
              <w:t>pri praktickom</w:t>
            </w:r>
            <w:r>
              <w:t xml:space="preserve"> skúšaní  môže niečo aj pokaziť</w:t>
            </w:r>
          </w:p>
        </w:tc>
      </w:tr>
    </w:tbl>
    <w:p w14:paraId="0E0F2129" w14:textId="33DE574E" w:rsidR="000C7A27" w:rsidRPr="008B2818" w:rsidRDefault="000C7A27" w:rsidP="000C7A27">
      <w:pPr>
        <w:spacing w:after="120" w:line="276" w:lineRule="auto"/>
        <w:rPr>
          <w:rFonts w:ascii="Arial Narrow" w:hAnsi="Arial Narrow"/>
        </w:rPr>
      </w:pPr>
    </w:p>
    <w:p w14:paraId="5576ACD2" w14:textId="77777777" w:rsidR="006D0A54" w:rsidRDefault="006D0A54" w:rsidP="000C7A27">
      <w:pPr>
        <w:spacing w:after="0" w:line="360" w:lineRule="auto"/>
        <w:rPr>
          <w:rFonts w:ascii="Arial Narrow" w:hAnsi="Arial Narrow"/>
          <w:b/>
          <w:u w:val="single"/>
        </w:rPr>
      </w:pPr>
    </w:p>
    <w:p w14:paraId="44D0D3D3" w14:textId="77777777" w:rsidR="006D0A54" w:rsidRDefault="006D0A54" w:rsidP="000C7A27">
      <w:pPr>
        <w:spacing w:after="0" w:line="360" w:lineRule="auto"/>
        <w:rPr>
          <w:rFonts w:ascii="Arial Narrow" w:hAnsi="Arial Narrow"/>
          <w:b/>
          <w:u w:val="single"/>
        </w:rPr>
      </w:pPr>
    </w:p>
    <w:p w14:paraId="0B01C4E9" w14:textId="77777777" w:rsidR="002F76A9" w:rsidRDefault="002F76A9" w:rsidP="002F76A9">
      <w:pPr>
        <w:spacing w:before="120" w:after="0"/>
        <w:rPr>
          <w:rFonts w:ascii="Arial Narrow" w:hAnsi="Arial Narrow"/>
          <w:b/>
          <w:sz w:val="24"/>
          <w:szCs w:val="24"/>
        </w:rPr>
      </w:pPr>
    </w:p>
    <w:p w14:paraId="7577D884" w14:textId="3B25D9A8" w:rsidR="000C7A27" w:rsidRPr="006D0A54" w:rsidRDefault="000C7A27" w:rsidP="006D0A54">
      <w:pPr>
        <w:pStyle w:val="Odsekzoznamu"/>
        <w:numPr>
          <w:ilvl w:val="1"/>
          <w:numId w:val="7"/>
        </w:numPr>
        <w:spacing w:after="0" w:line="360" w:lineRule="auto"/>
        <w:rPr>
          <w:b/>
          <w:u w:val="single"/>
        </w:rPr>
      </w:pPr>
      <w:r w:rsidRPr="006D0A54">
        <w:rPr>
          <w:b/>
          <w:u w:val="single"/>
        </w:rPr>
        <w:lastRenderedPageBreak/>
        <w:t>Postup pri  zaúčaní žiaka</w:t>
      </w:r>
    </w:p>
    <w:p w14:paraId="11BA29C1" w14:textId="77777777" w:rsidR="000C7A27" w:rsidRPr="006D0A54" w:rsidRDefault="000C7A27" w:rsidP="000C7A27">
      <w:pPr>
        <w:spacing w:after="0" w:line="360" w:lineRule="auto"/>
        <w:rPr>
          <w:b/>
          <w:u w:val="single"/>
        </w:rPr>
      </w:pPr>
    </w:p>
    <w:p w14:paraId="2DE096DF" w14:textId="7F60FD4E" w:rsidR="000C7A27" w:rsidRPr="006D0A54" w:rsidRDefault="006D0A54" w:rsidP="000C7A27">
      <w:pPr>
        <w:spacing w:after="0" w:line="360" w:lineRule="auto"/>
        <w:rPr>
          <w:b/>
        </w:rPr>
      </w:pPr>
      <w:r>
        <w:rPr>
          <w:b/>
        </w:rPr>
        <w:t>4.3.1</w:t>
      </w:r>
      <w:r w:rsidR="000C7A27" w:rsidRPr="006D0A54">
        <w:rPr>
          <w:b/>
        </w:rPr>
        <w:t xml:space="preserve"> Formulácia cieľov učenia orientovaných na výkon</w:t>
      </w:r>
    </w:p>
    <w:p w14:paraId="1C08C6F9" w14:textId="77777777" w:rsidR="000C7A27" w:rsidRPr="006D0A54" w:rsidRDefault="000C7A27" w:rsidP="000C7A27">
      <w:pPr>
        <w:pStyle w:val="Zkladntext2"/>
        <w:spacing w:before="120" w:after="120" w:line="276" w:lineRule="auto"/>
        <w:rPr>
          <w:rFonts w:asciiTheme="minorHAnsi" w:hAnsiTheme="minorHAnsi" w:cs="Arial"/>
          <w:sz w:val="22"/>
          <w:szCs w:val="22"/>
        </w:rPr>
      </w:pPr>
      <w:r w:rsidRPr="006D0A54">
        <w:rPr>
          <w:rFonts w:asciiTheme="minorHAnsi" w:hAnsiTheme="minorHAnsi" w:cs="Arial"/>
          <w:sz w:val="22"/>
          <w:szCs w:val="22"/>
        </w:rPr>
        <w:t>Všetky ciele obsahujú tieto tri základné zložky:</w:t>
      </w:r>
    </w:p>
    <w:p w14:paraId="17C60FC2" w14:textId="77777777" w:rsidR="000C7A27" w:rsidRPr="006D0A54" w:rsidRDefault="000C7A27" w:rsidP="00CB47B7">
      <w:pPr>
        <w:numPr>
          <w:ilvl w:val="0"/>
          <w:numId w:val="12"/>
        </w:numPr>
        <w:spacing w:after="0" w:line="276" w:lineRule="auto"/>
        <w:jc w:val="both"/>
        <w:rPr>
          <w:rFonts w:cs="Arial"/>
        </w:rPr>
      </w:pPr>
      <w:r w:rsidRPr="006D0A54">
        <w:rPr>
          <w:rFonts w:cs="Arial"/>
        </w:rPr>
        <w:t>Výrok, týkajúci sa výkonu, ktorý musí žiak zrealizovať.</w:t>
      </w:r>
    </w:p>
    <w:p w14:paraId="24573C07" w14:textId="77777777" w:rsidR="000C7A27" w:rsidRPr="006D0A54" w:rsidRDefault="000C7A27" w:rsidP="00CB47B7">
      <w:pPr>
        <w:numPr>
          <w:ilvl w:val="0"/>
          <w:numId w:val="12"/>
        </w:numPr>
        <w:spacing w:after="120" w:line="276" w:lineRule="auto"/>
        <w:ind w:left="357" w:hanging="357"/>
        <w:jc w:val="both"/>
        <w:rPr>
          <w:rFonts w:cs="Arial"/>
        </w:rPr>
      </w:pPr>
      <w:r w:rsidRPr="006D0A54">
        <w:rPr>
          <w:rFonts w:cs="Arial"/>
        </w:rPr>
        <w:t>Výrok, popisujúci minimálnu prijateľnú úroveň (štandard / normu) výkonu, ktorú musí žiak dosiahnuť.</w:t>
      </w:r>
    </w:p>
    <w:p w14:paraId="41A69503" w14:textId="77777777" w:rsidR="000C7A27" w:rsidRPr="006D0A54" w:rsidRDefault="000C7A27" w:rsidP="000C7A27">
      <w:pPr>
        <w:spacing w:line="276" w:lineRule="auto"/>
        <w:jc w:val="both"/>
        <w:rPr>
          <w:rFonts w:cs="Arial"/>
        </w:rPr>
      </w:pPr>
      <w:r w:rsidRPr="006D0A54">
        <w:rPr>
          <w:rFonts w:cs="Arial"/>
        </w:rPr>
        <w:t xml:space="preserve">Presný výrok o  </w:t>
      </w:r>
      <w:r w:rsidRPr="006D0A54">
        <w:rPr>
          <w:rFonts w:cs="Arial"/>
          <w:b/>
        </w:rPr>
        <w:t>výkone</w:t>
      </w:r>
      <w:r w:rsidRPr="006D0A54">
        <w:rPr>
          <w:rFonts w:cs="Arial"/>
        </w:rPr>
        <w:t>, ktorý bude  žiak  vedieť  realizovať na konci tréningu alebo učebnej jednotky. Umožňuje, aby boli počas tréningu poskytované správne informácie a inštrukcie.</w:t>
      </w:r>
    </w:p>
    <w:p w14:paraId="2EAF5DF8" w14:textId="77777777" w:rsidR="000C7A27" w:rsidRPr="006D0A54" w:rsidRDefault="000C7A27" w:rsidP="000C7A27">
      <w:pPr>
        <w:spacing w:line="276" w:lineRule="auto"/>
        <w:jc w:val="both"/>
        <w:rPr>
          <w:rFonts w:cs="Arial"/>
        </w:rPr>
      </w:pPr>
      <w:r w:rsidRPr="006D0A54">
        <w:rPr>
          <w:rFonts w:cs="Arial"/>
        </w:rPr>
        <w:t xml:space="preserve">Presné vyjadrenie prijateľných </w:t>
      </w:r>
      <w:r w:rsidRPr="006D0A54">
        <w:rPr>
          <w:rFonts w:cs="Arial"/>
          <w:b/>
        </w:rPr>
        <w:t xml:space="preserve">noriem </w:t>
      </w:r>
      <w:r w:rsidRPr="006D0A54">
        <w:rPr>
          <w:rFonts w:cs="Arial"/>
        </w:rPr>
        <w:t xml:space="preserve"> výkonu nám umožňuje  presne skontrolovať, či účastník tréningu dosiahol tréningové alebo učebné ciele.  Rovnako dôležité je aj to, že  človek vie,  čo sa od neho očakáva.</w:t>
      </w:r>
    </w:p>
    <w:p w14:paraId="18B4D0AF" w14:textId="77777777" w:rsidR="000C7A27" w:rsidRPr="006D0A54" w:rsidRDefault="000C7A27" w:rsidP="000C7A27">
      <w:pPr>
        <w:spacing w:line="276" w:lineRule="auto"/>
        <w:jc w:val="both"/>
        <w:rPr>
          <w:rFonts w:cs="Arial"/>
        </w:rPr>
      </w:pPr>
      <w:r w:rsidRPr="006D0A54">
        <w:rPr>
          <w:rFonts w:cs="Arial"/>
        </w:rPr>
        <w:t xml:space="preserve">Dôležité je, že </w:t>
      </w:r>
      <w:r w:rsidRPr="006D0A54">
        <w:rPr>
          <w:rFonts w:cs="Arial"/>
          <w:b/>
        </w:rPr>
        <w:t xml:space="preserve">všetky </w:t>
      </w:r>
      <w:r w:rsidRPr="006D0A54">
        <w:rPr>
          <w:rFonts w:cs="Arial"/>
        </w:rPr>
        <w:t xml:space="preserve"> ciele musia  obsahovať popis výkonu a   tam, kde je to potrebné a praktické, aj podmienky a normy   výkonu. Dôvodom je, že niekedy by ste museli vyjadrovať zrejmé veci  a hrozilo by vám nebezpečie puntičkárstva, inokedy  zase môže byť z praktického pohľadu  ťažké  určiť  presné podmienky a normy.</w:t>
      </w:r>
    </w:p>
    <w:p w14:paraId="6BB67807" w14:textId="77777777" w:rsidR="000C7A27" w:rsidRPr="006D0A54" w:rsidRDefault="000C7A27" w:rsidP="000C7A27">
      <w:pPr>
        <w:rPr>
          <w:rFonts w:cs="Arial"/>
        </w:rPr>
      </w:pPr>
      <w:r w:rsidRPr="006D0A54">
        <w:rPr>
          <w:iCs/>
        </w:rPr>
        <w:t>Príklady výkonových cieľov učenia:</w:t>
      </w:r>
    </w:p>
    <w:p w14:paraId="5227960F" w14:textId="3A85131D" w:rsidR="000C7A27" w:rsidRPr="006D0A54" w:rsidRDefault="000C7A27" w:rsidP="00CB47B7">
      <w:pPr>
        <w:numPr>
          <w:ilvl w:val="0"/>
          <w:numId w:val="13"/>
        </w:numPr>
        <w:spacing w:after="0" w:line="276" w:lineRule="auto"/>
        <w:jc w:val="both"/>
        <w:rPr>
          <w:rFonts w:cs="Arial"/>
        </w:rPr>
      </w:pPr>
      <w:r w:rsidRPr="006D0A54">
        <w:rPr>
          <w:rFonts w:cs="Arial"/>
        </w:rPr>
        <w:t xml:space="preserve">Žiak bude vedieť </w:t>
      </w:r>
      <w:r w:rsidRPr="006D0A54">
        <w:rPr>
          <w:rFonts w:cs="Arial"/>
          <w:b/>
        </w:rPr>
        <w:t xml:space="preserve">napísať </w:t>
      </w:r>
      <w:r w:rsidR="006D0A54">
        <w:rPr>
          <w:rFonts w:cs="Arial"/>
        </w:rPr>
        <w:t>obchodný list podľa stanovených princípov.</w:t>
      </w:r>
    </w:p>
    <w:p w14:paraId="53B49E7B" w14:textId="77777777" w:rsidR="000C7A27" w:rsidRPr="006D0A54" w:rsidRDefault="000C7A27" w:rsidP="00CB47B7">
      <w:pPr>
        <w:numPr>
          <w:ilvl w:val="0"/>
          <w:numId w:val="13"/>
        </w:numPr>
        <w:spacing w:after="0" w:line="276" w:lineRule="auto"/>
        <w:jc w:val="both"/>
        <w:rPr>
          <w:rFonts w:cs="Arial"/>
        </w:rPr>
      </w:pPr>
      <w:r w:rsidRPr="006D0A54">
        <w:rPr>
          <w:rFonts w:cs="Arial"/>
        </w:rPr>
        <w:t xml:space="preserve">Žiak bude vedieť </w:t>
      </w:r>
      <w:r w:rsidRPr="006D0A54">
        <w:rPr>
          <w:rFonts w:cs="Arial"/>
          <w:b/>
        </w:rPr>
        <w:t xml:space="preserve"> uviesť </w:t>
      </w:r>
      <w:r w:rsidRPr="006D0A54">
        <w:rPr>
          <w:rFonts w:cs="Arial"/>
        </w:rPr>
        <w:t xml:space="preserve"> jednotlivé kroky 7-bodového plánu riešenia problémov.</w:t>
      </w:r>
    </w:p>
    <w:p w14:paraId="5330B723" w14:textId="77777777" w:rsidR="000C7A27" w:rsidRPr="006D0A54" w:rsidRDefault="000C7A27" w:rsidP="00CB47B7">
      <w:pPr>
        <w:numPr>
          <w:ilvl w:val="0"/>
          <w:numId w:val="13"/>
        </w:numPr>
        <w:spacing w:after="0" w:line="276" w:lineRule="auto"/>
        <w:jc w:val="both"/>
        <w:rPr>
          <w:rFonts w:cs="Arial"/>
        </w:rPr>
      </w:pPr>
      <w:r w:rsidRPr="006D0A54">
        <w:rPr>
          <w:rFonts w:cs="Arial"/>
        </w:rPr>
        <w:t xml:space="preserve">Žiak bude  vedieť </w:t>
      </w:r>
      <w:r w:rsidRPr="006D0A54">
        <w:rPr>
          <w:rFonts w:cs="Arial"/>
          <w:b/>
        </w:rPr>
        <w:t>opísať</w:t>
      </w:r>
      <w:r w:rsidRPr="006D0A54">
        <w:rPr>
          <w:rFonts w:cs="Arial"/>
        </w:rPr>
        <w:t xml:space="preserve"> jednotlivé časti motora a </w:t>
      </w:r>
      <w:r w:rsidRPr="006D0A54">
        <w:rPr>
          <w:rFonts w:cs="Arial"/>
          <w:b/>
        </w:rPr>
        <w:t>vysvetliť</w:t>
      </w:r>
      <w:r w:rsidRPr="006D0A54">
        <w:rPr>
          <w:rFonts w:cs="Arial"/>
        </w:rPr>
        <w:t> ich funkcie.</w:t>
      </w:r>
    </w:p>
    <w:p w14:paraId="0EEEAD7B" w14:textId="77777777" w:rsidR="000C7A27" w:rsidRPr="006D0A54" w:rsidRDefault="000C7A27" w:rsidP="00CB47B7">
      <w:pPr>
        <w:numPr>
          <w:ilvl w:val="0"/>
          <w:numId w:val="13"/>
        </w:numPr>
        <w:spacing w:after="0" w:line="276" w:lineRule="auto"/>
        <w:jc w:val="both"/>
        <w:rPr>
          <w:rFonts w:cs="Arial"/>
        </w:rPr>
      </w:pPr>
      <w:r w:rsidRPr="006D0A54">
        <w:rPr>
          <w:rFonts w:cs="Arial"/>
        </w:rPr>
        <w:t xml:space="preserve">Žiak  bude vedieť </w:t>
      </w:r>
      <w:r w:rsidRPr="006D0A54">
        <w:rPr>
          <w:rFonts w:cs="Arial"/>
          <w:b/>
        </w:rPr>
        <w:t xml:space="preserve">určiť </w:t>
      </w:r>
      <w:r w:rsidRPr="006D0A54">
        <w:rPr>
          <w:rFonts w:cs="Arial"/>
        </w:rPr>
        <w:t>neopraviteľné  časti  automatickej prevodovky.</w:t>
      </w:r>
    </w:p>
    <w:p w14:paraId="75821382" w14:textId="77777777" w:rsidR="000C7A27" w:rsidRPr="006D0A54" w:rsidRDefault="000C7A27" w:rsidP="00CB47B7">
      <w:pPr>
        <w:numPr>
          <w:ilvl w:val="0"/>
          <w:numId w:val="14"/>
        </w:numPr>
        <w:spacing w:after="0" w:line="276" w:lineRule="auto"/>
        <w:jc w:val="both"/>
        <w:rPr>
          <w:rFonts w:cs="Arial"/>
        </w:rPr>
      </w:pPr>
      <w:r w:rsidRPr="006D0A54">
        <w:rPr>
          <w:rFonts w:cs="Arial"/>
        </w:rPr>
        <w:t xml:space="preserve">Žiak bude vedieť </w:t>
      </w:r>
      <w:r w:rsidRPr="006D0A54">
        <w:rPr>
          <w:rFonts w:cs="Arial"/>
          <w:b/>
        </w:rPr>
        <w:t xml:space="preserve">vyrátať </w:t>
      </w:r>
      <w:r w:rsidRPr="006D0A54">
        <w:rPr>
          <w:rFonts w:cs="Arial"/>
        </w:rPr>
        <w:t>celkovú</w:t>
      </w:r>
      <w:r w:rsidRPr="006D0A54">
        <w:rPr>
          <w:rFonts w:cs="Arial"/>
          <w:b/>
        </w:rPr>
        <w:t xml:space="preserve"> </w:t>
      </w:r>
      <w:r w:rsidRPr="006D0A54">
        <w:rPr>
          <w:rFonts w:cs="Arial"/>
        </w:rPr>
        <w:t xml:space="preserve">sumu dane z príjmu, ktorú treba zaplatiť  z príjmov, podliehajúcich  rôznym daniam a odvodom do fondov.  </w:t>
      </w:r>
    </w:p>
    <w:p w14:paraId="1A335B8A" w14:textId="77777777" w:rsidR="000C7A27" w:rsidRPr="006D0A54" w:rsidRDefault="000C7A27" w:rsidP="00CB47B7">
      <w:pPr>
        <w:numPr>
          <w:ilvl w:val="0"/>
          <w:numId w:val="13"/>
        </w:numPr>
        <w:spacing w:after="0" w:line="276" w:lineRule="auto"/>
        <w:jc w:val="both"/>
        <w:rPr>
          <w:rFonts w:cs="Arial"/>
        </w:rPr>
      </w:pPr>
      <w:r w:rsidRPr="006D0A54">
        <w:rPr>
          <w:rFonts w:cs="Arial"/>
        </w:rPr>
        <w:t xml:space="preserve">Žiak bude vedieť </w:t>
      </w:r>
      <w:r w:rsidRPr="006D0A54">
        <w:rPr>
          <w:rFonts w:cs="Arial"/>
          <w:b/>
        </w:rPr>
        <w:t xml:space="preserve">stanoviť </w:t>
      </w:r>
      <w:r w:rsidRPr="006D0A54">
        <w:rPr>
          <w:rFonts w:cs="Arial"/>
        </w:rPr>
        <w:t xml:space="preserve"> bezpečnostné smernice pre oddelenie.</w:t>
      </w:r>
    </w:p>
    <w:p w14:paraId="3F4B739B" w14:textId="77777777" w:rsidR="000C7A27" w:rsidRPr="006D0A54" w:rsidRDefault="000C7A27" w:rsidP="00CB47B7">
      <w:pPr>
        <w:numPr>
          <w:ilvl w:val="0"/>
          <w:numId w:val="13"/>
        </w:numPr>
        <w:spacing w:after="0" w:line="276" w:lineRule="auto"/>
        <w:jc w:val="both"/>
        <w:rPr>
          <w:rFonts w:cs="Arial"/>
        </w:rPr>
      </w:pPr>
      <w:r w:rsidRPr="006D0A54">
        <w:rPr>
          <w:rFonts w:cs="Arial"/>
        </w:rPr>
        <w:t xml:space="preserve">Žiak bude vedieť </w:t>
      </w:r>
      <w:r w:rsidRPr="006D0A54">
        <w:rPr>
          <w:rFonts w:cs="Arial"/>
          <w:b/>
        </w:rPr>
        <w:t xml:space="preserve"> viesť </w:t>
      </w:r>
      <w:r w:rsidRPr="006D0A54">
        <w:rPr>
          <w:rFonts w:cs="Arial"/>
        </w:rPr>
        <w:t xml:space="preserve"> motorové vozidlo.</w:t>
      </w:r>
    </w:p>
    <w:p w14:paraId="4C9EDD2C" w14:textId="77777777" w:rsidR="000C7A27" w:rsidRPr="006D0A54" w:rsidRDefault="000C7A27" w:rsidP="00CB47B7">
      <w:pPr>
        <w:numPr>
          <w:ilvl w:val="0"/>
          <w:numId w:val="13"/>
        </w:numPr>
        <w:spacing w:after="0" w:line="276" w:lineRule="auto"/>
        <w:jc w:val="both"/>
        <w:rPr>
          <w:rFonts w:cs="Arial"/>
        </w:rPr>
      </w:pPr>
      <w:r w:rsidRPr="006D0A54">
        <w:rPr>
          <w:rFonts w:cs="Arial"/>
        </w:rPr>
        <w:t xml:space="preserve">Žiak bude vedieť </w:t>
      </w:r>
      <w:r w:rsidRPr="006D0A54">
        <w:rPr>
          <w:rFonts w:cs="Arial"/>
          <w:b/>
        </w:rPr>
        <w:t>prevádzkovať  „</w:t>
      </w:r>
      <w:proofErr w:type="spellStart"/>
      <w:r w:rsidRPr="006D0A54">
        <w:rPr>
          <w:rFonts w:cs="Arial"/>
        </w:rPr>
        <w:t>fotokopírku</w:t>
      </w:r>
      <w:proofErr w:type="spellEnd"/>
      <w:r w:rsidRPr="006D0A54">
        <w:rPr>
          <w:rFonts w:cs="Arial"/>
        </w:rPr>
        <w:t>“.</w:t>
      </w:r>
    </w:p>
    <w:p w14:paraId="0597AEFD" w14:textId="62C4C9BA" w:rsidR="000C7A27" w:rsidRPr="006D0A54" w:rsidRDefault="000C7A27" w:rsidP="00CB47B7">
      <w:pPr>
        <w:numPr>
          <w:ilvl w:val="0"/>
          <w:numId w:val="13"/>
        </w:numPr>
        <w:spacing w:after="0" w:line="276" w:lineRule="auto"/>
        <w:jc w:val="both"/>
        <w:rPr>
          <w:rFonts w:cs="Arial"/>
        </w:rPr>
      </w:pPr>
      <w:r w:rsidRPr="006D0A54">
        <w:rPr>
          <w:rFonts w:cs="Arial"/>
        </w:rPr>
        <w:t xml:space="preserve">Žiak bude vedieť  </w:t>
      </w:r>
      <w:r w:rsidRPr="006D0A54">
        <w:rPr>
          <w:rFonts w:cs="Arial"/>
          <w:b/>
        </w:rPr>
        <w:t xml:space="preserve">vyvŕtať </w:t>
      </w:r>
      <w:r w:rsidR="006D0A54">
        <w:rPr>
          <w:rFonts w:cs="Arial"/>
        </w:rPr>
        <w:t>diery do dreva, kovu a betónu presne podľa zadaných parametrov.</w:t>
      </w:r>
    </w:p>
    <w:p w14:paraId="2720D6C2" w14:textId="327BCAD9" w:rsidR="000C7A27" w:rsidRPr="006D0A54" w:rsidRDefault="000C7A27" w:rsidP="00CB47B7">
      <w:pPr>
        <w:numPr>
          <w:ilvl w:val="0"/>
          <w:numId w:val="14"/>
        </w:numPr>
        <w:spacing w:after="0" w:line="276" w:lineRule="auto"/>
        <w:jc w:val="both"/>
        <w:rPr>
          <w:rFonts w:cs="Arial"/>
        </w:rPr>
      </w:pPr>
      <w:r w:rsidRPr="006D0A54">
        <w:rPr>
          <w:rFonts w:cs="Arial"/>
        </w:rPr>
        <w:t xml:space="preserve">Žiak bude </w:t>
      </w:r>
      <w:r w:rsidRPr="006D0A54">
        <w:rPr>
          <w:rFonts w:cs="Arial"/>
          <w:b/>
        </w:rPr>
        <w:t xml:space="preserve">demonštrovať </w:t>
      </w:r>
      <w:r w:rsidRPr="006D0A54">
        <w:rPr>
          <w:rFonts w:cs="Arial"/>
        </w:rPr>
        <w:t xml:space="preserve"> správne postupy, ako vydávať peniaze.</w:t>
      </w:r>
      <w:r w:rsidR="006D0A54">
        <w:rPr>
          <w:rFonts w:cs="Arial"/>
        </w:rPr>
        <w:t>..</w:t>
      </w:r>
    </w:p>
    <w:p w14:paraId="31DBA8D1" w14:textId="77777777" w:rsidR="000C7A27" w:rsidRPr="006D0A54" w:rsidRDefault="000C7A27" w:rsidP="00CB47B7">
      <w:pPr>
        <w:numPr>
          <w:ilvl w:val="0"/>
          <w:numId w:val="14"/>
        </w:numPr>
        <w:spacing w:after="120" w:line="276" w:lineRule="auto"/>
        <w:ind w:left="357" w:hanging="357"/>
        <w:jc w:val="both"/>
        <w:rPr>
          <w:rFonts w:cs="Arial"/>
        </w:rPr>
      </w:pPr>
      <w:r w:rsidRPr="006D0A54">
        <w:rPr>
          <w:rFonts w:cs="Arial"/>
        </w:rPr>
        <w:t xml:space="preserve">Žiak bude vedieť </w:t>
      </w:r>
      <w:r w:rsidRPr="006D0A54">
        <w:rPr>
          <w:rFonts w:cs="Arial"/>
          <w:b/>
        </w:rPr>
        <w:t xml:space="preserve">zahasiť  </w:t>
      </w:r>
      <w:r w:rsidRPr="006D0A54">
        <w:rPr>
          <w:rFonts w:cs="Arial"/>
        </w:rPr>
        <w:t>požiar, spôsobený elektrinou.</w:t>
      </w:r>
    </w:p>
    <w:p w14:paraId="52E839AF" w14:textId="77777777" w:rsidR="000C7A27" w:rsidRPr="006D0A54" w:rsidRDefault="000C7A27" w:rsidP="000C7A27">
      <w:pPr>
        <w:spacing w:line="276" w:lineRule="auto"/>
        <w:jc w:val="both"/>
        <w:rPr>
          <w:rFonts w:cs="Arial"/>
        </w:rPr>
      </w:pPr>
      <w:r w:rsidRPr="006D0A54">
        <w:rPr>
          <w:rFonts w:cs="Arial"/>
        </w:rPr>
        <w:t xml:space="preserve">Všetky  slovesá, vyznačené hrubým písmom jasne určujú  činnosti, ktoré sa od  účastníka  tréningu  vyžadujú.  Výkonovú časť cieľa treba písať práve takýmto spôsobom.  Rozhodne sa </w:t>
      </w:r>
      <w:r w:rsidRPr="006D0A54">
        <w:rPr>
          <w:rFonts w:cs="Arial"/>
          <w:b/>
        </w:rPr>
        <w:t xml:space="preserve">musíte  </w:t>
      </w:r>
      <w:r w:rsidRPr="006D0A54">
        <w:rPr>
          <w:rFonts w:cs="Arial"/>
        </w:rPr>
        <w:t>vyhnúť výrokom, ktoré možno interpretovať viac ako  jedným spôsobom.  Napríklad:</w:t>
      </w:r>
    </w:p>
    <w:p w14:paraId="31F9CDA9" w14:textId="77777777" w:rsidR="000C7A27" w:rsidRPr="006D0A54" w:rsidRDefault="000C7A27" w:rsidP="00CB47B7">
      <w:pPr>
        <w:numPr>
          <w:ilvl w:val="0"/>
          <w:numId w:val="15"/>
        </w:numPr>
        <w:spacing w:after="0" w:line="276" w:lineRule="auto"/>
        <w:jc w:val="both"/>
        <w:rPr>
          <w:rFonts w:cs="Arial"/>
        </w:rPr>
      </w:pPr>
      <w:r w:rsidRPr="006D0A54">
        <w:rPr>
          <w:rFonts w:cs="Arial"/>
        </w:rPr>
        <w:t xml:space="preserve">Žiaci  budú </w:t>
      </w:r>
      <w:r w:rsidRPr="006D0A54">
        <w:rPr>
          <w:rFonts w:cs="Arial"/>
          <w:b/>
        </w:rPr>
        <w:t>rozumieť</w:t>
      </w:r>
      <w:r w:rsidRPr="006D0A54">
        <w:rPr>
          <w:rFonts w:cs="Arial"/>
        </w:rPr>
        <w:t xml:space="preserve"> cieľom. (Čo to znamená „rozumieť“? Budeme chcieť, aby účastníci  vysvetlili, čo to ciele sú, alebo len vymenovali ich časti, alebo ich musia vedieť  aj napísať?)</w:t>
      </w:r>
    </w:p>
    <w:p w14:paraId="57539320" w14:textId="77777777" w:rsidR="000C7A27" w:rsidRPr="006D0A54" w:rsidRDefault="000C7A27" w:rsidP="00CB47B7">
      <w:pPr>
        <w:numPr>
          <w:ilvl w:val="0"/>
          <w:numId w:val="15"/>
        </w:numPr>
        <w:spacing w:after="0" w:line="276" w:lineRule="auto"/>
        <w:jc w:val="both"/>
        <w:rPr>
          <w:rFonts w:cs="Arial"/>
        </w:rPr>
      </w:pPr>
      <w:r w:rsidRPr="006D0A54">
        <w:rPr>
          <w:rFonts w:cs="Arial"/>
        </w:rPr>
        <w:t xml:space="preserve">Žiak získa </w:t>
      </w:r>
      <w:r w:rsidRPr="006D0A54">
        <w:rPr>
          <w:rFonts w:cs="Arial"/>
          <w:b/>
        </w:rPr>
        <w:t xml:space="preserve"> pracovné poznanie </w:t>
      </w:r>
      <w:r w:rsidRPr="006D0A54">
        <w:rPr>
          <w:rFonts w:cs="Arial"/>
        </w:rPr>
        <w:t>o kopírovacom zariadení.  (Čo to znamená „pracovné poznanie“?)</w:t>
      </w:r>
    </w:p>
    <w:p w14:paraId="3C401E73" w14:textId="77777777" w:rsidR="000C7A27" w:rsidRPr="006D0A54" w:rsidRDefault="000C7A27" w:rsidP="00CB47B7">
      <w:pPr>
        <w:numPr>
          <w:ilvl w:val="0"/>
          <w:numId w:val="15"/>
        </w:numPr>
        <w:spacing w:after="0" w:line="276" w:lineRule="auto"/>
        <w:jc w:val="both"/>
        <w:rPr>
          <w:rFonts w:cs="Arial"/>
        </w:rPr>
      </w:pPr>
      <w:r w:rsidRPr="006D0A54">
        <w:rPr>
          <w:rFonts w:cs="Arial"/>
        </w:rPr>
        <w:t xml:space="preserve">Žiak  </w:t>
      </w:r>
      <w:r w:rsidRPr="006D0A54">
        <w:rPr>
          <w:rFonts w:cs="Arial"/>
          <w:b/>
        </w:rPr>
        <w:t xml:space="preserve">ocení </w:t>
      </w:r>
      <w:r w:rsidRPr="006D0A54">
        <w:rPr>
          <w:rFonts w:cs="Arial"/>
        </w:rPr>
        <w:t xml:space="preserve"> potrebu bezpečnosti. (Čo sa myslí pod slovom „oceniť“?  Mnoho ľudí dokáže oceniť potrebu pripútať sa bezpečnostnými pásmi v aute, zároveň to však nikdy nerobí.)</w:t>
      </w:r>
    </w:p>
    <w:p w14:paraId="02DCE3DE" w14:textId="77777777" w:rsidR="000C7A27" w:rsidRPr="006D0A54" w:rsidRDefault="000C7A27" w:rsidP="00CB47B7">
      <w:pPr>
        <w:numPr>
          <w:ilvl w:val="0"/>
          <w:numId w:val="15"/>
        </w:numPr>
        <w:spacing w:after="0" w:line="276" w:lineRule="auto"/>
        <w:jc w:val="both"/>
        <w:rPr>
          <w:rFonts w:cs="Arial"/>
        </w:rPr>
      </w:pPr>
      <w:r w:rsidRPr="006D0A54">
        <w:rPr>
          <w:rFonts w:cs="Arial"/>
        </w:rPr>
        <w:t xml:space="preserve">Žiak </w:t>
      </w:r>
      <w:r w:rsidRPr="006D0A54">
        <w:rPr>
          <w:rFonts w:cs="Arial"/>
          <w:b/>
        </w:rPr>
        <w:t xml:space="preserve">bude poznať </w:t>
      </w:r>
      <w:r w:rsidRPr="006D0A54">
        <w:rPr>
          <w:rFonts w:cs="Arial"/>
        </w:rPr>
        <w:t xml:space="preserve"> teóriu elektroniky.  (Aké sú hranice „poznania“?)</w:t>
      </w:r>
    </w:p>
    <w:p w14:paraId="6F1E7710" w14:textId="77777777" w:rsidR="000C7A27" w:rsidRPr="006D0A54" w:rsidRDefault="000C7A27" w:rsidP="000C7A27">
      <w:pPr>
        <w:rPr>
          <w:i/>
          <w:iCs/>
          <w:sz w:val="24"/>
        </w:rPr>
      </w:pPr>
    </w:p>
    <w:p w14:paraId="7ECAA296" w14:textId="77777777" w:rsidR="000C7A27" w:rsidRPr="006D0A54" w:rsidRDefault="000C7A27" w:rsidP="000C7A27">
      <w:pPr>
        <w:rPr>
          <w:i/>
          <w:iCs/>
          <w:sz w:val="24"/>
        </w:rPr>
      </w:pPr>
    </w:p>
    <w:p w14:paraId="3ECC5C7D" w14:textId="77777777" w:rsidR="000C7A27" w:rsidRPr="006D0A54" w:rsidRDefault="000C7A27" w:rsidP="000C7A27">
      <w:pPr>
        <w:rPr>
          <w:i/>
          <w:iCs/>
          <w:sz w:val="24"/>
        </w:rPr>
      </w:pPr>
    </w:p>
    <w:p w14:paraId="76365B21" w14:textId="77777777" w:rsidR="000C7A27" w:rsidRDefault="000C7A27" w:rsidP="000C7A27">
      <w:pPr>
        <w:rPr>
          <w:iCs/>
        </w:rPr>
      </w:pPr>
      <w:r w:rsidRPr="006D0A54">
        <w:rPr>
          <w:iCs/>
        </w:rPr>
        <w:lastRenderedPageBreak/>
        <w:t>Pomocné slovesá pri stanovovaní cieľov učenia:</w:t>
      </w:r>
    </w:p>
    <w:p w14:paraId="37AF2853" w14:textId="77777777" w:rsidR="00A632DD" w:rsidRPr="006D0A54" w:rsidRDefault="00A632DD" w:rsidP="000C7A27">
      <w:pPr>
        <w:rPr>
          <w:iCs/>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0"/>
        <w:gridCol w:w="3828"/>
      </w:tblGrid>
      <w:tr w:rsidR="005E4B83" w:rsidRPr="006D0A54" w14:paraId="0197343C" w14:textId="77777777" w:rsidTr="00EF3370">
        <w:trPr>
          <w:trHeight w:val="12082"/>
        </w:trPr>
        <w:tc>
          <w:tcPr>
            <w:tcW w:w="5670" w:type="dxa"/>
            <w:tcBorders>
              <w:top w:val="single" w:sz="6" w:space="0" w:color="auto"/>
              <w:left w:val="single" w:sz="6" w:space="0" w:color="auto"/>
              <w:right w:val="nil"/>
            </w:tcBorders>
          </w:tcPr>
          <w:p w14:paraId="1E52F20F" w14:textId="77777777" w:rsidR="005E4B83" w:rsidRPr="006D0A54" w:rsidRDefault="005E4B83" w:rsidP="00CB47B7">
            <w:pPr>
              <w:numPr>
                <w:ilvl w:val="0"/>
                <w:numId w:val="8"/>
              </w:numPr>
              <w:autoSpaceDE w:val="0"/>
              <w:autoSpaceDN w:val="0"/>
              <w:spacing w:after="0" w:line="240" w:lineRule="auto"/>
              <w:rPr>
                <w:iCs/>
              </w:rPr>
            </w:pPr>
            <w:r w:rsidRPr="006D0A54">
              <w:rPr>
                <w:iCs/>
              </w:rPr>
              <w:t>pomenuj</w:t>
            </w:r>
          </w:p>
          <w:p w14:paraId="6F1CE0AB" w14:textId="77777777" w:rsidR="005E4B83" w:rsidRPr="006D0A54" w:rsidRDefault="005E4B83" w:rsidP="00CB47B7">
            <w:pPr>
              <w:numPr>
                <w:ilvl w:val="0"/>
                <w:numId w:val="8"/>
              </w:numPr>
              <w:autoSpaceDE w:val="0"/>
              <w:autoSpaceDN w:val="0"/>
              <w:spacing w:after="0" w:line="240" w:lineRule="auto"/>
              <w:rPr>
                <w:iCs/>
              </w:rPr>
            </w:pPr>
            <w:r w:rsidRPr="006D0A54">
              <w:rPr>
                <w:iCs/>
              </w:rPr>
              <w:t>popíš</w:t>
            </w:r>
          </w:p>
          <w:p w14:paraId="41E3FB4E" w14:textId="77777777" w:rsidR="005E4B83" w:rsidRPr="006D0A54" w:rsidRDefault="005E4B83" w:rsidP="00CB47B7">
            <w:pPr>
              <w:numPr>
                <w:ilvl w:val="0"/>
                <w:numId w:val="8"/>
              </w:numPr>
              <w:autoSpaceDE w:val="0"/>
              <w:autoSpaceDN w:val="0"/>
              <w:spacing w:after="0" w:line="240" w:lineRule="auto"/>
              <w:rPr>
                <w:iCs/>
              </w:rPr>
            </w:pPr>
            <w:r w:rsidRPr="006D0A54">
              <w:rPr>
                <w:iCs/>
              </w:rPr>
              <w:t>povedz</w:t>
            </w:r>
          </w:p>
          <w:p w14:paraId="622CAA7D" w14:textId="77777777" w:rsidR="005E4B83" w:rsidRPr="006D0A54" w:rsidRDefault="005E4B83" w:rsidP="00CB47B7">
            <w:pPr>
              <w:numPr>
                <w:ilvl w:val="0"/>
                <w:numId w:val="8"/>
              </w:numPr>
              <w:autoSpaceDE w:val="0"/>
              <w:autoSpaceDN w:val="0"/>
              <w:spacing w:after="0" w:line="240" w:lineRule="auto"/>
              <w:rPr>
                <w:iCs/>
              </w:rPr>
            </w:pPr>
            <w:r w:rsidRPr="006D0A54">
              <w:rPr>
                <w:iCs/>
              </w:rPr>
              <w:t>priraď</w:t>
            </w:r>
          </w:p>
          <w:p w14:paraId="66955E5E" w14:textId="77777777" w:rsidR="005E4B83" w:rsidRPr="006D0A54" w:rsidRDefault="005E4B83" w:rsidP="00CB47B7">
            <w:pPr>
              <w:numPr>
                <w:ilvl w:val="0"/>
                <w:numId w:val="8"/>
              </w:numPr>
              <w:autoSpaceDE w:val="0"/>
              <w:autoSpaceDN w:val="0"/>
              <w:spacing w:after="0" w:line="240" w:lineRule="auto"/>
              <w:rPr>
                <w:iCs/>
              </w:rPr>
            </w:pPr>
            <w:r w:rsidRPr="006D0A54">
              <w:rPr>
                <w:iCs/>
              </w:rPr>
              <w:t>označ</w:t>
            </w:r>
          </w:p>
          <w:p w14:paraId="1707BA0F" w14:textId="77777777" w:rsidR="005E4B83" w:rsidRPr="006D0A54" w:rsidRDefault="005E4B83" w:rsidP="00CB47B7">
            <w:pPr>
              <w:numPr>
                <w:ilvl w:val="0"/>
                <w:numId w:val="8"/>
              </w:numPr>
              <w:autoSpaceDE w:val="0"/>
              <w:autoSpaceDN w:val="0"/>
              <w:spacing w:after="0" w:line="240" w:lineRule="auto"/>
              <w:rPr>
                <w:iCs/>
              </w:rPr>
            </w:pPr>
            <w:r w:rsidRPr="006D0A54">
              <w:rPr>
                <w:iCs/>
              </w:rPr>
              <w:t>nájdi, (umiestni)</w:t>
            </w:r>
          </w:p>
          <w:p w14:paraId="1E7981EE" w14:textId="77777777" w:rsidR="005E4B83" w:rsidRPr="006D0A54" w:rsidRDefault="005E4B83" w:rsidP="00CB47B7">
            <w:pPr>
              <w:numPr>
                <w:ilvl w:val="0"/>
                <w:numId w:val="8"/>
              </w:numPr>
              <w:autoSpaceDE w:val="0"/>
              <w:autoSpaceDN w:val="0"/>
              <w:spacing w:after="0" w:line="240" w:lineRule="auto"/>
              <w:rPr>
                <w:iCs/>
              </w:rPr>
            </w:pPr>
            <w:r w:rsidRPr="006D0A54">
              <w:rPr>
                <w:iCs/>
              </w:rPr>
              <w:t>diskutuj</w:t>
            </w:r>
          </w:p>
          <w:p w14:paraId="367A4EF2" w14:textId="77777777" w:rsidR="005E4B83" w:rsidRPr="006D0A54" w:rsidRDefault="005E4B83" w:rsidP="00CB47B7">
            <w:pPr>
              <w:numPr>
                <w:ilvl w:val="0"/>
                <w:numId w:val="8"/>
              </w:numPr>
              <w:autoSpaceDE w:val="0"/>
              <w:autoSpaceDN w:val="0"/>
              <w:spacing w:after="0" w:line="240" w:lineRule="auto"/>
              <w:rPr>
                <w:iCs/>
              </w:rPr>
            </w:pPr>
            <w:r w:rsidRPr="006D0A54">
              <w:rPr>
                <w:iCs/>
              </w:rPr>
              <w:t>vysvetli</w:t>
            </w:r>
          </w:p>
          <w:p w14:paraId="0D335855" w14:textId="77777777" w:rsidR="005E4B83" w:rsidRPr="006D0A54" w:rsidRDefault="005E4B83" w:rsidP="00CB47B7">
            <w:pPr>
              <w:numPr>
                <w:ilvl w:val="0"/>
                <w:numId w:val="8"/>
              </w:numPr>
              <w:autoSpaceDE w:val="0"/>
              <w:autoSpaceDN w:val="0"/>
              <w:spacing w:after="0" w:line="240" w:lineRule="auto"/>
              <w:rPr>
                <w:iCs/>
              </w:rPr>
            </w:pPr>
            <w:r w:rsidRPr="006D0A54">
              <w:rPr>
                <w:iCs/>
              </w:rPr>
              <w:t>povedz podstatu</w:t>
            </w:r>
          </w:p>
          <w:p w14:paraId="05D0741F" w14:textId="77777777" w:rsidR="005E4B83" w:rsidRPr="006D0A54" w:rsidRDefault="005E4B83" w:rsidP="00CB47B7">
            <w:pPr>
              <w:numPr>
                <w:ilvl w:val="0"/>
                <w:numId w:val="8"/>
              </w:numPr>
              <w:autoSpaceDE w:val="0"/>
              <w:autoSpaceDN w:val="0"/>
              <w:spacing w:after="0" w:line="240" w:lineRule="auto"/>
              <w:rPr>
                <w:iCs/>
              </w:rPr>
            </w:pPr>
            <w:r w:rsidRPr="006D0A54">
              <w:rPr>
                <w:iCs/>
              </w:rPr>
              <w:t>objasni hlavné body</w:t>
            </w:r>
          </w:p>
          <w:p w14:paraId="2903886E" w14:textId="77777777" w:rsidR="005E4B83" w:rsidRPr="006D0A54" w:rsidRDefault="005E4B83" w:rsidP="00CB47B7">
            <w:pPr>
              <w:numPr>
                <w:ilvl w:val="0"/>
                <w:numId w:val="8"/>
              </w:numPr>
              <w:autoSpaceDE w:val="0"/>
              <w:autoSpaceDN w:val="0"/>
              <w:spacing w:after="0" w:line="240" w:lineRule="auto"/>
              <w:rPr>
                <w:iCs/>
              </w:rPr>
            </w:pPr>
            <w:r w:rsidRPr="006D0A54">
              <w:rPr>
                <w:iCs/>
              </w:rPr>
              <w:t>povedz prečo, ako</w:t>
            </w:r>
          </w:p>
          <w:p w14:paraId="064F44A0" w14:textId="77777777" w:rsidR="005E4B83" w:rsidRPr="006D0A54" w:rsidRDefault="005E4B83" w:rsidP="00CB47B7">
            <w:pPr>
              <w:numPr>
                <w:ilvl w:val="0"/>
                <w:numId w:val="8"/>
              </w:numPr>
              <w:autoSpaceDE w:val="0"/>
              <w:autoSpaceDN w:val="0"/>
              <w:spacing w:after="0" w:line="240" w:lineRule="auto"/>
              <w:rPr>
                <w:iCs/>
              </w:rPr>
            </w:pPr>
            <w:r w:rsidRPr="006D0A54">
              <w:rPr>
                <w:iCs/>
              </w:rPr>
              <w:t>preskúmaj</w:t>
            </w:r>
          </w:p>
          <w:p w14:paraId="2A0862A7" w14:textId="77777777" w:rsidR="005E4B83" w:rsidRPr="006D0A54" w:rsidRDefault="005E4B83" w:rsidP="00CB47B7">
            <w:pPr>
              <w:numPr>
                <w:ilvl w:val="0"/>
                <w:numId w:val="8"/>
              </w:numPr>
              <w:autoSpaceDE w:val="0"/>
              <w:autoSpaceDN w:val="0"/>
              <w:spacing w:after="0" w:line="240" w:lineRule="auto"/>
              <w:rPr>
                <w:iCs/>
              </w:rPr>
            </w:pPr>
            <w:r w:rsidRPr="006D0A54">
              <w:rPr>
                <w:iCs/>
              </w:rPr>
              <w:t>použi</w:t>
            </w:r>
          </w:p>
          <w:p w14:paraId="1EBD60CF" w14:textId="77777777" w:rsidR="005E4B83" w:rsidRPr="006D0A54" w:rsidRDefault="005E4B83" w:rsidP="00CB47B7">
            <w:pPr>
              <w:numPr>
                <w:ilvl w:val="0"/>
                <w:numId w:val="8"/>
              </w:numPr>
              <w:autoSpaceDE w:val="0"/>
              <w:autoSpaceDN w:val="0"/>
              <w:spacing w:after="0" w:line="240" w:lineRule="auto"/>
              <w:rPr>
                <w:iCs/>
              </w:rPr>
            </w:pPr>
            <w:r w:rsidRPr="006D0A54">
              <w:rPr>
                <w:iCs/>
              </w:rPr>
              <w:t>aplikuj</w:t>
            </w:r>
          </w:p>
          <w:p w14:paraId="6237AB41" w14:textId="77777777" w:rsidR="005E4B83" w:rsidRPr="006D0A54" w:rsidRDefault="005E4B83" w:rsidP="00CB47B7">
            <w:pPr>
              <w:numPr>
                <w:ilvl w:val="0"/>
                <w:numId w:val="8"/>
              </w:numPr>
              <w:autoSpaceDE w:val="0"/>
              <w:autoSpaceDN w:val="0"/>
              <w:spacing w:after="0" w:line="240" w:lineRule="auto"/>
              <w:rPr>
                <w:iCs/>
              </w:rPr>
            </w:pPr>
            <w:r w:rsidRPr="006D0A54">
              <w:rPr>
                <w:iCs/>
              </w:rPr>
              <w:t>ukáž, ako...</w:t>
            </w:r>
          </w:p>
          <w:p w14:paraId="0CB1D673" w14:textId="77777777" w:rsidR="005E4B83" w:rsidRPr="006D0A54" w:rsidRDefault="005E4B83" w:rsidP="00CB47B7">
            <w:pPr>
              <w:numPr>
                <w:ilvl w:val="0"/>
                <w:numId w:val="8"/>
              </w:numPr>
              <w:autoSpaceDE w:val="0"/>
              <w:autoSpaceDN w:val="0"/>
              <w:spacing w:after="0" w:line="240" w:lineRule="auto"/>
              <w:rPr>
                <w:iCs/>
              </w:rPr>
            </w:pPr>
            <w:r w:rsidRPr="006D0A54">
              <w:rPr>
                <w:iCs/>
              </w:rPr>
              <w:t>zahraj</w:t>
            </w:r>
          </w:p>
          <w:p w14:paraId="1D7CBA98" w14:textId="77777777" w:rsidR="005E4B83" w:rsidRPr="006D0A54" w:rsidRDefault="005E4B83" w:rsidP="00CB47B7">
            <w:pPr>
              <w:numPr>
                <w:ilvl w:val="0"/>
                <w:numId w:val="8"/>
              </w:numPr>
              <w:autoSpaceDE w:val="0"/>
              <w:autoSpaceDN w:val="0"/>
              <w:spacing w:after="0" w:line="240" w:lineRule="auto"/>
              <w:rPr>
                <w:iCs/>
              </w:rPr>
            </w:pPr>
            <w:r w:rsidRPr="006D0A54">
              <w:rPr>
                <w:iCs/>
              </w:rPr>
              <w:t>predveď</w:t>
            </w:r>
          </w:p>
          <w:p w14:paraId="550F1144" w14:textId="77777777" w:rsidR="005E4B83" w:rsidRPr="006D0A54" w:rsidRDefault="005E4B83" w:rsidP="00CB47B7">
            <w:pPr>
              <w:numPr>
                <w:ilvl w:val="0"/>
                <w:numId w:val="8"/>
              </w:numPr>
              <w:autoSpaceDE w:val="0"/>
              <w:autoSpaceDN w:val="0"/>
              <w:spacing w:after="0" w:line="240" w:lineRule="auto"/>
              <w:rPr>
                <w:iCs/>
              </w:rPr>
            </w:pPr>
            <w:r w:rsidRPr="006D0A54">
              <w:rPr>
                <w:iCs/>
              </w:rPr>
              <w:t>demonštruj</w:t>
            </w:r>
          </w:p>
          <w:p w14:paraId="3E163273" w14:textId="77777777" w:rsidR="005E4B83" w:rsidRPr="006D0A54" w:rsidRDefault="005E4B83" w:rsidP="00CB47B7">
            <w:pPr>
              <w:numPr>
                <w:ilvl w:val="0"/>
                <w:numId w:val="8"/>
              </w:numPr>
              <w:autoSpaceDE w:val="0"/>
              <w:autoSpaceDN w:val="0"/>
              <w:spacing w:after="0" w:line="240" w:lineRule="auto"/>
              <w:rPr>
                <w:iCs/>
              </w:rPr>
            </w:pPr>
            <w:r w:rsidRPr="006D0A54">
              <w:rPr>
                <w:iCs/>
              </w:rPr>
              <w:t>nakresli schému</w:t>
            </w:r>
          </w:p>
          <w:p w14:paraId="63D9D604" w14:textId="77777777" w:rsidR="005E4B83" w:rsidRPr="006D0A54" w:rsidRDefault="005E4B83" w:rsidP="00CB47B7">
            <w:pPr>
              <w:numPr>
                <w:ilvl w:val="0"/>
                <w:numId w:val="8"/>
              </w:numPr>
              <w:autoSpaceDE w:val="0"/>
              <w:autoSpaceDN w:val="0"/>
              <w:spacing w:after="0" w:line="240" w:lineRule="auto"/>
              <w:rPr>
                <w:iCs/>
              </w:rPr>
            </w:pPr>
            <w:r w:rsidRPr="006D0A54">
              <w:rPr>
                <w:iCs/>
              </w:rPr>
              <w:t>riaď činnosť</w:t>
            </w:r>
          </w:p>
          <w:p w14:paraId="36F439AF" w14:textId="77777777" w:rsidR="005E4B83" w:rsidRPr="006D0A54" w:rsidRDefault="005E4B83" w:rsidP="00CB47B7">
            <w:pPr>
              <w:numPr>
                <w:ilvl w:val="0"/>
                <w:numId w:val="8"/>
              </w:numPr>
              <w:autoSpaceDE w:val="0"/>
              <w:autoSpaceDN w:val="0"/>
              <w:spacing w:after="0" w:line="240" w:lineRule="auto"/>
              <w:rPr>
                <w:iCs/>
              </w:rPr>
            </w:pPr>
            <w:r w:rsidRPr="006D0A54">
              <w:rPr>
                <w:iCs/>
              </w:rPr>
              <w:t>rozlíš</w:t>
            </w:r>
          </w:p>
          <w:p w14:paraId="5255CD6F" w14:textId="77777777" w:rsidR="005E4B83" w:rsidRPr="006D0A54" w:rsidRDefault="005E4B83" w:rsidP="00CB47B7">
            <w:pPr>
              <w:numPr>
                <w:ilvl w:val="0"/>
                <w:numId w:val="8"/>
              </w:numPr>
              <w:autoSpaceDE w:val="0"/>
              <w:autoSpaceDN w:val="0"/>
              <w:spacing w:after="0" w:line="240" w:lineRule="auto"/>
              <w:rPr>
                <w:iCs/>
              </w:rPr>
            </w:pPr>
            <w:r w:rsidRPr="006D0A54">
              <w:rPr>
                <w:iCs/>
              </w:rPr>
              <w:t>odlíš</w:t>
            </w:r>
          </w:p>
          <w:p w14:paraId="40B6F384" w14:textId="77777777" w:rsidR="005E4B83" w:rsidRPr="006D0A54" w:rsidRDefault="005E4B83" w:rsidP="00CB47B7">
            <w:pPr>
              <w:numPr>
                <w:ilvl w:val="0"/>
                <w:numId w:val="8"/>
              </w:numPr>
              <w:autoSpaceDE w:val="0"/>
              <w:autoSpaceDN w:val="0"/>
              <w:spacing w:after="0" w:line="240" w:lineRule="auto"/>
              <w:rPr>
                <w:iCs/>
              </w:rPr>
            </w:pPr>
            <w:r w:rsidRPr="006D0A54">
              <w:rPr>
                <w:iCs/>
              </w:rPr>
              <w:t>pýtaj sa na správnosť</w:t>
            </w:r>
          </w:p>
          <w:p w14:paraId="45A8E0C6" w14:textId="77777777" w:rsidR="005E4B83" w:rsidRPr="006D0A54" w:rsidRDefault="005E4B83" w:rsidP="00CB47B7">
            <w:pPr>
              <w:numPr>
                <w:ilvl w:val="0"/>
                <w:numId w:val="8"/>
              </w:numPr>
              <w:autoSpaceDE w:val="0"/>
              <w:autoSpaceDN w:val="0"/>
              <w:spacing w:after="0" w:line="240" w:lineRule="auto"/>
              <w:rPr>
                <w:iCs/>
              </w:rPr>
            </w:pPr>
            <w:r w:rsidRPr="006D0A54">
              <w:rPr>
                <w:iCs/>
              </w:rPr>
              <w:t>usporiadaj</w:t>
            </w:r>
          </w:p>
          <w:p w14:paraId="7AC3F341" w14:textId="77777777" w:rsidR="005E4B83" w:rsidRPr="006D0A54" w:rsidRDefault="005E4B83" w:rsidP="00CB47B7">
            <w:pPr>
              <w:numPr>
                <w:ilvl w:val="0"/>
                <w:numId w:val="8"/>
              </w:numPr>
              <w:autoSpaceDE w:val="0"/>
              <w:autoSpaceDN w:val="0"/>
              <w:spacing w:after="0" w:line="240" w:lineRule="auto"/>
              <w:rPr>
                <w:iCs/>
              </w:rPr>
            </w:pPr>
            <w:r w:rsidRPr="006D0A54">
              <w:rPr>
                <w:iCs/>
              </w:rPr>
              <w:t>porovnaj</w:t>
            </w:r>
          </w:p>
          <w:p w14:paraId="4A57F0F6" w14:textId="77777777" w:rsidR="005E4B83" w:rsidRPr="006D0A54" w:rsidRDefault="005E4B83" w:rsidP="00CB47B7">
            <w:pPr>
              <w:numPr>
                <w:ilvl w:val="0"/>
                <w:numId w:val="8"/>
              </w:numPr>
              <w:autoSpaceDE w:val="0"/>
              <w:autoSpaceDN w:val="0"/>
              <w:spacing w:after="0" w:line="240" w:lineRule="auto"/>
              <w:rPr>
                <w:iCs/>
              </w:rPr>
            </w:pPr>
            <w:r w:rsidRPr="006D0A54">
              <w:rPr>
                <w:iCs/>
              </w:rPr>
              <w:t>rieš</w:t>
            </w:r>
          </w:p>
          <w:p w14:paraId="2AC3DA05" w14:textId="77777777" w:rsidR="005E4B83" w:rsidRPr="006D0A54" w:rsidRDefault="005E4B83" w:rsidP="00CB47B7">
            <w:pPr>
              <w:numPr>
                <w:ilvl w:val="0"/>
                <w:numId w:val="8"/>
              </w:numPr>
              <w:autoSpaceDE w:val="0"/>
              <w:autoSpaceDN w:val="0"/>
              <w:spacing w:after="0" w:line="240" w:lineRule="auto"/>
              <w:rPr>
                <w:iCs/>
              </w:rPr>
            </w:pPr>
            <w:r w:rsidRPr="006D0A54">
              <w:rPr>
                <w:iCs/>
              </w:rPr>
              <w:t>diskutuj</w:t>
            </w:r>
          </w:p>
          <w:p w14:paraId="368FC4B0" w14:textId="77777777" w:rsidR="005E4B83" w:rsidRPr="006D0A54" w:rsidRDefault="005E4B83" w:rsidP="00CB47B7">
            <w:pPr>
              <w:numPr>
                <w:ilvl w:val="0"/>
                <w:numId w:val="8"/>
              </w:numPr>
              <w:autoSpaceDE w:val="0"/>
              <w:autoSpaceDN w:val="0"/>
              <w:spacing w:after="0" w:line="240" w:lineRule="auto"/>
              <w:rPr>
                <w:iCs/>
              </w:rPr>
            </w:pPr>
            <w:r w:rsidRPr="006D0A54">
              <w:rPr>
                <w:iCs/>
              </w:rPr>
              <w:t>kritizuj</w:t>
            </w:r>
          </w:p>
          <w:p w14:paraId="447969BB" w14:textId="77777777" w:rsidR="005E4B83" w:rsidRPr="006D0A54" w:rsidRDefault="005E4B83" w:rsidP="00CB47B7">
            <w:pPr>
              <w:numPr>
                <w:ilvl w:val="0"/>
                <w:numId w:val="8"/>
              </w:numPr>
              <w:autoSpaceDE w:val="0"/>
              <w:autoSpaceDN w:val="0"/>
              <w:spacing w:after="0" w:line="240" w:lineRule="auto"/>
              <w:rPr>
                <w:iCs/>
              </w:rPr>
            </w:pPr>
            <w:r w:rsidRPr="006D0A54">
              <w:rPr>
                <w:iCs/>
              </w:rPr>
              <w:t>rozhodni</w:t>
            </w:r>
          </w:p>
          <w:p w14:paraId="00DA03F4" w14:textId="77777777" w:rsidR="005E4B83" w:rsidRPr="006D0A54" w:rsidRDefault="005E4B83" w:rsidP="00CB47B7">
            <w:pPr>
              <w:numPr>
                <w:ilvl w:val="0"/>
                <w:numId w:val="8"/>
              </w:numPr>
              <w:autoSpaceDE w:val="0"/>
              <w:autoSpaceDN w:val="0"/>
              <w:spacing w:after="0" w:line="240" w:lineRule="auto"/>
              <w:rPr>
                <w:iCs/>
              </w:rPr>
            </w:pPr>
            <w:r w:rsidRPr="006D0A54">
              <w:rPr>
                <w:iCs/>
              </w:rPr>
              <w:t>odporúčaj</w:t>
            </w:r>
          </w:p>
          <w:p w14:paraId="46D65306" w14:textId="77777777" w:rsidR="005E4B83" w:rsidRPr="006D0A54" w:rsidRDefault="005E4B83" w:rsidP="00CB47B7">
            <w:pPr>
              <w:numPr>
                <w:ilvl w:val="0"/>
                <w:numId w:val="8"/>
              </w:numPr>
              <w:autoSpaceDE w:val="0"/>
              <w:autoSpaceDN w:val="0"/>
              <w:spacing w:after="0" w:line="240" w:lineRule="auto"/>
              <w:rPr>
                <w:iCs/>
              </w:rPr>
            </w:pPr>
            <w:r w:rsidRPr="006D0A54">
              <w:rPr>
                <w:iCs/>
              </w:rPr>
              <w:t>zmeraj</w:t>
            </w:r>
          </w:p>
          <w:p w14:paraId="273BED8A" w14:textId="77777777" w:rsidR="005E4B83" w:rsidRPr="006D0A54" w:rsidRDefault="005E4B83" w:rsidP="00CB47B7">
            <w:pPr>
              <w:numPr>
                <w:ilvl w:val="0"/>
                <w:numId w:val="8"/>
              </w:numPr>
              <w:autoSpaceDE w:val="0"/>
              <w:autoSpaceDN w:val="0"/>
              <w:spacing w:after="0" w:line="240" w:lineRule="auto"/>
              <w:rPr>
                <w:iCs/>
              </w:rPr>
            </w:pPr>
            <w:r w:rsidRPr="006D0A54">
              <w:rPr>
                <w:iCs/>
              </w:rPr>
              <w:t>predpovedaj</w:t>
            </w:r>
          </w:p>
          <w:p w14:paraId="41149CB4" w14:textId="77777777" w:rsidR="005E4B83" w:rsidRPr="006D0A54" w:rsidRDefault="005E4B83" w:rsidP="00CB47B7">
            <w:pPr>
              <w:numPr>
                <w:ilvl w:val="0"/>
                <w:numId w:val="8"/>
              </w:numPr>
              <w:autoSpaceDE w:val="0"/>
              <w:autoSpaceDN w:val="0"/>
              <w:spacing w:after="0" w:line="240" w:lineRule="auto"/>
              <w:rPr>
                <w:iCs/>
              </w:rPr>
            </w:pPr>
            <w:r w:rsidRPr="006D0A54">
              <w:rPr>
                <w:iCs/>
              </w:rPr>
              <w:t>odhadni</w:t>
            </w:r>
          </w:p>
          <w:p w14:paraId="4ECC6980" w14:textId="77777777" w:rsidR="005E4B83" w:rsidRPr="006D0A54" w:rsidRDefault="005E4B83" w:rsidP="00CB47B7">
            <w:pPr>
              <w:numPr>
                <w:ilvl w:val="0"/>
                <w:numId w:val="8"/>
              </w:numPr>
              <w:autoSpaceDE w:val="0"/>
              <w:autoSpaceDN w:val="0"/>
              <w:spacing w:after="0" w:line="240" w:lineRule="auto"/>
              <w:rPr>
                <w:iCs/>
              </w:rPr>
            </w:pPr>
            <w:r w:rsidRPr="006D0A54">
              <w:rPr>
                <w:iCs/>
              </w:rPr>
              <w:t>selektuj</w:t>
            </w:r>
          </w:p>
          <w:p w14:paraId="12F8319D" w14:textId="77777777" w:rsidR="005E4B83" w:rsidRPr="006D0A54" w:rsidRDefault="005E4B83" w:rsidP="00CB47B7">
            <w:pPr>
              <w:numPr>
                <w:ilvl w:val="0"/>
                <w:numId w:val="8"/>
              </w:numPr>
              <w:autoSpaceDE w:val="0"/>
              <w:autoSpaceDN w:val="0"/>
              <w:spacing w:after="0" w:line="240" w:lineRule="auto"/>
              <w:rPr>
                <w:iCs/>
              </w:rPr>
            </w:pPr>
            <w:r w:rsidRPr="006D0A54">
              <w:rPr>
                <w:iCs/>
              </w:rPr>
              <w:t>vytvor</w:t>
            </w:r>
          </w:p>
          <w:p w14:paraId="56940CE8" w14:textId="77777777" w:rsidR="005E4B83" w:rsidRPr="006D0A54" w:rsidRDefault="005E4B83" w:rsidP="00CB47B7">
            <w:pPr>
              <w:numPr>
                <w:ilvl w:val="0"/>
                <w:numId w:val="8"/>
              </w:numPr>
              <w:autoSpaceDE w:val="0"/>
              <w:autoSpaceDN w:val="0"/>
              <w:spacing w:after="0" w:line="240" w:lineRule="auto"/>
              <w:rPr>
                <w:iCs/>
              </w:rPr>
            </w:pPr>
            <w:r w:rsidRPr="006D0A54">
              <w:rPr>
                <w:iCs/>
              </w:rPr>
              <w:t>zostav</w:t>
            </w:r>
          </w:p>
          <w:p w14:paraId="08BFF4F4" w14:textId="77777777" w:rsidR="005E4B83" w:rsidRPr="006D0A54" w:rsidRDefault="005E4B83" w:rsidP="00CB47B7">
            <w:pPr>
              <w:numPr>
                <w:ilvl w:val="0"/>
                <w:numId w:val="8"/>
              </w:numPr>
              <w:autoSpaceDE w:val="0"/>
              <w:autoSpaceDN w:val="0"/>
              <w:spacing w:after="0" w:line="240" w:lineRule="auto"/>
              <w:rPr>
                <w:iCs/>
              </w:rPr>
            </w:pPr>
            <w:r w:rsidRPr="006D0A54">
              <w:rPr>
                <w:iCs/>
              </w:rPr>
              <w:t>navrhni</w:t>
            </w:r>
          </w:p>
          <w:p w14:paraId="4724F1DB" w14:textId="77777777" w:rsidR="005E4B83" w:rsidRPr="006D0A54" w:rsidRDefault="005E4B83" w:rsidP="00CB47B7">
            <w:pPr>
              <w:numPr>
                <w:ilvl w:val="0"/>
                <w:numId w:val="8"/>
              </w:numPr>
              <w:autoSpaceDE w:val="0"/>
              <w:autoSpaceDN w:val="0"/>
              <w:spacing w:after="0" w:line="240" w:lineRule="auto"/>
              <w:rPr>
                <w:iCs/>
              </w:rPr>
            </w:pPr>
            <w:r w:rsidRPr="006D0A54">
              <w:rPr>
                <w:iCs/>
              </w:rPr>
              <w:t>usporiadaj, klasifikuj</w:t>
            </w:r>
          </w:p>
          <w:p w14:paraId="6F5F47C1" w14:textId="77777777" w:rsidR="005E4B83" w:rsidRPr="006D0A54" w:rsidRDefault="005E4B83" w:rsidP="00CB47B7">
            <w:pPr>
              <w:numPr>
                <w:ilvl w:val="0"/>
                <w:numId w:val="8"/>
              </w:numPr>
              <w:autoSpaceDE w:val="0"/>
              <w:autoSpaceDN w:val="0"/>
              <w:spacing w:after="0" w:line="240" w:lineRule="auto"/>
              <w:rPr>
                <w:iCs/>
              </w:rPr>
            </w:pPr>
            <w:r w:rsidRPr="006D0A54">
              <w:rPr>
                <w:iCs/>
              </w:rPr>
              <w:t>priprav</w:t>
            </w:r>
          </w:p>
          <w:p w14:paraId="3550B837" w14:textId="77777777" w:rsidR="005E4B83" w:rsidRPr="006D0A54" w:rsidRDefault="005E4B83" w:rsidP="00CB47B7">
            <w:pPr>
              <w:numPr>
                <w:ilvl w:val="0"/>
                <w:numId w:val="8"/>
              </w:numPr>
              <w:autoSpaceDE w:val="0"/>
              <w:autoSpaceDN w:val="0"/>
              <w:spacing w:after="0" w:line="240" w:lineRule="auto"/>
              <w:rPr>
                <w:iCs/>
              </w:rPr>
            </w:pPr>
            <w:r w:rsidRPr="006D0A54">
              <w:rPr>
                <w:iCs/>
              </w:rPr>
              <w:t>zostav</w:t>
            </w:r>
          </w:p>
          <w:p w14:paraId="74B7EE9E" w14:textId="77777777" w:rsidR="005E4B83" w:rsidRPr="006D0A54" w:rsidRDefault="005E4B83" w:rsidP="00CB47B7">
            <w:pPr>
              <w:numPr>
                <w:ilvl w:val="0"/>
                <w:numId w:val="8"/>
              </w:numPr>
              <w:autoSpaceDE w:val="0"/>
              <w:autoSpaceDN w:val="0"/>
              <w:spacing w:after="0" w:line="240" w:lineRule="auto"/>
              <w:rPr>
                <w:iCs/>
              </w:rPr>
            </w:pPr>
            <w:r w:rsidRPr="006D0A54">
              <w:rPr>
                <w:iCs/>
              </w:rPr>
              <w:t>formuluj</w:t>
            </w:r>
          </w:p>
          <w:p w14:paraId="4F4A1F08" w14:textId="77777777" w:rsidR="005E4B83" w:rsidRPr="006D0A54" w:rsidRDefault="005E4B83" w:rsidP="00CB47B7">
            <w:pPr>
              <w:numPr>
                <w:ilvl w:val="0"/>
                <w:numId w:val="8"/>
              </w:numPr>
              <w:autoSpaceDE w:val="0"/>
              <w:autoSpaceDN w:val="0"/>
              <w:spacing w:after="0" w:line="240" w:lineRule="auto"/>
              <w:rPr>
                <w:iCs/>
              </w:rPr>
            </w:pPr>
            <w:r w:rsidRPr="006D0A54">
              <w:rPr>
                <w:iCs/>
              </w:rPr>
              <w:t xml:space="preserve">vynájdi </w:t>
            </w:r>
          </w:p>
          <w:p w14:paraId="699544A7" w14:textId="77777777" w:rsidR="005E4B83" w:rsidRPr="006D0A54" w:rsidRDefault="005E4B83" w:rsidP="00CB47B7">
            <w:pPr>
              <w:numPr>
                <w:ilvl w:val="0"/>
                <w:numId w:val="8"/>
              </w:numPr>
              <w:autoSpaceDE w:val="0"/>
              <w:autoSpaceDN w:val="0"/>
              <w:spacing w:after="0" w:line="240" w:lineRule="auto"/>
              <w:rPr>
                <w:iCs/>
              </w:rPr>
            </w:pPr>
            <w:r w:rsidRPr="006D0A54">
              <w:rPr>
                <w:iCs/>
              </w:rPr>
              <w:t>vylepši</w:t>
            </w:r>
          </w:p>
          <w:p w14:paraId="0B5217A4" w14:textId="749A29F6" w:rsidR="005E4B83" w:rsidRPr="006D0A54" w:rsidRDefault="005E4B83" w:rsidP="002E4530">
            <w:pPr>
              <w:numPr>
                <w:ilvl w:val="12"/>
                <w:numId w:val="0"/>
              </w:numPr>
              <w:spacing w:line="240" w:lineRule="auto"/>
              <w:rPr>
                <w:iCs/>
              </w:rPr>
            </w:pPr>
          </w:p>
        </w:tc>
        <w:tc>
          <w:tcPr>
            <w:tcW w:w="3828" w:type="dxa"/>
            <w:tcBorders>
              <w:top w:val="single" w:sz="6" w:space="0" w:color="auto"/>
              <w:left w:val="nil"/>
              <w:right w:val="single" w:sz="6" w:space="0" w:color="auto"/>
            </w:tcBorders>
          </w:tcPr>
          <w:p w14:paraId="676199BC" w14:textId="77777777" w:rsidR="005E4B83" w:rsidRPr="006D0A54" w:rsidRDefault="005E4B83" w:rsidP="00CB47B7">
            <w:pPr>
              <w:numPr>
                <w:ilvl w:val="0"/>
                <w:numId w:val="8"/>
              </w:numPr>
              <w:autoSpaceDE w:val="0"/>
              <w:autoSpaceDN w:val="0"/>
              <w:spacing w:after="0" w:line="240" w:lineRule="auto"/>
              <w:rPr>
                <w:iCs/>
              </w:rPr>
            </w:pPr>
            <w:r w:rsidRPr="006D0A54">
              <w:rPr>
                <w:iCs/>
              </w:rPr>
              <w:t>zaznač</w:t>
            </w:r>
          </w:p>
          <w:p w14:paraId="2653B31D" w14:textId="77777777" w:rsidR="005E4B83" w:rsidRPr="006D0A54" w:rsidRDefault="005E4B83" w:rsidP="00CB47B7">
            <w:pPr>
              <w:numPr>
                <w:ilvl w:val="0"/>
                <w:numId w:val="8"/>
              </w:numPr>
              <w:autoSpaceDE w:val="0"/>
              <w:autoSpaceDN w:val="0"/>
              <w:spacing w:after="0" w:line="240" w:lineRule="auto"/>
              <w:rPr>
                <w:iCs/>
              </w:rPr>
            </w:pPr>
            <w:r w:rsidRPr="006D0A54">
              <w:rPr>
                <w:iCs/>
              </w:rPr>
              <w:t>urob zoznam</w:t>
            </w:r>
          </w:p>
          <w:p w14:paraId="740B3600" w14:textId="77777777" w:rsidR="005E4B83" w:rsidRPr="006D0A54" w:rsidRDefault="005E4B83" w:rsidP="00CB47B7">
            <w:pPr>
              <w:numPr>
                <w:ilvl w:val="0"/>
                <w:numId w:val="8"/>
              </w:numPr>
              <w:autoSpaceDE w:val="0"/>
              <w:autoSpaceDN w:val="0"/>
              <w:spacing w:after="0" w:line="240" w:lineRule="auto"/>
              <w:rPr>
                <w:iCs/>
              </w:rPr>
            </w:pPr>
            <w:r w:rsidRPr="006D0A54">
              <w:rPr>
                <w:iCs/>
              </w:rPr>
              <w:t>povedz</w:t>
            </w:r>
          </w:p>
          <w:p w14:paraId="6D238F5D" w14:textId="77777777" w:rsidR="005E4B83" w:rsidRPr="006D0A54" w:rsidRDefault="005E4B83" w:rsidP="00CB47B7">
            <w:pPr>
              <w:numPr>
                <w:ilvl w:val="0"/>
                <w:numId w:val="8"/>
              </w:numPr>
              <w:autoSpaceDE w:val="0"/>
              <w:autoSpaceDN w:val="0"/>
              <w:spacing w:after="0" w:line="240" w:lineRule="auto"/>
              <w:rPr>
                <w:iCs/>
              </w:rPr>
            </w:pPr>
            <w:r w:rsidRPr="006D0A54">
              <w:rPr>
                <w:iCs/>
              </w:rPr>
              <w:t>oznám</w:t>
            </w:r>
          </w:p>
          <w:p w14:paraId="083FDC3F" w14:textId="77777777" w:rsidR="005E4B83" w:rsidRPr="006D0A54" w:rsidRDefault="005E4B83" w:rsidP="00CB47B7">
            <w:pPr>
              <w:numPr>
                <w:ilvl w:val="0"/>
                <w:numId w:val="8"/>
              </w:numPr>
              <w:autoSpaceDE w:val="0"/>
              <w:autoSpaceDN w:val="0"/>
              <w:spacing w:after="0" w:line="240" w:lineRule="auto"/>
              <w:rPr>
                <w:iCs/>
              </w:rPr>
            </w:pPr>
            <w:r w:rsidRPr="006D0A54">
              <w:rPr>
                <w:iCs/>
              </w:rPr>
              <w:t>podaj správu</w:t>
            </w:r>
          </w:p>
          <w:p w14:paraId="44486BD5" w14:textId="77777777" w:rsidR="005E4B83" w:rsidRPr="006D0A54" w:rsidRDefault="005E4B83" w:rsidP="00CB47B7">
            <w:pPr>
              <w:numPr>
                <w:ilvl w:val="0"/>
                <w:numId w:val="8"/>
              </w:numPr>
              <w:autoSpaceDE w:val="0"/>
              <w:autoSpaceDN w:val="0"/>
              <w:spacing w:after="0" w:line="240" w:lineRule="auto"/>
              <w:rPr>
                <w:iCs/>
              </w:rPr>
            </w:pPr>
            <w:r w:rsidRPr="006D0A54">
              <w:rPr>
                <w:iCs/>
              </w:rPr>
              <w:t>definuj</w:t>
            </w:r>
          </w:p>
          <w:p w14:paraId="0EDE7970" w14:textId="295DA678" w:rsidR="005E4B83" w:rsidRPr="006D0A54" w:rsidRDefault="005E4B83" w:rsidP="00CB47B7">
            <w:pPr>
              <w:numPr>
                <w:ilvl w:val="0"/>
                <w:numId w:val="8"/>
              </w:numPr>
              <w:autoSpaceDE w:val="0"/>
              <w:autoSpaceDN w:val="0"/>
              <w:spacing w:after="0" w:line="240" w:lineRule="auto"/>
              <w:rPr>
                <w:iCs/>
              </w:rPr>
            </w:pPr>
            <w:r w:rsidRPr="006D0A54">
              <w:rPr>
                <w:iCs/>
              </w:rPr>
              <w:t>vyjasni</w:t>
            </w:r>
          </w:p>
          <w:p w14:paraId="07E57B6F" w14:textId="77777777" w:rsidR="005E4B83" w:rsidRPr="006D0A54" w:rsidRDefault="005E4B83" w:rsidP="00CB47B7">
            <w:pPr>
              <w:numPr>
                <w:ilvl w:val="0"/>
                <w:numId w:val="8"/>
              </w:numPr>
              <w:autoSpaceDE w:val="0"/>
              <w:autoSpaceDN w:val="0"/>
              <w:spacing w:after="0" w:line="240" w:lineRule="auto"/>
              <w:rPr>
                <w:iCs/>
              </w:rPr>
            </w:pPr>
            <w:r w:rsidRPr="006D0A54">
              <w:rPr>
                <w:iCs/>
              </w:rPr>
              <w:t>opíš</w:t>
            </w:r>
          </w:p>
          <w:p w14:paraId="09BCF837" w14:textId="77777777" w:rsidR="005E4B83" w:rsidRPr="006D0A54" w:rsidRDefault="005E4B83" w:rsidP="00CB47B7">
            <w:pPr>
              <w:numPr>
                <w:ilvl w:val="0"/>
                <w:numId w:val="8"/>
              </w:numPr>
              <w:autoSpaceDE w:val="0"/>
              <w:autoSpaceDN w:val="0"/>
              <w:spacing w:after="0" w:line="240" w:lineRule="auto"/>
              <w:rPr>
                <w:iCs/>
              </w:rPr>
            </w:pPr>
            <w:r w:rsidRPr="006D0A54">
              <w:rPr>
                <w:iCs/>
              </w:rPr>
              <w:t>identifikuj</w:t>
            </w:r>
          </w:p>
          <w:p w14:paraId="318B13DF" w14:textId="77777777" w:rsidR="005E4B83" w:rsidRPr="006D0A54" w:rsidRDefault="005E4B83" w:rsidP="00CB47B7">
            <w:pPr>
              <w:numPr>
                <w:ilvl w:val="0"/>
                <w:numId w:val="8"/>
              </w:numPr>
              <w:autoSpaceDE w:val="0"/>
              <w:autoSpaceDN w:val="0"/>
              <w:spacing w:after="0" w:line="240" w:lineRule="auto"/>
              <w:rPr>
                <w:iCs/>
              </w:rPr>
            </w:pPr>
            <w:r w:rsidRPr="006D0A54">
              <w:rPr>
                <w:iCs/>
              </w:rPr>
              <w:t>umiestni</w:t>
            </w:r>
          </w:p>
          <w:p w14:paraId="3F862D33" w14:textId="77777777" w:rsidR="005E4B83" w:rsidRPr="006D0A54" w:rsidRDefault="005E4B83" w:rsidP="00CB47B7">
            <w:pPr>
              <w:numPr>
                <w:ilvl w:val="0"/>
                <w:numId w:val="8"/>
              </w:numPr>
              <w:autoSpaceDE w:val="0"/>
              <w:autoSpaceDN w:val="0"/>
              <w:spacing w:after="0" w:line="240" w:lineRule="auto"/>
              <w:rPr>
                <w:iCs/>
              </w:rPr>
            </w:pPr>
            <w:r w:rsidRPr="006D0A54">
              <w:rPr>
                <w:iCs/>
              </w:rPr>
              <w:t>vyjadri</w:t>
            </w:r>
          </w:p>
          <w:p w14:paraId="72748D73" w14:textId="77777777" w:rsidR="005E4B83" w:rsidRPr="006D0A54" w:rsidRDefault="005E4B83" w:rsidP="00CB47B7">
            <w:pPr>
              <w:numPr>
                <w:ilvl w:val="0"/>
                <w:numId w:val="8"/>
              </w:numPr>
              <w:autoSpaceDE w:val="0"/>
              <w:autoSpaceDN w:val="0"/>
              <w:spacing w:after="0" w:line="240" w:lineRule="auto"/>
              <w:ind w:left="284" w:hanging="284"/>
              <w:rPr>
                <w:iCs/>
              </w:rPr>
            </w:pPr>
            <w:r w:rsidRPr="006D0A54">
              <w:rPr>
                <w:iCs/>
              </w:rPr>
              <w:t>charakterizuj</w:t>
            </w:r>
          </w:p>
          <w:p w14:paraId="7C63732E" w14:textId="77777777" w:rsidR="005E4B83" w:rsidRPr="006D0A54" w:rsidRDefault="005E4B83" w:rsidP="00CB47B7">
            <w:pPr>
              <w:numPr>
                <w:ilvl w:val="0"/>
                <w:numId w:val="8"/>
              </w:numPr>
              <w:autoSpaceDE w:val="0"/>
              <w:autoSpaceDN w:val="0"/>
              <w:spacing w:after="0" w:line="240" w:lineRule="auto"/>
              <w:rPr>
                <w:iCs/>
              </w:rPr>
            </w:pPr>
            <w:r w:rsidRPr="006D0A54">
              <w:rPr>
                <w:iCs/>
              </w:rPr>
              <w:t>uveď príklad</w:t>
            </w:r>
          </w:p>
          <w:p w14:paraId="0E46960A" w14:textId="77777777" w:rsidR="005E4B83" w:rsidRPr="006D0A54" w:rsidRDefault="005E4B83" w:rsidP="00CB47B7">
            <w:pPr>
              <w:numPr>
                <w:ilvl w:val="0"/>
                <w:numId w:val="8"/>
              </w:numPr>
              <w:autoSpaceDE w:val="0"/>
              <w:autoSpaceDN w:val="0"/>
              <w:spacing w:after="0" w:line="240" w:lineRule="auto"/>
              <w:rPr>
                <w:iCs/>
              </w:rPr>
            </w:pPr>
            <w:r w:rsidRPr="006D0A54">
              <w:rPr>
                <w:iCs/>
              </w:rPr>
              <w:t>zdôvodni</w:t>
            </w:r>
          </w:p>
          <w:p w14:paraId="44F6A785" w14:textId="77777777" w:rsidR="005E4B83" w:rsidRPr="006D0A54" w:rsidRDefault="005E4B83" w:rsidP="00CB47B7">
            <w:pPr>
              <w:numPr>
                <w:ilvl w:val="0"/>
                <w:numId w:val="8"/>
              </w:numPr>
              <w:autoSpaceDE w:val="0"/>
              <w:autoSpaceDN w:val="0"/>
              <w:spacing w:after="0" w:line="240" w:lineRule="auto"/>
              <w:rPr>
                <w:iCs/>
              </w:rPr>
            </w:pPr>
            <w:r w:rsidRPr="006D0A54">
              <w:rPr>
                <w:iCs/>
              </w:rPr>
              <w:t>usporiadaj</w:t>
            </w:r>
          </w:p>
          <w:p w14:paraId="45856166" w14:textId="77777777" w:rsidR="005E4B83" w:rsidRPr="006D0A54" w:rsidRDefault="005E4B83" w:rsidP="00CB47B7">
            <w:pPr>
              <w:numPr>
                <w:ilvl w:val="0"/>
                <w:numId w:val="8"/>
              </w:numPr>
              <w:autoSpaceDE w:val="0"/>
              <w:autoSpaceDN w:val="0"/>
              <w:spacing w:after="0" w:line="240" w:lineRule="auto"/>
              <w:rPr>
                <w:iCs/>
              </w:rPr>
            </w:pPr>
            <w:r w:rsidRPr="006D0A54">
              <w:rPr>
                <w:iCs/>
              </w:rPr>
              <w:t>opíš</w:t>
            </w:r>
          </w:p>
          <w:p w14:paraId="28F655DB" w14:textId="77777777" w:rsidR="005E4B83" w:rsidRPr="006D0A54" w:rsidRDefault="005E4B83" w:rsidP="00CB47B7">
            <w:pPr>
              <w:numPr>
                <w:ilvl w:val="0"/>
                <w:numId w:val="8"/>
              </w:numPr>
              <w:autoSpaceDE w:val="0"/>
              <w:autoSpaceDN w:val="0"/>
              <w:spacing w:after="0" w:line="240" w:lineRule="auto"/>
              <w:rPr>
                <w:iCs/>
              </w:rPr>
            </w:pPr>
            <w:r w:rsidRPr="006D0A54">
              <w:rPr>
                <w:iCs/>
              </w:rPr>
              <w:t>aplikuj</w:t>
            </w:r>
          </w:p>
          <w:p w14:paraId="0D487732" w14:textId="77777777" w:rsidR="005E4B83" w:rsidRPr="006D0A54" w:rsidRDefault="005E4B83" w:rsidP="00CB47B7">
            <w:pPr>
              <w:numPr>
                <w:ilvl w:val="0"/>
                <w:numId w:val="8"/>
              </w:numPr>
              <w:autoSpaceDE w:val="0"/>
              <w:autoSpaceDN w:val="0"/>
              <w:spacing w:after="0" w:line="240" w:lineRule="auto"/>
              <w:rPr>
                <w:iCs/>
              </w:rPr>
            </w:pPr>
            <w:r w:rsidRPr="006D0A54">
              <w:rPr>
                <w:iCs/>
              </w:rPr>
              <w:t>urob (harmonogram, rozhovor)</w:t>
            </w:r>
          </w:p>
          <w:p w14:paraId="30117B54" w14:textId="77777777" w:rsidR="005E4B83" w:rsidRPr="006D0A54" w:rsidRDefault="005E4B83" w:rsidP="00CB47B7">
            <w:pPr>
              <w:numPr>
                <w:ilvl w:val="0"/>
                <w:numId w:val="8"/>
              </w:numPr>
              <w:autoSpaceDE w:val="0"/>
              <w:autoSpaceDN w:val="0"/>
              <w:spacing w:after="0" w:line="240" w:lineRule="auto"/>
              <w:rPr>
                <w:iCs/>
              </w:rPr>
            </w:pPr>
            <w:r w:rsidRPr="006D0A54">
              <w:rPr>
                <w:iCs/>
              </w:rPr>
              <w:t>porovnaj</w:t>
            </w:r>
          </w:p>
          <w:p w14:paraId="2F8C0C0B" w14:textId="77777777" w:rsidR="005E4B83" w:rsidRPr="006D0A54" w:rsidRDefault="005E4B83" w:rsidP="00CB47B7">
            <w:pPr>
              <w:numPr>
                <w:ilvl w:val="0"/>
                <w:numId w:val="8"/>
              </w:numPr>
              <w:autoSpaceDE w:val="0"/>
              <w:autoSpaceDN w:val="0"/>
              <w:spacing w:after="0" w:line="240" w:lineRule="auto"/>
              <w:rPr>
                <w:iCs/>
              </w:rPr>
            </w:pPr>
            <w:r w:rsidRPr="006D0A54">
              <w:rPr>
                <w:iCs/>
              </w:rPr>
              <w:t>navrhni</w:t>
            </w:r>
          </w:p>
          <w:p w14:paraId="3B1F58FE" w14:textId="2AB6C32F" w:rsidR="005E4B83" w:rsidRPr="006D0A54" w:rsidRDefault="005E4B83" w:rsidP="00CB47B7">
            <w:pPr>
              <w:numPr>
                <w:ilvl w:val="0"/>
                <w:numId w:val="8"/>
              </w:numPr>
              <w:autoSpaceDE w:val="0"/>
              <w:autoSpaceDN w:val="0"/>
              <w:spacing w:after="0" w:line="240" w:lineRule="auto"/>
              <w:rPr>
                <w:iCs/>
              </w:rPr>
            </w:pPr>
            <w:r w:rsidRPr="006D0A54">
              <w:rPr>
                <w:iCs/>
              </w:rPr>
              <w:t>hľadaj odpoveď</w:t>
            </w:r>
          </w:p>
          <w:p w14:paraId="3CA5E8C8" w14:textId="77777777" w:rsidR="005E4B83" w:rsidRPr="006D0A54" w:rsidRDefault="005E4B83" w:rsidP="00CB47B7">
            <w:pPr>
              <w:numPr>
                <w:ilvl w:val="0"/>
                <w:numId w:val="8"/>
              </w:numPr>
              <w:autoSpaceDE w:val="0"/>
              <w:autoSpaceDN w:val="0"/>
              <w:spacing w:after="0" w:line="240" w:lineRule="auto"/>
              <w:rPr>
                <w:iCs/>
              </w:rPr>
            </w:pPr>
            <w:r w:rsidRPr="006D0A54">
              <w:rPr>
                <w:iCs/>
              </w:rPr>
              <w:t>experimentuj</w:t>
            </w:r>
          </w:p>
          <w:p w14:paraId="43E018B2" w14:textId="77777777" w:rsidR="005E4B83" w:rsidRPr="006D0A54" w:rsidRDefault="005E4B83" w:rsidP="00CB47B7">
            <w:pPr>
              <w:numPr>
                <w:ilvl w:val="0"/>
                <w:numId w:val="8"/>
              </w:numPr>
              <w:autoSpaceDE w:val="0"/>
              <w:autoSpaceDN w:val="0"/>
              <w:spacing w:after="0" w:line="240" w:lineRule="auto"/>
              <w:rPr>
                <w:iCs/>
              </w:rPr>
            </w:pPr>
            <w:r w:rsidRPr="006D0A54">
              <w:rPr>
                <w:iCs/>
              </w:rPr>
              <w:t>urob graf, zoznam</w:t>
            </w:r>
          </w:p>
          <w:p w14:paraId="07204EEB" w14:textId="77777777" w:rsidR="005E4B83" w:rsidRPr="006D0A54" w:rsidRDefault="005E4B83" w:rsidP="00CB47B7">
            <w:pPr>
              <w:numPr>
                <w:ilvl w:val="0"/>
                <w:numId w:val="8"/>
              </w:numPr>
              <w:autoSpaceDE w:val="0"/>
              <w:autoSpaceDN w:val="0"/>
              <w:spacing w:after="0" w:line="240" w:lineRule="auto"/>
              <w:rPr>
                <w:iCs/>
              </w:rPr>
            </w:pPr>
            <w:r w:rsidRPr="006D0A54">
              <w:rPr>
                <w:iCs/>
              </w:rPr>
              <w:t>zostav</w:t>
            </w:r>
          </w:p>
          <w:p w14:paraId="7D803036" w14:textId="77777777" w:rsidR="005E4B83" w:rsidRPr="006D0A54" w:rsidRDefault="005E4B83" w:rsidP="00CB47B7">
            <w:pPr>
              <w:numPr>
                <w:ilvl w:val="0"/>
                <w:numId w:val="8"/>
              </w:numPr>
              <w:autoSpaceDE w:val="0"/>
              <w:autoSpaceDN w:val="0"/>
              <w:spacing w:after="0" w:line="240" w:lineRule="auto"/>
              <w:rPr>
                <w:iCs/>
              </w:rPr>
            </w:pPr>
            <w:r w:rsidRPr="006D0A54">
              <w:rPr>
                <w:iCs/>
              </w:rPr>
              <w:t>vyjadri</w:t>
            </w:r>
          </w:p>
          <w:p w14:paraId="39C67337" w14:textId="77777777" w:rsidR="005E4B83" w:rsidRPr="006D0A54" w:rsidRDefault="005E4B83" w:rsidP="00CB47B7">
            <w:pPr>
              <w:numPr>
                <w:ilvl w:val="0"/>
                <w:numId w:val="8"/>
              </w:numPr>
              <w:autoSpaceDE w:val="0"/>
              <w:autoSpaceDN w:val="0"/>
              <w:spacing w:after="0" w:line="240" w:lineRule="auto"/>
              <w:rPr>
                <w:iCs/>
              </w:rPr>
            </w:pPr>
            <w:r w:rsidRPr="006D0A54">
              <w:rPr>
                <w:iCs/>
              </w:rPr>
              <w:t>diferencuj, rozlíš</w:t>
            </w:r>
          </w:p>
          <w:p w14:paraId="0D3ED887" w14:textId="77777777" w:rsidR="005E4B83" w:rsidRPr="006D0A54" w:rsidRDefault="005E4B83" w:rsidP="00CB47B7">
            <w:pPr>
              <w:numPr>
                <w:ilvl w:val="0"/>
                <w:numId w:val="8"/>
              </w:numPr>
              <w:autoSpaceDE w:val="0"/>
              <w:autoSpaceDN w:val="0"/>
              <w:spacing w:after="0" w:line="240" w:lineRule="auto"/>
              <w:ind w:left="284" w:hanging="284"/>
              <w:rPr>
                <w:iCs/>
              </w:rPr>
            </w:pPr>
            <w:r w:rsidRPr="006D0A54">
              <w:rPr>
                <w:iCs/>
              </w:rPr>
              <w:t xml:space="preserve">vysvetli príčinnú súvislosť medzi </w:t>
            </w:r>
            <w:proofErr w:type="spellStart"/>
            <w:r w:rsidRPr="006D0A54">
              <w:rPr>
                <w:iCs/>
              </w:rPr>
              <w:t>x..a..y</w:t>
            </w:r>
            <w:proofErr w:type="spellEnd"/>
            <w:r w:rsidRPr="006D0A54">
              <w:rPr>
                <w:iCs/>
              </w:rPr>
              <w:t>..</w:t>
            </w:r>
          </w:p>
          <w:p w14:paraId="3F057AD3" w14:textId="77777777" w:rsidR="005E4B83" w:rsidRPr="006D0A54" w:rsidRDefault="005E4B83" w:rsidP="00CB47B7">
            <w:pPr>
              <w:numPr>
                <w:ilvl w:val="0"/>
                <w:numId w:val="8"/>
              </w:numPr>
              <w:autoSpaceDE w:val="0"/>
              <w:autoSpaceDN w:val="0"/>
              <w:spacing w:after="0" w:line="240" w:lineRule="auto"/>
              <w:rPr>
                <w:iCs/>
              </w:rPr>
            </w:pPr>
            <w:r w:rsidRPr="006D0A54">
              <w:rPr>
                <w:iCs/>
              </w:rPr>
              <w:t>urči poradie</w:t>
            </w:r>
          </w:p>
          <w:p w14:paraId="5045CAF1" w14:textId="77777777" w:rsidR="005E4B83" w:rsidRPr="006D0A54" w:rsidRDefault="005E4B83" w:rsidP="00CB47B7">
            <w:pPr>
              <w:numPr>
                <w:ilvl w:val="0"/>
                <w:numId w:val="8"/>
              </w:numPr>
              <w:autoSpaceDE w:val="0"/>
              <w:autoSpaceDN w:val="0"/>
              <w:spacing w:after="0" w:line="240" w:lineRule="auto"/>
              <w:rPr>
                <w:iCs/>
              </w:rPr>
            </w:pPr>
            <w:r w:rsidRPr="006D0A54">
              <w:rPr>
                <w:iCs/>
              </w:rPr>
              <w:t>sumarizuj</w:t>
            </w:r>
          </w:p>
          <w:p w14:paraId="208754AC" w14:textId="77777777" w:rsidR="005E4B83" w:rsidRPr="006D0A54" w:rsidRDefault="005E4B83" w:rsidP="00CB47B7">
            <w:pPr>
              <w:numPr>
                <w:ilvl w:val="0"/>
                <w:numId w:val="8"/>
              </w:numPr>
              <w:autoSpaceDE w:val="0"/>
              <w:autoSpaceDN w:val="0"/>
              <w:spacing w:after="0" w:line="240" w:lineRule="auto"/>
              <w:rPr>
                <w:iCs/>
              </w:rPr>
            </w:pPr>
            <w:r w:rsidRPr="006D0A54">
              <w:rPr>
                <w:iCs/>
              </w:rPr>
              <w:t>dokáž</w:t>
            </w:r>
          </w:p>
          <w:p w14:paraId="02C80B27" w14:textId="77777777" w:rsidR="005E4B83" w:rsidRPr="006D0A54" w:rsidRDefault="005E4B83" w:rsidP="00CB47B7">
            <w:pPr>
              <w:numPr>
                <w:ilvl w:val="0"/>
                <w:numId w:val="8"/>
              </w:numPr>
              <w:autoSpaceDE w:val="0"/>
              <w:autoSpaceDN w:val="0"/>
              <w:spacing w:after="0" w:line="240" w:lineRule="auto"/>
              <w:rPr>
                <w:iCs/>
              </w:rPr>
            </w:pPr>
            <w:r w:rsidRPr="006D0A54">
              <w:rPr>
                <w:iCs/>
              </w:rPr>
              <w:t xml:space="preserve">posúď </w:t>
            </w:r>
          </w:p>
          <w:p w14:paraId="4F608147" w14:textId="77777777" w:rsidR="005E4B83" w:rsidRPr="006D0A54" w:rsidRDefault="005E4B83" w:rsidP="00CB47B7">
            <w:pPr>
              <w:numPr>
                <w:ilvl w:val="0"/>
                <w:numId w:val="8"/>
              </w:numPr>
              <w:autoSpaceDE w:val="0"/>
              <w:autoSpaceDN w:val="0"/>
              <w:spacing w:after="0" w:line="240" w:lineRule="auto"/>
              <w:rPr>
                <w:iCs/>
              </w:rPr>
            </w:pPr>
            <w:r w:rsidRPr="006D0A54">
              <w:rPr>
                <w:iCs/>
              </w:rPr>
              <w:t>ohodnoť</w:t>
            </w:r>
          </w:p>
          <w:p w14:paraId="2ADFEAC3" w14:textId="77777777" w:rsidR="005E4B83" w:rsidRPr="006D0A54" w:rsidRDefault="005E4B83" w:rsidP="00CB47B7">
            <w:pPr>
              <w:numPr>
                <w:ilvl w:val="0"/>
                <w:numId w:val="8"/>
              </w:numPr>
              <w:autoSpaceDE w:val="0"/>
              <w:autoSpaceDN w:val="0"/>
              <w:spacing w:after="0" w:line="240" w:lineRule="auto"/>
              <w:rPr>
                <w:iCs/>
              </w:rPr>
            </w:pPr>
            <w:r w:rsidRPr="006D0A54">
              <w:rPr>
                <w:iCs/>
              </w:rPr>
              <w:t>vyber</w:t>
            </w:r>
          </w:p>
          <w:p w14:paraId="40B69C18" w14:textId="6B3DFC06" w:rsidR="005E4B83" w:rsidRPr="006D0A54" w:rsidRDefault="005E4B83" w:rsidP="00CB47B7">
            <w:pPr>
              <w:numPr>
                <w:ilvl w:val="0"/>
                <w:numId w:val="8"/>
              </w:numPr>
              <w:autoSpaceDE w:val="0"/>
              <w:autoSpaceDN w:val="0"/>
              <w:spacing w:after="0" w:line="240" w:lineRule="auto"/>
              <w:rPr>
                <w:iCs/>
              </w:rPr>
            </w:pPr>
            <w:r w:rsidRPr="006D0A54">
              <w:rPr>
                <w:iCs/>
              </w:rPr>
              <w:t>daj dohromady</w:t>
            </w:r>
          </w:p>
          <w:p w14:paraId="388F27C6" w14:textId="77777777" w:rsidR="005E4B83" w:rsidRPr="006D0A54" w:rsidRDefault="005E4B83" w:rsidP="00CB47B7">
            <w:pPr>
              <w:numPr>
                <w:ilvl w:val="0"/>
                <w:numId w:val="8"/>
              </w:numPr>
              <w:autoSpaceDE w:val="0"/>
              <w:autoSpaceDN w:val="0"/>
              <w:spacing w:after="0" w:line="240" w:lineRule="auto"/>
              <w:rPr>
                <w:iCs/>
              </w:rPr>
            </w:pPr>
            <w:r w:rsidRPr="006D0A54">
              <w:rPr>
                <w:iCs/>
              </w:rPr>
              <w:t>urob projekt</w:t>
            </w:r>
          </w:p>
          <w:p w14:paraId="66F5B5B6" w14:textId="77777777" w:rsidR="005E4B83" w:rsidRPr="006D0A54" w:rsidRDefault="005E4B83" w:rsidP="00CB47B7">
            <w:pPr>
              <w:numPr>
                <w:ilvl w:val="0"/>
                <w:numId w:val="8"/>
              </w:numPr>
              <w:autoSpaceDE w:val="0"/>
              <w:autoSpaceDN w:val="0"/>
              <w:spacing w:after="0" w:line="240" w:lineRule="auto"/>
              <w:rPr>
                <w:iCs/>
              </w:rPr>
            </w:pPr>
            <w:r w:rsidRPr="006D0A54">
              <w:rPr>
                <w:iCs/>
              </w:rPr>
              <w:t>navrhni konštrukciu</w:t>
            </w:r>
          </w:p>
          <w:p w14:paraId="7B48FEB3" w14:textId="77777777" w:rsidR="005E4B83" w:rsidRPr="006D0A54" w:rsidRDefault="005E4B83" w:rsidP="00CB47B7">
            <w:pPr>
              <w:numPr>
                <w:ilvl w:val="0"/>
                <w:numId w:val="8"/>
              </w:numPr>
              <w:autoSpaceDE w:val="0"/>
              <w:autoSpaceDN w:val="0"/>
              <w:spacing w:after="0" w:line="240" w:lineRule="auto"/>
              <w:rPr>
                <w:iCs/>
              </w:rPr>
            </w:pPr>
            <w:r w:rsidRPr="006D0A54">
              <w:rPr>
                <w:iCs/>
              </w:rPr>
              <w:t>zorganizuj</w:t>
            </w:r>
          </w:p>
          <w:p w14:paraId="3A601556" w14:textId="77777777" w:rsidR="005E4B83" w:rsidRPr="006D0A54" w:rsidRDefault="005E4B83" w:rsidP="00CB47B7">
            <w:pPr>
              <w:numPr>
                <w:ilvl w:val="0"/>
                <w:numId w:val="8"/>
              </w:numPr>
              <w:autoSpaceDE w:val="0"/>
              <w:autoSpaceDN w:val="0"/>
              <w:spacing w:after="0" w:line="240" w:lineRule="auto"/>
              <w:rPr>
                <w:iCs/>
              </w:rPr>
            </w:pPr>
            <w:r w:rsidRPr="006D0A54">
              <w:rPr>
                <w:iCs/>
              </w:rPr>
              <w:t>naplánuj</w:t>
            </w:r>
          </w:p>
          <w:p w14:paraId="131F44E9" w14:textId="77777777" w:rsidR="005E4B83" w:rsidRPr="006D0A54" w:rsidRDefault="005E4B83" w:rsidP="00CB47B7">
            <w:pPr>
              <w:numPr>
                <w:ilvl w:val="0"/>
                <w:numId w:val="8"/>
              </w:numPr>
              <w:autoSpaceDE w:val="0"/>
              <w:autoSpaceDN w:val="0"/>
              <w:spacing w:after="0" w:line="240" w:lineRule="auto"/>
              <w:rPr>
                <w:iCs/>
              </w:rPr>
            </w:pPr>
            <w:r w:rsidRPr="006D0A54">
              <w:rPr>
                <w:iCs/>
              </w:rPr>
              <w:t>kombinuj</w:t>
            </w:r>
          </w:p>
          <w:p w14:paraId="31A348C1" w14:textId="77777777" w:rsidR="005E4B83" w:rsidRPr="006D0A54" w:rsidRDefault="005E4B83" w:rsidP="00CB47B7">
            <w:pPr>
              <w:numPr>
                <w:ilvl w:val="0"/>
                <w:numId w:val="8"/>
              </w:numPr>
              <w:autoSpaceDE w:val="0"/>
              <w:autoSpaceDN w:val="0"/>
              <w:spacing w:after="0" w:line="240" w:lineRule="auto"/>
              <w:rPr>
                <w:iCs/>
              </w:rPr>
            </w:pPr>
            <w:r w:rsidRPr="006D0A54">
              <w:rPr>
                <w:iCs/>
              </w:rPr>
              <w:t>predpovedaj</w:t>
            </w:r>
          </w:p>
          <w:p w14:paraId="602AF119" w14:textId="77777777" w:rsidR="005E4B83" w:rsidRPr="006D0A54" w:rsidRDefault="005E4B83" w:rsidP="00CB47B7">
            <w:pPr>
              <w:numPr>
                <w:ilvl w:val="0"/>
                <w:numId w:val="8"/>
              </w:numPr>
              <w:autoSpaceDE w:val="0"/>
              <w:autoSpaceDN w:val="0"/>
              <w:spacing w:after="0" w:line="240" w:lineRule="auto"/>
              <w:rPr>
                <w:iCs/>
              </w:rPr>
            </w:pPr>
            <w:r w:rsidRPr="006D0A54">
              <w:rPr>
                <w:iCs/>
              </w:rPr>
              <w:t>plánuj</w:t>
            </w:r>
          </w:p>
          <w:p w14:paraId="6A7035E1" w14:textId="77777777" w:rsidR="005E4B83" w:rsidRPr="006D0A54" w:rsidRDefault="005E4B83" w:rsidP="00CB47B7">
            <w:pPr>
              <w:numPr>
                <w:ilvl w:val="0"/>
                <w:numId w:val="8"/>
              </w:numPr>
              <w:autoSpaceDE w:val="0"/>
              <w:autoSpaceDN w:val="0"/>
              <w:spacing w:after="0" w:line="240" w:lineRule="auto"/>
              <w:rPr>
                <w:iCs/>
              </w:rPr>
            </w:pPr>
            <w:r w:rsidRPr="006D0A54">
              <w:rPr>
                <w:iCs/>
              </w:rPr>
              <w:t>zmeň</w:t>
            </w:r>
          </w:p>
          <w:p w14:paraId="14F1214D" w14:textId="29B507E7" w:rsidR="005E4B83" w:rsidRPr="006D0A54" w:rsidRDefault="005E4B83" w:rsidP="002E4530">
            <w:pPr>
              <w:spacing w:line="240" w:lineRule="auto"/>
              <w:rPr>
                <w:iCs/>
              </w:rPr>
            </w:pPr>
          </w:p>
        </w:tc>
      </w:tr>
    </w:tbl>
    <w:p w14:paraId="25224D9C" w14:textId="77777777" w:rsidR="000C7A27" w:rsidRDefault="000C7A27" w:rsidP="000C7A27">
      <w:pPr>
        <w:pStyle w:val="Zkladntext2"/>
        <w:rPr>
          <w:rFonts w:cs="Arial"/>
          <w:sz w:val="24"/>
          <w:szCs w:val="24"/>
        </w:rPr>
      </w:pPr>
    </w:p>
    <w:p w14:paraId="2D564C34" w14:textId="6DF67685" w:rsidR="000C7A27" w:rsidRPr="006C447E" w:rsidRDefault="00AF08C5" w:rsidP="000C7A27">
      <w:pPr>
        <w:spacing w:after="0"/>
        <w:rPr>
          <w:b/>
        </w:rPr>
      </w:pPr>
      <w:r>
        <w:rPr>
          <w:b/>
        </w:rPr>
        <w:lastRenderedPageBreak/>
        <w:t>4.3.2</w:t>
      </w:r>
      <w:r w:rsidR="00801B82" w:rsidRPr="006C447E">
        <w:rPr>
          <w:b/>
        </w:rPr>
        <w:t xml:space="preserve"> </w:t>
      </w:r>
      <w:proofErr w:type="spellStart"/>
      <w:r w:rsidR="001254DB">
        <w:rPr>
          <w:b/>
        </w:rPr>
        <w:t>Štruktú</w:t>
      </w:r>
      <w:r w:rsidR="000C7A27" w:rsidRPr="006C447E">
        <w:rPr>
          <w:b/>
        </w:rPr>
        <w:t>rovanie</w:t>
      </w:r>
      <w:proofErr w:type="spellEnd"/>
      <w:r w:rsidR="000C7A27" w:rsidRPr="006C447E">
        <w:rPr>
          <w:b/>
        </w:rPr>
        <w:t xml:space="preserve"> obsahu učenia</w:t>
      </w:r>
    </w:p>
    <w:p w14:paraId="31BD662C" w14:textId="77777777" w:rsidR="00801B82" w:rsidRPr="006C447E" w:rsidRDefault="00801B82" w:rsidP="000C7A27">
      <w:pPr>
        <w:spacing w:after="0"/>
        <w:rPr>
          <w:b/>
        </w:rPr>
      </w:pPr>
    </w:p>
    <w:p w14:paraId="4A056F44" w14:textId="2840F7B6" w:rsidR="00801B82" w:rsidRDefault="00097235" w:rsidP="006C447E">
      <w:pPr>
        <w:spacing w:after="0"/>
        <w:jc w:val="both"/>
      </w:pPr>
      <w:r>
        <w:t>Ako i</w:t>
      </w:r>
      <w:r w:rsidR="00801B82" w:rsidRPr="006C447E">
        <w:t>nštruktor vždy dodržuj</w:t>
      </w:r>
      <w:r>
        <w:t>t</w:t>
      </w:r>
      <w:r w:rsidR="00801B82" w:rsidRPr="006C447E">
        <w:t xml:space="preserve">e pri zaúčaní žiaka </w:t>
      </w:r>
      <w:r w:rsidR="00801B82" w:rsidRPr="001254DB">
        <w:rPr>
          <w:b/>
        </w:rPr>
        <w:t>didaktický postup</w:t>
      </w:r>
      <w:r w:rsidR="00801B82" w:rsidRPr="006C447E">
        <w:t>, čo znamená prechádza</w:t>
      </w:r>
      <w:r>
        <w:t>jte</w:t>
      </w:r>
      <w:r w:rsidR="00801B82" w:rsidRPr="006C447E">
        <w:t xml:space="preserve"> postupne od celku (kontextu) k jednotlivým častiam a až potom k jednotlivým operáciám (činnostiam)</w:t>
      </w:r>
      <w:r w:rsidR="006C447E" w:rsidRPr="006C447E">
        <w:t>, ktoré majú jednotlivé kroky a postupy činností.</w:t>
      </w:r>
    </w:p>
    <w:p w14:paraId="06ED4124" w14:textId="43D087D0" w:rsidR="00975FA5" w:rsidRPr="006C447E" w:rsidRDefault="00975FA5" w:rsidP="006C447E">
      <w:pPr>
        <w:spacing w:after="0"/>
        <w:jc w:val="both"/>
      </w:pPr>
      <w:r>
        <w:t xml:space="preserve">Pre žiaka je dôležité porozumieť najskôr </w:t>
      </w:r>
      <w:r w:rsidRPr="001254DB">
        <w:t>celk</w:t>
      </w:r>
      <w:r>
        <w:t>u, súvislostiam. Následne môže porozumieť jednotlivý</w:t>
      </w:r>
      <w:r w:rsidR="00097235">
        <w:t>m častiam a jednotlivým operáciá</w:t>
      </w:r>
      <w:r>
        <w:t>m.</w:t>
      </w:r>
    </w:p>
    <w:p w14:paraId="636DE471" w14:textId="77777777" w:rsidR="006C447E" w:rsidRPr="006C447E" w:rsidRDefault="006C447E" w:rsidP="000C7A27">
      <w:pPr>
        <w:spacing w:after="0"/>
        <w:rPr>
          <w:b/>
        </w:rPr>
      </w:pPr>
    </w:p>
    <w:p w14:paraId="215D17FC" w14:textId="0B6DE761" w:rsidR="006C447E" w:rsidRPr="00097235" w:rsidRDefault="006C447E" w:rsidP="000C7A27">
      <w:pPr>
        <w:spacing w:after="0"/>
        <w:rPr>
          <w:i/>
        </w:rPr>
      </w:pPr>
      <w:r w:rsidRPr="00097235">
        <w:rPr>
          <w:i/>
        </w:rPr>
        <w:t>Príklad:</w:t>
      </w:r>
    </w:p>
    <w:p w14:paraId="62B6211C" w14:textId="1ABC55E6" w:rsidR="000C7A27" w:rsidRPr="006C447E" w:rsidRDefault="000C7A27" w:rsidP="000C7A27">
      <w:pPr>
        <w:spacing w:after="0"/>
        <w:rPr>
          <w:b/>
          <w:color w:val="002060"/>
        </w:rPr>
      </w:pPr>
    </w:p>
    <w:tbl>
      <w:tblPr>
        <w:tblStyle w:val="Mriekatabuky"/>
        <w:tblW w:w="0" w:type="auto"/>
        <w:tblLook w:val="04A0" w:firstRow="1" w:lastRow="0" w:firstColumn="1" w:lastColumn="0" w:noHBand="0" w:noVBand="1"/>
      </w:tblPr>
      <w:tblGrid>
        <w:gridCol w:w="3244"/>
        <w:gridCol w:w="3246"/>
        <w:gridCol w:w="3246"/>
      </w:tblGrid>
      <w:tr w:rsidR="000C7A27" w:rsidRPr="006C447E" w14:paraId="6388FF1D" w14:textId="77777777" w:rsidTr="002E4530">
        <w:tc>
          <w:tcPr>
            <w:tcW w:w="3320" w:type="dxa"/>
            <w:tcBorders>
              <w:bottom w:val="single" w:sz="4" w:space="0" w:color="auto"/>
            </w:tcBorders>
          </w:tcPr>
          <w:p w14:paraId="00210E2F" w14:textId="77777777" w:rsidR="000C7A27" w:rsidRPr="006C447E" w:rsidRDefault="000C7A27" w:rsidP="002E4530"/>
          <w:p w14:paraId="0F29E0D7" w14:textId="77777777" w:rsidR="000C7A27" w:rsidRPr="006C447E" w:rsidRDefault="000C7A27" w:rsidP="002E4530"/>
          <w:p w14:paraId="54A361B0" w14:textId="77777777" w:rsidR="000C7A27" w:rsidRPr="006C447E" w:rsidRDefault="000C7A27" w:rsidP="002E4530">
            <w:r w:rsidRPr="006C447E">
              <w:rPr>
                <w:noProof/>
                <w:lang w:eastAsia="sk-SK"/>
              </w:rPr>
              <mc:AlternateContent>
                <mc:Choice Requires="wps">
                  <w:drawing>
                    <wp:anchor distT="0" distB="0" distL="114300" distR="114300" simplePos="0" relativeHeight="251713536" behindDoc="0" locked="0" layoutInCell="1" allowOverlap="1" wp14:anchorId="4A3E5203" wp14:editId="53DD12A8">
                      <wp:simplePos x="0" y="0"/>
                      <wp:positionH relativeFrom="column">
                        <wp:posOffset>690245</wp:posOffset>
                      </wp:positionH>
                      <wp:positionV relativeFrom="paragraph">
                        <wp:posOffset>127635</wp:posOffset>
                      </wp:positionV>
                      <wp:extent cx="228600" cy="914400"/>
                      <wp:effectExtent l="0" t="12700" r="12700" b="63500"/>
                      <wp:wrapThrough wrapText="bothSides">
                        <wp:wrapPolygon edited="0">
                          <wp:start x="22800" y="17100"/>
                          <wp:lineTo x="20400" y="16500"/>
                          <wp:lineTo x="-1200" y="16500"/>
                          <wp:lineTo x="-3600" y="17100"/>
                          <wp:lineTo x="-3600" y="21300"/>
                          <wp:lineTo x="22800" y="21300"/>
                          <wp:lineTo x="22800" y="17100"/>
                        </wp:wrapPolygon>
                      </wp:wrapThrough>
                      <wp:docPr id="143" name="Down Arrow 143"/>
                      <wp:cNvGraphicFramePr/>
                      <a:graphic xmlns:a="http://schemas.openxmlformats.org/drawingml/2006/main">
                        <a:graphicData uri="http://schemas.microsoft.com/office/word/2010/wordprocessingShape">
                          <wps:wsp>
                            <wps:cNvSpPr/>
                            <wps:spPr>
                              <a:xfrm rot="16200000">
                                <a:off x="0" y="0"/>
                                <a:ext cx="228600" cy="914400"/>
                              </a:xfrm>
                              <a:prstGeom prst="downArrow">
                                <a:avLst/>
                              </a:prstGeom>
                              <a:noFill/>
                              <a:ln w="9525" cap="flat">
                                <a:solidFill>
                                  <a:schemeClr val="bg2">
                                    <a:lumMod val="10000"/>
                                    <a:alpha val="97000"/>
                                  </a:schemeClr>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6FBF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3" o:spid="_x0000_s1026" type="#_x0000_t67" style="position:absolute;margin-left:54.35pt;margin-top:10.05pt;width:18pt;height:1in;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" adj="18900" filled="f" strokecolor="#131618 [334]">
                      <v:stroke opacity="63479f"/>
                      <w10:wrap type="through"/>
                    </v:shape>
                  </w:pict>
                </mc:Fallback>
              </mc:AlternateContent>
            </w:r>
          </w:p>
          <w:p w14:paraId="1AE76D05" w14:textId="77777777" w:rsidR="000C7A27" w:rsidRPr="006C447E" w:rsidRDefault="000C7A27" w:rsidP="002E4530">
            <w:r w:rsidRPr="006C447E">
              <w:t>Stroj</w:t>
            </w:r>
          </w:p>
        </w:tc>
        <w:tc>
          <w:tcPr>
            <w:tcW w:w="3321" w:type="dxa"/>
            <w:tcBorders>
              <w:bottom w:val="single" w:sz="4" w:space="0" w:color="auto"/>
            </w:tcBorders>
          </w:tcPr>
          <w:p w14:paraId="3B4E1AD4" w14:textId="77777777" w:rsidR="000C7A27" w:rsidRPr="006C447E" w:rsidRDefault="000C7A27" w:rsidP="002E4530"/>
          <w:p w14:paraId="3E6811D4" w14:textId="77777777" w:rsidR="000C7A27" w:rsidRPr="006C447E" w:rsidRDefault="000C7A27" w:rsidP="002E4530"/>
          <w:p w14:paraId="3980D18D" w14:textId="77777777" w:rsidR="000C7A27" w:rsidRPr="006C447E" w:rsidRDefault="000C7A27" w:rsidP="002E4530">
            <w:r w:rsidRPr="006C447E">
              <w:rPr>
                <w:noProof/>
                <w:lang w:eastAsia="sk-SK"/>
              </w:rPr>
              <mc:AlternateContent>
                <mc:Choice Requires="wps">
                  <w:drawing>
                    <wp:anchor distT="0" distB="0" distL="114300" distR="114300" simplePos="0" relativeHeight="251714560" behindDoc="0" locked="0" layoutInCell="1" allowOverlap="1" wp14:anchorId="6321A181" wp14:editId="1C3DAFFA">
                      <wp:simplePos x="0" y="0"/>
                      <wp:positionH relativeFrom="column">
                        <wp:posOffset>520700</wp:posOffset>
                      </wp:positionH>
                      <wp:positionV relativeFrom="paragraph">
                        <wp:posOffset>106680</wp:posOffset>
                      </wp:positionV>
                      <wp:extent cx="228600" cy="914400"/>
                      <wp:effectExtent l="0" t="12700" r="12700" b="63500"/>
                      <wp:wrapThrough wrapText="bothSides">
                        <wp:wrapPolygon edited="0">
                          <wp:start x="22800" y="17100"/>
                          <wp:lineTo x="20400" y="16500"/>
                          <wp:lineTo x="-1200" y="16500"/>
                          <wp:lineTo x="-3600" y="17100"/>
                          <wp:lineTo x="-3600" y="21300"/>
                          <wp:lineTo x="22800" y="21300"/>
                          <wp:lineTo x="22800" y="17100"/>
                        </wp:wrapPolygon>
                      </wp:wrapThrough>
                      <wp:docPr id="144" name="Down Arrow 144"/>
                      <wp:cNvGraphicFramePr/>
                      <a:graphic xmlns:a="http://schemas.openxmlformats.org/drawingml/2006/main">
                        <a:graphicData uri="http://schemas.microsoft.com/office/word/2010/wordprocessingShape">
                          <wps:wsp>
                            <wps:cNvSpPr/>
                            <wps:spPr>
                              <a:xfrm rot="16200000">
                                <a:off x="0" y="0"/>
                                <a:ext cx="228600" cy="914400"/>
                              </a:xfrm>
                              <a:prstGeom prst="downArrow">
                                <a:avLst/>
                              </a:prstGeom>
                              <a:noFill/>
                              <a:ln w="9525" cap="flat">
                                <a:solidFill>
                                  <a:schemeClr val="bg2">
                                    <a:lumMod val="10000"/>
                                    <a:alpha val="97000"/>
                                  </a:schemeClr>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E7C71E" id="Down Arrow 144" o:spid="_x0000_s1026" type="#_x0000_t67" style="position:absolute;margin-left:41pt;margin-top:8.4pt;width:18pt;height:1in;rotation:-90;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" adj="18900" filled="f" strokecolor="#131618 [334]">
                      <v:stroke opacity="63479f"/>
                      <w10:wrap type="through"/>
                    </v:shape>
                  </w:pict>
                </mc:Fallback>
              </mc:AlternateContent>
            </w:r>
          </w:p>
          <w:p w14:paraId="1DF3D867" w14:textId="77777777" w:rsidR="000C7A27" w:rsidRPr="006C447E" w:rsidRDefault="000C7A27" w:rsidP="002E4530">
            <w:r w:rsidRPr="006C447E">
              <w:t>Časti stroja</w:t>
            </w:r>
          </w:p>
          <w:p w14:paraId="2EC1BA84" w14:textId="77777777" w:rsidR="000C7A27" w:rsidRPr="006C447E" w:rsidRDefault="000C7A27" w:rsidP="002E4530"/>
          <w:p w14:paraId="591D1E49" w14:textId="77777777" w:rsidR="000C7A27" w:rsidRPr="006C447E" w:rsidRDefault="000C7A27" w:rsidP="002E4530"/>
        </w:tc>
        <w:tc>
          <w:tcPr>
            <w:tcW w:w="3321" w:type="dxa"/>
            <w:tcBorders>
              <w:bottom w:val="single" w:sz="4" w:space="0" w:color="auto"/>
            </w:tcBorders>
          </w:tcPr>
          <w:p w14:paraId="4D1FC989" w14:textId="639A4774" w:rsidR="000C7A27" w:rsidRPr="006C447E" w:rsidRDefault="000C7A27" w:rsidP="002E4530"/>
          <w:p w14:paraId="57835FA4" w14:textId="77777777" w:rsidR="000C7A27" w:rsidRPr="006C447E" w:rsidRDefault="000C7A27" w:rsidP="002E4530"/>
          <w:p w14:paraId="65F8EC5E" w14:textId="77777777" w:rsidR="000C7A27" w:rsidRPr="006C447E" w:rsidRDefault="000C7A27" w:rsidP="002E4530">
            <w:r w:rsidRPr="006C447E">
              <w:rPr>
                <w:noProof/>
                <w:lang w:eastAsia="sk-SK"/>
              </w:rPr>
              <mc:AlternateContent>
                <mc:Choice Requires="wps">
                  <w:drawing>
                    <wp:anchor distT="0" distB="0" distL="114300" distR="114300" simplePos="0" relativeHeight="251715584" behindDoc="0" locked="0" layoutInCell="1" allowOverlap="1" wp14:anchorId="0594C2B2" wp14:editId="36FDD4F8">
                      <wp:simplePos x="0" y="0"/>
                      <wp:positionH relativeFrom="column">
                        <wp:posOffset>469265</wp:posOffset>
                      </wp:positionH>
                      <wp:positionV relativeFrom="paragraph">
                        <wp:posOffset>106680</wp:posOffset>
                      </wp:positionV>
                      <wp:extent cx="228600" cy="914400"/>
                      <wp:effectExtent l="0" t="12700" r="12700" b="63500"/>
                      <wp:wrapThrough wrapText="bothSides">
                        <wp:wrapPolygon edited="0">
                          <wp:start x="22800" y="17100"/>
                          <wp:lineTo x="20400" y="16500"/>
                          <wp:lineTo x="-1200" y="16500"/>
                          <wp:lineTo x="-3600" y="17100"/>
                          <wp:lineTo x="-3600" y="21300"/>
                          <wp:lineTo x="22800" y="21300"/>
                          <wp:lineTo x="22800" y="17100"/>
                        </wp:wrapPolygon>
                      </wp:wrapThrough>
                      <wp:docPr id="145" name="Down Arrow 145"/>
                      <wp:cNvGraphicFramePr/>
                      <a:graphic xmlns:a="http://schemas.openxmlformats.org/drawingml/2006/main">
                        <a:graphicData uri="http://schemas.microsoft.com/office/word/2010/wordprocessingShape">
                          <wps:wsp>
                            <wps:cNvSpPr/>
                            <wps:spPr>
                              <a:xfrm rot="16200000">
                                <a:off x="0" y="0"/>
                                <a:ext cx="228600" cy="914400"/>
                              </a:xfrm>
                              <a:prstGeom prst="downArrow">
                                <a:avLst/>
                              </a:prstGeom>
                              <a:noFill/>
                              <a:ln w="9525" cap="flat">
                                <a:solidFill>
                                  <a:schemeClr val="bg2">
                                    <a:lumMod val="10000"/>
                                    <a:alpha val="97000"/>
                                  </a:schemeClr>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FC56D" id="Down Arrow 145" o:spid="_x0000_s1026" type="#_x0000_t67" style="position:absolute;margin-left:36.95pt;margin-top:8.4pt;width:18pt;height:1in;rotation:-9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" adj="18900" filled="f" strokecolor="#131618 [334]">
                      <v:stroke opacity="63479f"/>
                      <w10:wrap type="through"/>
                    </v:shape>
                  </w:pict>
                </mc:Fallback>
              </mc:AlternateContent>
            </w:r>
          </w:p>
          <w:p w14:paraId="1990D187" w14:textId="77777777" w:rsidR="000C7A27" w:rsidRPr="006C447E" w:rsidRDefault="000C7A27" w:rsidP="002E4530">
            <w:r w:rsidRPr="006C447E">
              <w:t>Operácie</w:t>
            </w:r>
          </w:p>
          <w:p w14:paraId="63C2F9CA" w14:textId="77777777" w:rsidR="000C7A27" w:rsidRPr="006C447E" w:rsidRDefault="000C7A27" w:rsidP="002E4530"/>
          <w:p w14:paraId="49F59ABE" w14:textId="77777777" w:rsidR="000C7A27" w:rsidRPr="006C447E" w:rsidRDefault="000C7A27" w:rsidP="002E4530"/>
          <w:p w14:paraId="6E3E3520" w14:textId="77777777" w:rsidR="000C7A27" w:rsidRPr="006C447E" w:rsidRDefault="000C7A27" w:rsidP="002E4530"/>
        </w:tc>
      </w:tr>
      <w:tr w:rsidR="000C7A27" w:rsidRPr="006C447E" w14:paraId="57099943" w14:textId="77777777" w:rsidTr="002E4530">
        <w:tc>
          <w:tcPr>
            <w:tcW w:w="3320" w:type="dxa"/>
            <w:tcBorders>
              <w:right w:val="nil"/>
            </w:tcBorders>
          </w:tcPr>
          <w:p w14:paraId="19AFEA5B" w14:textId="77777777" w:rsidR="000C7A27" w:rsidRPr="006C447E" w:rsidRDefault="000C7A27" w:rsidP="002E4530">
            <w:r w:rsidRPr="006C447E">
              <w:rPr>
                <w:noProof/>
                <w:lang w:eastAsia="sk-SK"/>
              </w:rPr>
              <mc:AlternateContent>
                <mc:Choice Requires="wps">
                  <w:drawing>
                    <wp:anchor distT="0" distB="0" distL="114300" distR="114300" simplePos="0" relativeHeight="251716608" behindDoc="0" locked="0" layoutInCell="1" allowOverlap="1" wp14:anchorId="42E011AC" wp14:editId="2912DCAF">
                      <wp:simplePos x="0" y="0"/>
                      <wp:positionH relativeFrom="column">
                        <wp:posOffset>114300</wp:posOffset>
                      </wp:positionH>
                      <wp:positionV relativeFrom="paragraph">
                        <wp:posOffset>47625</wp:posOffset>
                      </wp:positionV>
                      <wp:extent cx="228600" cy="914400"/>
                      <wp:effectExtent l="25400" t="0" r="50800" b="50800"/>
                      <wp:wrapThrough wrapText="bothSides">
                        <wp:wrapPolygon edited="0">
                          <wp:start x="0" y="0"/>
                          <wp:lineTo x="-2400" y="20400"/>
                          <wp:lineTo x="2400" y="22200"/>
                          <wp:lineTo x="19200" y="22200"/>
                          <wp:lineTo x="24000" y="19200"/>
                          <wp:lineTo x="21600" y="0"/>
                          <wp:lineTo x="0" y="0"/>
                        </wp:wrapPolygon>
                      </wp:wrapThrough>
                      <wp:docPr id="146" name="Down Arrow 146"/>
                      <wp:cNvGraphicFramePr/>
                      <a:graphic xmlns:a="http://schemas.openxmlformats.org/drawingml/2006/main">
                        <a:graphicData uri="http://schemas.microsoft.com/office/word/2010/wordprocessingShape">
                          <wps:wsp>
                            <wps:cNvSpPr/>
                            <wps:spPr>
                              <a:xfrm>
                                <a:off x="0" y="0"/>
                                <a:ext cx="228600" cy="914400"/>
                              </a:xfrm>
                              <a:prstGeom prst="downArrow">
                                <a:avLst/>
                              </a:prstGeom>
                              <a:noFill/>
                              <a:ln w="9525" cap="flat">
                                <a:solidFill>
                                  <a:schemeClr val="bg2">
                                    <a:lumMod val="10000"/>
                                    <a:alpha val="97000"/>
                                  </a:schemeClr>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E93354" id="Down Arrow 146" o:spid="_x0000_s1026" type="#_x0000_t67" style="position:absolute;margin-left:9pt;margin-top:3.75pt;width:18pt;height:1in;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" adj="18900" filled="f" strokecolor="#131618 [334]">
                      <v:stroke opacity="63479f"/>
                      <w10:wrap type="through"/>
                    </v:shape>
                  </w:pict>
                </mc:Fallback>
              </mc:AlternateContent>
            </w:r>
          </w:p>
          <w:p w14:paraId="0CBE7157" w14:textId="77777777" w:rsidR="000C7A27" w:rsidRPr="006C447E" w:rsidRDefault="000C7A27" w:rsidP="002E4530"/>
          <w:p w14:paraId="010EC6A4" w14:textId="77777777" w:rsidR="000C7A27" w:rsidRPr="006C447E" w:rsidRDefault="000C7A27" w:rsidP="002E4530"/>
          <w:p w14:paraId="2EE71F40" w14:textId="77777777" w:rsidR="000C7A27" w:rsidRPr="006C447E" w:rsidRDefault="000C7A27" w:rsidP="002E4530"/>
          <w:p w14:paraId="73A6B164" w14:textId="77777777" w:rsidR="000C7A27" w:rsidRPr="006C447E" w:rsidRDefault="000C7A27" w:rsidP="002E4530"/>
          <w:p w14:paraId="5CF0382F" w14:textId="77777777" w:rsidR="000C7A27" w:rsidRPr="006C447E" w:rsidRDefault="000C7A27" w:rsidP="002E4530"/>
        </w:tc>
        <w:tc>
          <w:tcPr>
            <w:tcW w:w="3321" w:type="dxa"/>
            <w:tcBorders>
              <w:left w:val="nil"/>
              <w:right w:val="nil"/>
            </w:tcBorders>
          </w:tcPr>
          <w:p w14:paraId="06A8460F" w14:textId="77777777" w:rsidR="000C7A27" w:rsidRPr="006C447E" w:rsidRDefault="000C7A27" w:rsidP="002E4530"/>
        </w:tc>
        <w:tc>
          <w:tcPr>
            <w:tcW w:w="3321" w:type="dxa"/>
            <w:tcBorders>
              <w:left w:val="nil"/>
            </w:tcBorders>
          </w:tcPr>
          <w:p w14:paraId="00945EE8" w14:textId="3C316C31" w:rsidR="000C7A27" w:rsidRPr="006C447E" w:rsidRDefault="000C7A27" w:rsidP="002E4530"/>
        </w:tc>
      </w:tr>
      <w:tr w:rsidR="000C7A27" w:rsidRPr="006C447E" w14:paraId="75518EF5" w14:textId="77777777" w:rsidTr="002E4530">
        <w:tc>
          <w:tcPr>
            <w:tcW w:w="3320" w:type="dxa"/>
            <w:tcBorders>
              <w:bottom w:val="single" w:sz="4" w:space="0" w:color="auto"/>
            </w:tcBorders>
          </w:tcPr>
          <w:p w14:paraId="264974E9" w14:textId="77777777" w:rsidR="000C7A27" w:rsidRPr="006C447E" w:rsidRDefault="000C7A27" w:rsidP="002E4530"/>
          <w:p w14:paraId="6B16DE37" w14:textId="77777777" w:rsidR="000C7A27" w:rsidRPr="006C447E" w:rsidRDefault="000C7A27" w:rsidP="002E4530"/>
          <w:p w14:paraId="6757E06F" w14:textId="77777777" w:rsidR="000C7A27" w:rsidRPr="006C447E" w:rsidRDefault="000C7A27" w:rsidP="002E4530">
            <w:r w:rsidRPr="006C447E">
              <w:rPr>
                <w:noProof/>
                <w:lang w:eastAsia="sk-SK"/>
              </w:rPr>
              <mc:AlternateContent>
                <mc:Choice Requires="wps">
                  <w:drawing>
                    <wp:anchor distT="0" distB="0" distL="114300" distR="114300" simplePos="0" relativeHeight="251717632" behindDoc="0" locked="0" layoutInCell="1" allowOverlap="1" wp14:anchorId="53A90050" wp14:editId="157DD5A1">
                      <wp:simplePos x="0" y="0"/>
                      <wp:positionH relativeFrom="column">
                        <wp:posOffset>914400</wp:posOffset>
                      </wp:positionH>
                      <wp:positionV relativeFrom="paragraph">
                        <wp:posOffset>48895</wp:posOffset>
                      </wp:positionV>
                      <wp:extent cx="228600" cy="914400"/>
                      <wp:effectExtent l="0" t="12700" r="12700" b="63500"/>
                      <wp:wrapThrough wrapText="bothSides">
                        <wp:wrapPolygon edited="0">
                          <wp:start x="22800" y="17100"/>
                          <wp:lineTo x="20400" y="16500"/>
                          <wp:lineTo x="-1200" y="16500"/>
                          <wp:lineTo x="-3600" y="17100"/>
                          <wp:lineTo x="-3600" y="21300"/>
                          <wp:lineTo x="22800" y="21300"/>
                          <wp:lineTo x="22800" y="17100"/>
                        </wp:wrapPolygon>
                      </wp:wrapThrough>
                      <wp:docPr id="147" name="Down Arrow 147"/>
                      <wp:cNvGraphicFramePr/>
                      <a:graphic xmlns:a="http://schemas.openxmlformats.org/drawingml/2006/main">
                        <a:graphicData uri="http://schemas.microsoft.com/office/word/2010/wordprocessingShape">
                          <wps:wsp>
                            <wps:cNvSpPr/>
                            <wps:spPr>
                              <a:xfrm rot="16200000">
                                <a:off x="0" y="0"/>
                                <a:ext cx="228600" cy="914400"/>
                              </a:xfrm>
                              <a:prstGeom prst="downArrow">
                                <a:avLst/>
                              </a:prstGeom>
                              <a:noFill/>
                              <a:ln w="9525" cap="flat">
                                <a:solidFill>
                                  <a:schemeClr val="bg2">
                                    <a:lumMod val="10000"/>
                                    <a:alpha val="97000"/>
                                  </a:schemeClr>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AC6BE" id="Down Arrow 147" o:spid="_x0000_s1026" type="#_x0000_t67" style="position:absolute;margin-left:1in;margin-top:3.85pt;width:18pt;height:1in;rotation:-9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" adj="18900" filled="f" strokecolor="#131618 [334]">
                      <v:stroke opacity="63479f"/>
                      <w10:wrap type="through"/>
                    </v:shape>
                  </w:pict>
                </mc:Fallback>
              </mc:AlternateContent>
            </w:r>
            <w:r w:rsidRPr="006C447E">
              <w:t>Časť stroja</w:t>
            </w:r>
          </w:p>
        </w:tc>
        <w:tc>
          <w:tcPr>
            <w:tcW w:w="3321" w:type="dxa"/>
            <w:tcBorders>
              <w:bottom w:val="single" w:sz="4" w:space="0" w:color="auto"/>
            </w:tcBorders>
          </w:tcPr>
          <w:p w14:paraId="3149F74A" w14:textId="77777777" w:rsidR="000C7A27" w:rsidRPr="006C447E" w:rsidRDefault="000C7A27" w:rsidP="002E4530"/>
          <w:p w14:paraId="7DA09A1C" w14:textId="77777777" w:rsidR="000C7A27" w:rsidRPr="006C447E" w:rsidRDefault="000C7A27" w:rsidP="002E4530"/>
          <w:p w14:paraId="15452846" w14:textId="77777777" w:rsidR="000C7A27" w:rsidRPr="006C447E" w:rsidRDefault="000C7A27" w:rsidP="002E4530">
            <w:r w:rsidRPr="006C447E">
              <w:rPr>
                <w:noProof/>
                <w:lang w:eastAsia="sk-SK"/>
              </w:rPr>
              <mc:AlternateContent>
                <mc:Choice Requires="wps">
                  <w:drawing>
                    <wp:anchor distT="0" distB="0" distL="114300" distR="114300" simplePos="0" relativeHeight="251718656" behindDoc="0" locked="0" layoutInCell="1" allowOverlap="1" wp14:anchorId="17794FCB" wp14:editId="23F6CB1B">
                      <wp:simplePos x="0" y="0"/>
                      <wp:positionH relativeFrom="column">
                        <wp:posOffset>635000</wp:posOffset>
                      </wp:positionH>
                      <wp:positionV relativeFrom="paragraph">
                        <wp:posOffset>48895</wp:posOffset>
                      </wp:positionV>
                      <wp:extent cx="228600" cy="914400"/>
                      <wp:effectExtent l="0" t="12700" r="12700" b="63500"/>
                      <wp:wrapThrough wrapText="bothSides">
                        <wp:wrapPolygon edited="0">
                          <wp:start x="22800" y="17100"/>
                          <wp:lineTo x="20400" y="16500"/>
                          <wp:lineTo x="-1200" y="16500"/>
                          <wp:lineTo x="-3600" y="17100"/>
                          <wp:lineTo x="-3600" y="21300"/>
                          <wp:lineTo x="22800" y="21300"/>
                          <wp:lineTo x="22800" y="17100"/>
                        </wp:wrapPolygon>
                      </wp:wrapThrough>
                      <wp:docPr id="148" name="Down Arrow 148"/>
                      <wp:cNvGraphicFramePr/>
                      <a:graphic xmlns:a="http://schemas.openxmlformats.org/drawingml/2006/main">
                        <a:graphicData uri="http://schemas.microsoft.com/office/word/2010/wordprocessingShape">
                          <wps:wsp>
                            <wps:cNvSpPr/>
                            <wps:spPr>
                              <a:xfrm rot="16200000">
                                <a:off x="0" y="0"/>
                                <a:ext cx="228600" cy="914400"/>
                              </a:xfrm>
                              <a:prstGeom prst="downArrow">
                                <a:avLst/>
                              </a:prstGeom>
                              <a:noFill/>
                              <a:ln w="9525" cap="flat">
                                <a:solidFill>
                                  <a:schemeClr val="bg2">
                                    <a:lumMod val="10000"/>
                                    <a:alpha val="97000"/>
                                  </a:schemeClr>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22223" id="Down Arrow 148" o:spid="_x0000_s1026" type="#_x0000_t67" style="position:absolute;margin-left:50pt;margin-top:3.85pt;width:18pt;height:1in;rotation:-9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" adj="18900" filled="f" strokecolor="#131618 [334]">
                      <v:stroke opacity="63479f"/>
                      <w10:wrap type="through"/>
                    </v:shape>
                  </w:pict>
                </mc:Fallback>
              </mc:AlternateContent>
            </w:r>
            <w:r w:rsidRPr="006C447E">
              <w:t>Operácia</w:t>
            </w:r>
          </w:p>
          <w:p w14:paraId="1926C1E6" w14:textId="77777777" w:rsidR="000C7A27" w:rsidRPr="006C447E" w:rsidRDefault="000C7A27" w:rsidP="002E4530"/>
          <w:p w14:paraId="7EE95E6E" w14:textId="77777777" w:rsidR="000C7A27" w:rsidRPr="006C447E" w:rsidRDefault="000C7A27" w:rsidP="002E4530"/>
        </w:tc>
        <w:tc>
          <w:tcPr>
            <w:tcW w:w="3321" w:type="dxa"/>
          </w:tcPr>
          <w:p w14:paraId="59D8A5E9" w14:textId="322D2D09" w:rsidR="000C7A27" w:rsidRPr="006C447E" w:rsidRDefault="000C7A27" w:rsidP="002E4530"/>
          <w:p w14:paraId="6761B089" w14:textId="77777777" w:rsidR="000C7A27" w:rsidRPr="006C447E" w:rsidRDefault="000C7A27" w:rsidP="002E4530"/>
          <w:p w14:paraId="29BE7042" w14:textId="77777777" w:rsidR="000C7A27" w:rsidRPr="006C447E" w:rsidRDefault="000C7A27" w:rsidP="002E4530">
            <w:r w:rsidRPr="006C447E">
              <w:t>Jednotlivé kroky</w:t>
            </w:r>
          </w:p>
          <w:p w14:paraId="09E54A74" w14:textId="77777777" w:rsidR="000C7A27" w:rsidRPr="006C447E" w:rsidRDefault="000C7A27" w:rsidP="002E4530"/>
          <w:p w14:paraId="3C65F9A4" w14:textId="77777777" w:rsidR="000C7A27" w:rsidRPr="006C447E" w:rsidRDefault="000C7A27" w:rsidP="002E4530">
            <w:r w:rsidRPr="006C447E">
              <w:t>Krok 1</w:t>
            </w:r>
          </w:p>
          <w:p w14:paraId="2F26D694" w14:textId="77777777" w:rsidR="000C7A27" w:rsidRPr="006C447E" w:rsidRDefault="000C7A27" w:rsidP="002E4530"/>
          <w:p w14:paraId="0002C8FB" w14:textId="77777777" w:rsidR="000C7A27" w:rsidRPr="006C447E" w:rsidRDefault="000C7A27" w:rsidP="00CB47B7">
            <w:pPr>
              <w:pStyle w:val="Odsekzoznamu"/>
              <w:numPr>
                <w:ilvl w:val="0"/>
                <w:numId w:val="16"/>
              </w:numPr>
            </w:pPr>
            <w:r w:rsidRPr="006C447E">
              <w:t>postup činnosti</w:t>
            </w:r>
          </w:p>
          <w:p w14:paraId="05E4F72A" w14:textId="01928D5A" w:rsidR="000C7A27" w:rsidRPr="006C447E" w:rsidRDefault="00600915" w:rsidP="00CB47B7">
            <w:pPr>
              <w:pStyle w:val="Odsekzoznamu"/>
              <w:numPr>
                <w:ilvl w:val="0"/>
                <w:numId w:val="16"/>
              </w:numPr>
            </w:pPr>
            <w:r w:rsidRPr="006C447E">
              <w:t>postup č</w:t>
            </w:r>
            <w:r w:rsidR="000C7A27" w:rsidRPr="006C447E">
              <w:t>innosti</w:t>
            </w:r>
          </w:p>
          <w:p w14:paraId="3BEABFA8" w14:textId="77777777" w:rsidR="000C7A27" w:rsidRPr="006C447E" w:rsidRDefault="000C7A27" w:rsidP="00CB47B7">
            <w:pPr>
              <w:pStyle w:val="Odsekzoznamu"/>
              <w:numPr>
                <w:ilvl w:val="0"/>
                <w:numId w:val="16"/>
              </w:numPr>
            </w:pPr>
            <w:r w:rsidRPr="006C447E">
              <w:t>postup činnosti</w:t>
            </w:r>
          </w:p>
          <w:p w14:paraId="37C75696" w14:textId="77777777" w:rsidR="000C7A27" w:rsidRPr="006C447E" w:rsidRDefault="000C7A27" w:rsidP="002E4530"/>
        </w:tc>
      </w:tr>
      <w:tr w:rsidR="000C7A27" w:rsidRPr="006C447E" w14:paraId="43A9B2EA" w14:textId="77777777" w:rsidTr="002E4530">
        <w:tc>
          <w:tcPr>
            <w:tcW w:w="6641" w:type="dxa"/>
            <w:gridSpan w:val="2"/>
            <w:vMerge w:val="restart"/>
            <w:tcBorders>
              <w:left w:val="nil"/>
              <w:bottom w:val="nil"/>
            </w:tcBorders>
          </w:tcPr>
          <w:p w14:paraId="54E63E5F" w14:textId="77777777" w:rsidR="000C7A27" w:rsidRPr="006C447E" w:rsidRDefault="000C7A27" w:rsidP="002E4530"/>
        </w:tc>
        <w:tc>
          <w:tcPr>
            <w:tcW w:w="3321" w:type="dxa"/>
          </w:tcPr>
          <w:p w14:paraId="1FF3959C" w14:textId="491BFF77" w:rsidR="000C7A27" w:rsidRPr="006C447E" w:rsidRDefault="006C447E" w:rsidP="002E4530">
            <w:r w:rsidRPr="006C447E">
              <w:t>Krok 2</w:t>
            </w:r>
          </w:p>
          <w:p w14:paraId="5EBF4601" w14:textId="77777777" w:rsidR="000C7A27" w:rsidRPr="006C447E" w:rsidRDefault="000C7A27" w:rsidP="002E4530"/>
          <w:p w14:paraId="6AED8760" w14:textId="77777777" w:rsidR="000C7A27" w:rsidRPr="006C447E" w:rsidRDefault="000C7A27" w:rsidP="00CB47B7">
            <w:pPr>
              <w:pStyle w:val="Odsekzoznamu"/>
              <w:numPr>
                <w:ilvl w:val="0"/>
                <w:numId w:val="17"/>
              </w:numPr>
            </w:pPr>
            <w:r w:rsidRPr="006C447E">
              <w:t>postup činnosti</w:t>
            </w:r>
          </w:p>
          <w:p w14:paraId="356F671C" w14:textId="76623FDB" w:rsidR="000C7A27" w:rsidRPr="006C447E" w:rsidRDefault="00600915" w:rsidP="00CB47B7">
            <w:pPr>
              <w:pStyle w:val="Odsekzoznamu"/>
              <w:numPr>
                <w:ilvl w:val="0"/>
                <w:numId w:val="17"/>
              </w:numPr>
            </w:pPr>
            <w:r w:rsidRPr="006C447E">
              <w:t>postup č</w:t>
            </w:r>
            <w:r w:rsidR="000C7A27" w:rsidRPr="006C447E">
              <w:t>innosti</w:t>
            </w:r>
          </w:p>
          <w:p w14:paraId="0DD3731E" w14:textId="77777777" w:rsidR="000C7A27" w:rsidRPr="006C447E" w:rsidRDefault="000C7A27" w:rsidP="00CB47B7">
            <w:pPr>
              <w:pStyle w:val="Odsekzoznamu"/>
              <w:numPr>
                <w:ilvl w:val="0"/>
                <w:numId w:val="17"/>
              </w:numPr>
            </w:pPr>
            <w:r w:rsidRPr="006C447E">
              <w:t>postup činnosti</w:t>
            </w:r>
          </w:p>
          <w:p w14:paraId="03F4067E" w14:textId="77777777" w:rsidR="000C7A27" w:rsidRPr="006C447E" w:rsidRDefault="000C7A27" w:rsidP="002E4530"/>
        </w:tc>
      </w:tr>
      <w:tr w:rsidR="000C7A27" w:rsidRPr="006C447E" w14:paraId="7CCAF52C" w14:textId="77777777" w:rsidTr="002E4530">
        <w:tc>
          <w:tcPr>
            <w:tcW w:w="6641" w:type="dxa"/>
            <w:gridSpan w:val="2"/>
            <w:vMerge/>
            <w:tcBorders>
              <w:left w:val="nil"/>
              <w:bottom w:val="nil"/>
            </w:tcBorders>
          </w:tcPr>
          <w:p w14:paraId="60419C1D" w14:textId="77777777" w:rsidR="000C7A27" w:rsidRPr="006C447E" w:rsidRDefault="000C7A27" w:rsidP="002E4530"/>
        </w:tc>
        <w:tc>
          <w:tcPr>
            <w:tcW w:w="3321" w:type="dxa"/>
          </w:tcPr>
          <w:p w14:paraId="500EEDF5" w14:textId="77777777" w:rsidR="000C7A27" w:rsidRPr="006C447E" w:rsidRDefault="000C7A27" w:rsidP="002E4530">
            <w:r w:rsidRPr="006C447E">
              <w:t>Krok 3</w:t>
            </w:r>
          </w:p>
          <w:p w14:paraId="67CBBFA5" w14:textId="77777777" w:rsidR="000C7A27" w:rsidRPr="006C447E" w:rsidRDefault="000C7A27" w:rsidP="002E4530"/>
          <w:p w14:paraId="0E840F83" w14:textId="77777777" w:rsidR="000C7A27" w:rsidRPr="006C447E" w:rsidRDefault="000C7A27" w:rsidP="002E4530"/>
          <w:p w14:paraId="7B53BDA6" w14:textId="77777777" w:rsidR="000C7A27" w:rsidRPr="006C447E" w:rsidRDefault="000C7A27" w:rsidP="00CB47B7">
            <w:pPr>
              <w:pStyle w:val="Odsekzoznamu"/>
              <w:numPr>
                <w:ilvl w:val="0"/>
                <w:numId w:val="18"/>
              </w:numPr>
            </w:pPr>
            <w:r w:rsidRPr="006C447E">
              <w:t>postup činnosti</w:t>
            </w:r>
          </w:p>
          <w:p w14:paraId="569F77D3" w14:textId="420E8A85" w:rsidR="000C7A27" w:rsidRPr="006C447E" w:rsidRDefault="00600915" w:rsidP="00CB47B7">
            <w:pPr>
              <w:pStyle w:val="Odsekzoznamu"/>
              <w:numPr>
                <w:ilvl w:val="0"/>
                <w:numId w:val="18"/>
              </w:numPr>
            </w:pPr>
            <w:r w:rsidRPr="006C447E">
              <w:t>postup č</w:t>
            </w:r>
            <w:r w:rsidR="000C7A27" w:rsidRPr="006C447E">
              <w:t>innosti</w:t>
            </w:r>
          </w:p>
          <w:p w14:paraId="3EC4B07F" w14:textId="77777777" w:rsidR="000C7A27" w:rsidRPr="006C447E" w:rsidRDefault="000C7A27" w:rsidP="00CB47B7">
            <w:pPr>
              <w:pStyle w:val="Odsekzoznamu"/>
              <w:numPr>
                <w:ilvl w:val="0"/>
                <w:numId w:val="18"/>
              </w:numPr>
            </w:pPr>
            <w:r w:rsidRPr="006C447E">
              <w:t>postup činnosti</w:t>
            </w:r>
          </w:p>
          <w:p w14:paraId="1AB3BF9F" w14:textId="77777777" w:rsidR="000C7A27" w:rsidRPr="006C447E" w:rsidRDefault="000C7A27" w:rsidP="002E4530"/>
        </w:tc>
      </w:tr>
    </w:tbl>
    <w:p w14:paraId="112CA4F4" w14:textId="77777777" w:rsidR="000C7A27" w:rsidRPr="006C447E" w:rsidRDefault="000C7A27" w:rsidP="000C7A27"/>
    <w:p w14:paraId="78C0E3CD" w14:textId="77777777" w:rsidR="000C7A27" w:rsidRPr="006C447E" w:rsidRDefault="000C7A27" w:rsidP="000C7A27"/>
    <w:p w14:paraId="1AF03466" w14:textId="77777777" w:rsidR="000C7A27" w:rsidRPr="006C447E" w:rsidRDefault="000C7A27" w:rsidP="000C7A27">
      <w:pPr>
        <w:spacing w:after="0"/>
        <w:rPr>
          <w:b/>
          <w:color w:val="002060"/>
        </w:rPr>
      </w:pPr>
    </w:p>
    <w:p w14:paraId="40F716AB" w14:textId="2B1DC954" w:rsidR="000C7A27" w:rsidRPr="006C447E" w:rsidRDefault="00AF08C5" w:rsidP="000C7A27">
      <w:pPr>
        <w:rPr>
          <w:rFonts w:cs="Arial"/>
          <w:b/>
          <w:bCs/>
        </w:rPr>
      </w:pPr>
      <w:r>
        <w:rPr>
          <w:rFonts w:cs="Arial"/>
          <w:b/>
          <w:bCs/>
        </w:rPr>
        <w:lastRenderedPageBreak/>
        <w:t>4.3.3</w:t>
      </w:r>
      <w:r w:rsidR="000C7A27" w:rsidRPr="006C447E">
        <w:rPr>
          <w:rFonts w:cs="Arial"/>
          <w:b/>
          <w:bCs/>
        </w:rPr>
        <w:t xml:space="preserve"> Ukážka postupu činnosti – oporné body</w:t>
      </w:r>
    </w:p>
    <w:p w14:paraId="622D6BF8" w14:textId="3CF10E9A" w:rsidR="000C7A27" w:rsidRPr="006C447E" w:rsidRDefault="000C7A27" w:rsidP="000C7A27">
      <w:pPr>
        <w:rPr>
          <w:rFonts w:cs="Arial"/>
          <w:bCs/>
          <w:iCs/>
        </w:rPr>
      </w:pPr>
      <w:r w:rsidRPr="006C447E">
        <w:rPr>
          <w:rFonts w:cs="Arial"/>
          <w:bCs/>
          <w:iCs/>
        </w:rPr>
        <w:t xml:space="preserve">Žiakovi </w:t>
      </w:r>
      <w:r w:rsidR="006C447E" w:rsidRPr="006C447E">
        <w:rPr>
          <w:rFonts w:cs="Arial"/>
          <w:bCs/>
          <w:iCs/>
        </w:rPr>
        <w:t xml:space="preserve">pri zaúčaní </w:t>
      </w:r>
      <w:r w:rsidRPr="006C447E">
        <w:rPr>
          <w:rFonts w:cs="Arial"/>
          <w:bCs/>
          <w:iCs/>
        </w:rPr>
        <w:t>poskytnite hlavné kľúčové  body:</w:t>
      </w:r>
    </w:p>
    <w:p w14:paraId="0393FEBC" w14:textId="77777777" w:rsidR="000C7A27" w:rsidRPr="006C447E" w:rsidRDefault="000C7A27" w:rsidP="00CB47B7">
      <w:pPr>
        <w:numPr>
          <w:ilvl w:val="0"/>
          <w:numId w:val="19"/>
        </w:numPr>
        <w:spacing w:after="0" w:line="240" w:lineRule="auto"/>
        <w:rPr>
          <w:rFonts w:cs="Arial"/>
          <w:b/>
          <w:bCs/>
          <w:i/>
          <w:iCs/>
        </w:rPr>
      </w:pPr>
      <w:r w:rsidRPr="006C447E">
        <w:rPr>
          <w:rFonts w:cs="Arial"/>
        </w:rPr>
        <w:t xml:space="preserve">Vysvetlite celú prácu, pričom zdôraznite aj </w:t>
      </w:r>
      <w:r w:rsidRPr="006C447E">
        <w:rPr>
          <w:rFonts w:cs="Arial"/>
          <w:u w:val="single"/>
        </w:rPr>
        <w:t>oporné body,</w:t>
      </w:r>
      <w:r w:rsidRPr="006C447E">
        <w:rPr>
          <w:rFonts w:cs="Arial"/>
        </w:rPr>
        <w:t xml:space="preserve"> kde sa skrýva nebezpečenstvo, alebo body, ktoré majú veľký vplyv na výslednú kvalitu práce.</w:t>
      </w:r>
    </w:p>
    <w:p w14:paraId="5FA02C84" w14:textId="77777777" w:rsidR="000C7A27" w:rsidRPr="006C447E" w:rsidRDefault="000C7A27" w:rsidP="000C7A27">
      <w:pPr>
        <w:rPr>
          <w:rFonts w:cs="Arial"/>
          <w:b/>
          <w:bCs/>
          <w:i/>
          <w:iCs/>
        </w:rPr>
      </w:pPr>
    </w:p>
    <w:p w14:paraId="1ED8A2F7" w14:textId="77777777" w:rsidR="000C7A27" w:rsidRPr="006C447E" w:rsidRDefault="000C7A27" w:rsidP="00CB47B7">
      <w:pPr>
        <w:numPr>
          <w:ilvl w:val="0"/>
          <w:numId w:val="19"/>
        </w:numPr>
        <w:spacing w:after="0" w:line="240" w:lineRule="auto"/>
        <w:rPr>
          <w:rFonts w:cs="Arial"/>
          <w:b/>
          <w:bCs/>
          <w:i/>
          <w:iCs/>
        </w:rPr>
      </w:pPr>
      <w:r w:rsidRPr="006C447E">
        <w:rPr>
          <w:rFonts w:cs="Arial"/>
        </w:rPr>
        <w:t>Treba zdôrazniť všetko, čo môže uľahčiť proces osvojenia si zručností, alebo zabrániť nehodám a zlyhaniam.</w:t>
      </w:r>
    </w:p>
    <w:p w14:paraId="77F09D7E" w14:textId="77777777" w:rsidR="000C7A27" w:rsidRPr="006C447E" w:rsidRDefault="000C7A27" w:rsidP="000C7A27">
      <w:pPr>
        <w:rPr>
          <w:rFonts w:cs="Arial"/>
          <w:b/>
          <w:bCs/>
          <w:i/>
          <w:iCs/>
        </w:rPr>
      </w:pPr>
    </w:p>
    <w:p w14:paraId="64D6DAB7" w14:textId="77777777" w:rsidR="000C7A27" w:rsidRPr="006C447E" w:rsidRDefault="000C7A27" w:rsidP="00CB47B7">
      <w:pPr>
        <w:numPr>
          <w:ilvl w:val="0"/>
          <w:numId w:val="19"/>
        </w:numPr>
        <w:spacing w:after="0" w:line="240" w:lineRule="auto"/>
        <w:rPr>
          <w:rFonts w:cs="Arial"/>
          <w:b/>
          <w:bCs/>
          <w:i/>
          <w:iCs/>
        </w:rPr>
      </w:pPr>
      <w:r w:rsidRPr="006C447E">
        <w:rPr>
          <w:rFonts w:cs="Arial"/>
        </w:rPr>
        <w:t>Každá, aj tá najjednoduchšia činnosť má svoje kľúčové momenty.</w:t>
      </w:r>
    </w:p>
    <w:p w14:paraId="219186B5" w14:textId="77777777" w:rsidR="000C7A27" w:rsidRPr="006C447E" w:rsidRDefault="000C7A27" w:rsidP="000C7A27">
      <w:pPr>
        <w:ind w:left="360"/>
        <w:rPr>
          <w:rFonts w:cs="Arial"/>
          <w:b/>
          <w:bCs/>
          <w:i/>
          <w:iCs/>
        </w:rPr>
      </w:pPr>
    </w:p>
    <w:p w14:paraId="66E99AA1" w14:textId="77777777" w:rsidR="000C7A27" w:rsidRPr="006C447E" w:rsidRDefault="000C7A27" w:rsidP="00CB47B7">
      <w:pPr>
        <w:numPr>
          <w:ilvl w:val="0"/>
          <w:numId w:val="19"/>
        </w:numPr>
        <w:spacing w:after="0" w:line="240" w:lineRule="auto"/>
        <w:rPr>
          <w:rFonts w:cs="Arial"/>
          <w:b/>
          <w:bCs/>
          <w:i/>
          <w:iCs/>
        </w:rPr>
      </w:pPr>
      <w:r w:rsidRPr="006C447E">
        <w:rPr>
          <w:rFonts w:cs="Arial"/>
        </w:rPr>
        <w:t>Na žiadne detaily nesmiete zabudnúť, lebo by mohli ohroziť kvalitu práce a následne kvalitu výrobku a imidžu firmy.</w:t>
      </w:r>
    </w:p>
    <w:p w14:paraId="2ADDFA44" w14:textId="77777777" w:rsidR="000C7A27" w:rsidRPr="006C447E" w:rsidRDefault="000C7A27" w:rsidP="000C7A27">
      <w:pPr>
        <w:rPr>
          <w:rFonts w:cs="Arial"/>
        </w:rPr>
      </w:pPr>
    </w:p>
    <w:p w14:paraId="20D6CC23" w14:textId="77777777" w:rsidR="000C7A27" w:rsidRPr="006C447E" w:rsidRDefault="000C7A27" w:rsidP="000C7A27">
      <w:pPr>
        <w:rPr>
          <w:rFonts w:cs="Arial"/>
          <w:i/>
        </w:rPr>
      </w:pPr>
      <w:r w:rsidRPr="006C447E">
        <w:rPr>
          <w:rFonts w:cs="Arial"/>
          <w:i/>
        </w:rPr>
        <w:t>Príklad:</w:t>
      </w:r>
    </w:p>
    <w:p w14:paraId="6B620E7D" w14:textId="77777777" w:rsidR="000C7A27" w:rsidRPr="006C447E" w:rsidRDefault="000C7A27" w:rsidP="000C7A27">
      <w:pPr>
        <w:rPr>
          <w:rFonts w:cs="Arial"/>
          <w:bCs/>
        </w:rPr>
      </w:pPr>
      <w:r w:rsidRPr="006C447E">
        <w:rPr>
          <w:rFonts w:cs="Arial"/>
          <w:bCs/>
        </w:rPr>
        <w:t>Elektrický kábel dvojvodičový</w:t>
      </w:r>
    </w:p>
    <w:p w14:paraId="2BD2BEF5" w14:textId="77777777" w:rsidR="000C7A27" w:rsidRPr="006C447E" w:rsidRDefault="000C7A27" w:rsidP="000C7A27">
      <w:pPr>
        <w:rPr>
          <w:rFonts w:cs="Arial"/>
        </w:rPr>
      </w:pPr>
      <w:r w:rsidRPr="006C447E">
        <w:rPr>
          <w:rFonts w:cs="Arial"/>
        </w:rPr>
        <w:t>Krok 1: Bezpečnostný uzol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0C7A27" w:rsidRPr="006C447E" w14:paraId="38F7EA63" w14:textId="77777777" w:rsidTr="002E4530">
        <w:tc>
          <w:tcPr>
            <w:tcW w:w="4606" w:type="dxa"/>
            <w:tcBorders>
              <w:bottom w:val="single" w:sz="4" w:space="0" w:color="auto"/>
            </w:tcBorders>
            <w:shd w:val="clear" w:color="auto" w:fill="auto"/>
          </w:tcPr>
          <w:p w14:paraId="4EF4860F" w14:textId="77777777" w:rsidR="000C7A27" w:rsidRPr="006C447E" w:rsidRDefault="000C7A27" w:rsidP="002E4530">
            <w:pPr>
              <w:rPr>
                <w:rFonts w:cs="Arial"/>
                <w:b/>
                <w:bCs/>
                <w:i/>
                <w:iCs/>
              </w:rPr>
            </w:pPr>
          </w:p>
          <w:p w14:paraId="15C7CB1D" w14:textId="77777777" w:rsidR="000C7A27" w:rsidRPr="006C447E" w:rsidRDefault="000C7A27" w:rsidP="002E4530">
            <w:pPr>
              <w:rPr>
                <w:rFonts w:cs="Arial"/>
                <w:b/>
                <w:bCs/>
                <w:i/>
                <w:iCs/>
              </w:rPr>
            </w:pPr>
            <w:r w:rsidRPr="006C447E">
              <w:rPr>
                <w:rFonts w:cs="Arial"/>
                <w:b/>
                <w:bCs/>
                <w:i/>
                <w:iCs/>
              </w:rPr>
              <w:t>Dôležité fázy postupu činnosti</w:t>
            </w:r>
          </w:p>
        </w:tc>
        <w:tc>
          <w:tcPr>
            <w:tcW w:w="4606" w:type="dxa"/>
            <w:tcBorders>
              <w:bottom w:val="single" w:sz="4" w:space="0" w:color="auto"/>
            </w:tcBorders>
            <w:shd w:val="clear" w:color="auto" w:fill="auto"/>
          </w:tcPr>
          <w:p w14:paraId="2CC7CCF6" w14:textId="77777777" w:rsidR="000C7A27" w:rsidRPr="006C447E" w:rsidRDefault="000C7A27" w:rsidP="002E4530">
            <w:pPr>
              <w:rPr>
                <w:rFonts w:cs="Arial"/>
                <w:b/>
                <w:bCs/>
                <w:i/>
                <w:iCs/>
              </w:rPr>
            </w:pPr>
          </w:p>
          <w:p w14:paraId="080EC067" w14:textId="77777777" w:rsidR="000C7A27" w:rsidRPr="006C447E" w:rsidRDefault="000C7A27" w:rsidP="002E4530">
            <w:pPr>
              <w:rPr>
                <w:rFonts w:cs="Arial"/>
                <w:b/>
                <w:bCs/>
                <w:i/>
                <w:iCs/>
              </w:rPr>
            </w:pPr>
            <w:r w:rsidRPr="006C447E">
              <w:rPr>
                <w:rFonts w:cs="Arial"/>
                <w:b/>
                <w:bCs/>
                <w:i/>
                <w:iCs/>
              </w:rPr>
              <w:t>Oporné body</w:t>
            </w:r>
          </w:p>
        </w:tc>
      </w:tr>
      <w:tr w:rsidR="000C7A27" w:rsidRPr="006C447E" w14:paraId="4A1151A7" w14:textId="77777777" w:rsidTr="002E4530">
        <w:tc>
          <w:tcPr>
            <w:tcW w:w="4606" w:type="dxa"/>
            <w:tcBorders>
              <w:top w:val="single" w:sz="4" w:space="0" w:color="auto"/>
              <w:left w:val="nil"/>
              <w:bottom w:val="nil"/>
              <w:right w:val="nil"/>
            </w:tcBorders>
            <w:shd w:val="clear" w:color="auto" w:fill="auto"/>
          </w:tcPr>
          <w:p w14:paraId="19E7AFEF" w14:textId="77777777" w:rsidR="000C7A27" w:rsidRPr="006C447E" w:rsidRDefault="000C7A27" w:rsidP="002E4530">
            <w:pPr>
              <w:spacing w:before="120" w:after="120" w:line="240" w:lineRule="auto"/>
              <w:rPr>
                <w:rFonts w:cs="Arial"/>
              </w:rPr>
            </w:pPr>
          </w:p>
          <w:p w14:paraId="685520BD" w14:textId="77777777" w:rsidR="000C7A27" w:rsidRPr="006C447E" w:rsidRDefault="000C7A27" w:rsidP="002E4530">
            <w:pPr>
              <w:spacing w:before="120" w:after="120" w:line="240" w:lineRule="auto"/>
              <w:rPr>
                <w:rFonts w:cs="Arial"/>
              </w:rPr>
            </w:pPr>
            <w:r w:rsidRPr="006C447E">
              <w:rPr>
                <w:rFonts w:cs="Arial"/>
              </w:rPr>
              <w:t>Rozdeľte a  vyhlaďte vodiče</w:t>
            </w:r>
          </w:p>
        </w:tc>
        <w:tc>
          <w:tcPr>
            <w:tcW w:w="4606" w:type="dxa"/>
            <w:tcBorders>
              <w:top w:val="single" w:sz="4" w:space="0" w:color="auto"/>
              <w:left w:val="nil"/>
              <w:bottom w:val="nil"/>
              <w:right w:val="nil"/>
            </w:tcBorders>
            <w:shd w:val="clear" w:color="auto" w:fill="auto"/>
          </w:tcPr>
          <w:p w14:paraId="24D5E65A" w14:textId="77777777" w:rsidR="000C7A27" w:rsidRPr="006C447E" w:rsidRDefault="000C7A27" w:rsidP="002E4530">
            <w:pPr>
              <w:spacing w:before="120" w:after="120" w:line="240" w:lineRule="auto"/>
              <w:rPr>
                <w:rFonts w:cs="Arial"/>
                <w:i/>
                <w:iCs/>
              </w:rPr>
            </w:pPr>
          </w:p>
          <w:p w14:paraId="3CF2CF8E" w14:textId="77777777" w:rsidR="000C7A27" w:rsidRPr="006C447E" w:rsidRDefault="000C7A27" w:rsidP="002E4530">
            <w:pPr>
              <w:spacing w:before="120" w:after="120" w:line="240" w:lineRule="auto"/>
              <w:rPr>
                <w:rFonts w:cs="Arial"/>
                <w:i/>
                <w:iCs/>
              </w:rPr>
            </w:pPr>
            <w:r w:rsidRPr="006C447E">
              <w:rPr>
                <w:rFonts w:cs="Arial"/>
                <w:i/>
                <w:iCs/>
              </w:rPr>
              <w:t>približne 15 cm</w:t>
            </w:r>
          </w:p>
        </w:tc>
      </w:tr>
      <w:tr w:rsidR="000C7A27" w:rsidRPr="006C447E" w14:paraId="41B85E3F" w14:textId="77777777" w:rsidTr="002E4530">
        <w:tc>
          <w:tcPr>
            <w:tcW w:w="4606" w:type="dxa"/>
            <w:tcBorders>
              <w:top w:val="nil"/>
              <w:left w:val="nil"/>
              <w:bottom w:val="nil"/>
              <w:right w:val="nil"/>
            </w:tcBorders>
            <w:shd w:val="clear" w:color="auto" w:fill="auto"/>
          </w:tcPr>
          <w:p w14:paraId="1576500F" w14:textId="77777777" w:rsidR="000C7A27" w:rsidRPr="006C447E" w:rsidRDefault="000C7A27" w:rsidP="002E4530">
            <w:pPr>
              <w:spacing w:before="120" w:after="120" w:line="240" w:lineRule="auto"/>
              <w:rPr>
                <w:rFonts w:cs="Arial"/>
              </w:rPr>
            </w:pPr>
          </w:p>
          <w:p w14:paraId="76EA0180" w14:textId="77777777" w:rsidR="000C7A27" w:rsidRPr="006C447E" w:rsidRDefault="000C7A27" w:rsidP="002E4530">
            <w:pPr>
              <w:spacing w:before="120" w:after="120" w:line="240" w:lineRule="auto"/>
              <w:rPr>
                <w:rFonts w:cs="Arial"/>
              </w:rPr>
            </w:pPr>
            <w:r w:rsidRPr="006C447E">
              <w:rPr>
                <w:rFonts w:cs="Arial"/>
              </w:rPr>
              <w:t>Urobte okruh doprava</w:t>
            </w:r>
          </w:p>
        </w:tc>
        <w:tc>
          <w:tcPr>
            <w:tcW w:w="4606" w:type="dxa"/>
            <w:tcBorders>
              <w:top w:val="nil"/>
              <w:left w:val="nil"/>
              <w:bottom w:val="nil"/>
              <w:right w:val="nil"/>
            </w:tcBorders>
            <w:shd w:val="clear" w:color="auto" w:fill="auto"/>
          </w:tcPr>
          <w:p w14:paraId="0A48723B" w14:textId="77777777" w:rsidR="000C7A27" w:rsidRPr="006C447E" w:rsidRDefault="000C7A27" w:rsidP="002E4530">
            <w:pPr>
              <w:spacing w:before="120" w:after="120" w:line="240" w:lineRule="auto"/>
              <w:rPr>
                <w:rFonts w:cs="Arial"/>
                <w:i/>
                <w:iCs/>
              </w:rPr>
            </w:pPr>
          </w:p>
          <w:p w14:paraId="1852F61C" w14:textId="77777777" w:rsidR="000C7A27" w:rsidRPr="006C447E" w:rsidRDefault="000C7A27" w:rsidP="002E4530">
            <w:pPr>
              <w:spacing w:before="120" w:after="120" w:line="240" w:lineRule="auto"/>
              <w:rPr>
                <w:rFonts w:cs="Arial"/>
                <w:i/>
                <w:iCs/>
              </w:rPr>
            </w:pPr>
            <w:r w:rsidRPr="006C447E">
              <w:rPr>
                <w:rFonts w:cs="Arial"/>
                <w:i/>
                <w:iCs/>
              </w:rPr>
              <w:t>nad káblom</w:t>
            </w:r>
          </w:p>
        </w:tc>
      </w:tr>
      <w:tr w:rsidR="000C7A27" w:rsidRPr="006C447E" w14:paraId="0D434579" w14:textId="77777777" w:rsidTr="002E4530">
        <w:tc>
          <w:tcPr>
            <w:tcW w:w="4606" w:type="dxa"/>
            <w:tcBorders>
              <w:top w:val="nil"/>
              <w:left w:val="nil"/>
              <w:bottom w:val="nil"/>
              <w:right w:val="nil"/>
            </w:tcBorders>
            <w:shd w:val="clear" w:color="auto" w:fill="auto"/>
          </w:tcPr>
          <w:p w14:paraId="59047B11" w14:textId="77777777" w:rsidR="000C7A27" w:rsidRPr="006C447E" w:rsidRDefault="000C7A27" w:rsidP="002E4530">
            <w:pPr>
              <w:spacing w:before="120" w:after="120" w:line="240" w:lineRule="auto"/>
              <w:rPr>
                <w:rFonts w:cs="Arial"/>
              </w:rPr>
            </w:pPr>
          </w:p>
          <w:p w14:paraId="1BF20F66" w14:textId="77777777" w:rsidR="000C7A27" w:rsidRPr="006C447E" w:rsidRDefault="000C7A27" w:rsidP="002E4530">
            <w:pPr>
              <w:spacing w:before="120" w:after="120" w:line="240" w:lineRule="auto"/>
              <w:rPr>
                <w:rFonts w:cs="Arial"/>
              </w:rPr>
            </w:pPr>
            <w:r w:rsidRPr="006C447E">
              <w:rPr>
                <w:rFonts w:cs="Arial"/>
              </w:rPr>
              <w:t>Urobte okruh doprava</w:t>
            </w:r>
          </w:p>
        </w:tc>
        <w:tc>
          <w:tcPr>
            <w:tcW w:w="4606" w:type="dxa"/>
            <w:tcBorders>
              <w:top w:val="nil"/>
              <w:left w:val="nil"/>
              <w:bottom w:val="nil"/>
              <w:right w:val="nil"/>
            </w:tcBorders>
            <w:shd w:val="clear" w:color="auto" w:fill="auto"/>
          </w:tcPr>
          <w:p w14:paraId="304575D3" w14:textId="77777777" w:rsidR="000C7A27" w:rsidRPr="006C447E" w:rsidRDefault="000C7A27" w:rsidP="002E4530">
            <w:pPr>
              <w:spacing w:before="120" w:after="120" w:line="240" w:lineRule="auto"/>
              <w:rPr>
                <w:rFonts w:cs="Arial"/>
                <w:i/>
                <w:iCs/>
              </w:rPr>
            </w:pPr>
          </w:p>
          <w:p w14:paraId="73C5FB36" w14:textId="77777777" w:rsidR="000C7A27" w:rsidRPr="006C447E" w:rsidRDefault="000C7A27" w:rsidP="002E4530">
            <w:pPr>
              <w:spacing w:before="120" w:after="120" w:line="240" w:lineRule="auto"/>
              <w:rPr>
                <w:rFonts w:cs="Arial"/>
                <w:i/>
                <w:iCs/>
              </w:rPr>
            </w:pPr>
            <w:r w:rsidRPr="006C447E">
              <w:rPr>
                <w:rFonts w:cs="Arial"/>
                <w:i/>
                <w:iCs/>
              </w:rPr>
              <w:t>pod káblom</w:t>
            </w:r>
          </w:p>
        </w:tc>
      </w:tr>
      <w:tr w:rsidR="000C7A27" w:rsidRPr="006C447E" w14:paraId="70D2E078" w14:textId="77777777" w:rsidTr="002E4530">
        <w:tc>
          <w:tcPr>
            <w:tcW w:w="4606" w:type="dxa"/>
            <w:tcBorders>
              <w:top w:val="nil"/>
              <w:left w:val="nil"/>
              <w:bottom w:val="nil"/>
              <w:right w:val="nil"/>
            </w:tcBorders>
            <w:shd w:val="clear" w:color="auto" w:fill="auto"/>
          </w:tcPr>
          <w:p w14:paraId="68CCFA5D" w14:textId="77777777" w:rsidR="000C7A27" w:rsidRPr="006C447E" w:rsidRDefault="000C7A27" w:rsidP="002E4530">
            <w:pPr>
              <w:spacing w:before="120" w:after="120" w:line="240" w:lineRule="auto"/>
              <w:rPr>
                <w:rFonts w:cs="Arial"/>
              </w:rPr>
            </w:pPr>
          </w:p>
          <w:p w14:paraId="1AAD9F99" w14:textId="77777777" w:rsidR="000C7A27" w:rsidRPr="006C447E" w:rsidRDefault="000C7A27" w:rsidP="002E4530">
            <w:pPr>
              <w:spacing w:before="120" w:after="120" w:line="240" w:lineRule="auto"/>
              <w:rPr>
                <w:rFonts w:cs="Arial"/>
              </w:rPr>
            </w:pPr>
            <w:r w:rsidRPr="006C447E">
              <w:rPr>
                <w:rFonts w:cs="Arial"/>
              </w:rPr>
              <w:t>Voveďte koniec na ľavej strane do okruhu na tej istej strane</w:t>
            </w:r>
          </w:p>
        </w:tc>
        <w:tc>
          <w:tcPr>
            <w:tcW w:w="4606" w:type="dxa"/>
            <w:tcBorders>
              <w:top w:val="nil"/>
              <w:left w:val="nil"/>
              <w:bottom w:val="nil"/>
              <w:right w:val="nil"/>
            </w:tcBorders>
            <w:shd w:val="clear" w:color="auto" w:fill="auto"/>
          </w:tcPr>
          <w:p w14:paraId="11D073F2" w14:textId="77777777" w:rsidR="000C7A27" w:rsidRPr="006C447E" w:rsidRDefault="000C7A27" w:rsidP="002E4530">
            <w:pPr>
              <w:spacing w:before="120" w:after="120" w:line="240" w:lineRule="auto"/>
              <w:rPr>
                <w:rFonts w:cs="Arial"/>
                <w:i/>
                <w:iCs/>
              </w:rPr>
            </w:pPr>
          </w:p>
          <w:p w14:paraId="04FCC9B5" w14:textId="77777777" w:rsidR="000C7A27" w:rsidRPr="006C447E" w:rsidRDefault="000C7A27" w:rsidP="002E4530">
            <w:pPr>
              <w:spacing w:before="120" w:after="120" w:line="240" w:lineRule="auto"/>
              <w:rPr>
                <w:rFonts w:cs="Arial"/>
                <w:i/>
                <w:iCs/>
              </w:rPr>
            </w:pPr>
            <w:r w:rsidRPr="006C447E">
              <w:rPr>
                <w:rFonts w:cs="Arial"/>
                <w:i/>
                <w:iCs/>
              </w:rPr>
              <w:t>zozadu dopredu</w:t>
            </w:r>
          </w:p>
        </w:tc>
      </w:tr>
      <w:tr w:rsidR="000C7A27" w:rsidRPr="006C447E" w14:paraId="3669F714" w14:textId="77777777" w:rsidTr="002E4530">
        <w:tc>
          <w:tcPr>
            <w:tcW w:w="4606" w:type="dxa"/>
            <w:tcBorders>
              <w:top w:val="nil"/>
              <w:left w:val="nil"/>
              <w:bottom w:val="nil"/>
              <w:right w:val="nil"/>
            </w:tcBorders>
            <w:shd w:val="clear" w:color="auto" w:fill="auto"/>
          </w:tcPr>
          <w:p w14:paraId="64FA52E1" w14:textId="77777777" w:rsidR="000C7A27" w:rsidRPr="006C447E" w:rsidRDefault="000C7A27" w:rsidP="002E4530">
            <w:pPr>
              <w:spacing w:before="120" w:after="120" w:line="240" w:lineRule="auto"/>
              <w:rPr>
                <w:rFonts w:cs="Arial"/>
              </w:rPr>
            </w:pPr>
          </w:p>
          <w:p w14:paraId="724A622B" w14:textId="77777777" w:rsidR="000C7A27" w:rsidRPr="006C447E" w:rsidRDefault="000C7A27" w:rsidP="002E4530">
            <w:pPr>
              <w:spacing w:before="120" w:after="120" w:line="240" w:lineRule="auto"/>
              <w:rPr>
                <w:rFonts w:cs="Arial"/>
              </w:rPr>
            </w:pPr>
            <w:r w:rsidRPr="006C447E">
              <w:rPr>
                <w:rFonts w:cs="Arial"/>
              </w:rPr>
              <w:t>Voveďte koniec na pravej strane do okruhu na tej istej strane</w:t>
            </w:r>
          </w:p>
        </w:tc>
        <w:tc>
          <w:tcPr>
            <w:tcW w:w="4606" w:type="dxa"/>
            <w:tcBorders>
              <w:top w:val="nil"/>
              <w:left w:val="nil"/>
              <w:bottom w:val="nil"/>
              <w:right w:val="nil"/>
            </w:tcBorders>
            <w:shd w:val="clear" w:color="auto" w:fill="auto"/>
          </w:tcPr>
          <w:p w14:paraId="2AA5030F" w14:textId="77777777" w:rsidR="000C7A27" w:rsidRPr="006C447E" w:rsidRDefault="000C7A27" w:rsidP="002E4530">
            <w:pPr>
              <w:spacing w:before="120" w:after="120" w:line="240" w:lineRule="auto"/>
              <w:rPr>
                <w:rFonts w:cs="Arial"/>
                <w:i/>
                <w:iCs/>
              </w:rPr>
            </w:pPr>
          </w:p>
          <w:p w14:paraId="17731E9C" w14:textId="77777777" w:rsidR="000C7A27" w:rsidRPr="006C447E" w:rsidRDefault="000C7A27" w:rsidP="002E4530">
            <w:pPr>
              <w:spacing w:before="120" w:after="120" w:line="240" w:lineRule="auto"/>
              <w:rPr>
                <w:rFonts w:cs="Arial"/>
                <w:i/>
                <w:iCs/>
              </w:rPr>
            </w:pPr>
            <w:r w:rsidRPr="006C447E">
              <w:rPr>
                <w:rFonts w:cs="Arial"/>
                <w:i/>
                <w:iCs/>
              </w:rPr>
              <w:t>spredu dozadu</w:t>
            </w:r>
          </w:p>
        </w:tc>
      </w:tr>
      <w:tr w:rsidR="000C7A27" w:rsidRPr="006C447E" w14:paraId="1FC5F608" w14:textId="77777777" w:rsidTr="002E4530">
        <w:tc>
          <w:tcPr>
            <w:tcW w:w="4606" w:type="dxa"/>
            <w:tcBorders>
              <w:top w:val="nil"/>
              <w:left w:val="nil"/>
              <w:bottom w:val="nil"/>
              <w:right w:val="nil"/>
            </w:tcBorders>
            <w:shd w:val="clear" w:color="auto" w:fill="auto"/>
          </w:tcPr>
          <w:p w14:paraId="1A387AC8" w14:textId="77777777" w:rsidR="000C7A27" w:rsidRPr="006C447E" w:rsidRDefault="000C7A27" w:rsidP="002E4530">
            <w:pPr>
              <w:spacing w:before="120" w:after="120" w:line="240" w:lineRule="auto"/>
              <w:rPr>
                <w:rFonts w:cs="Arial"/>
              </w:rPr>
            </w:pPr>
            <w:r w:rsidRPr="006C447E">
              <w:rPr>
                <w:rFonts w:cs="Arial"/>
              </w:rPr>
              <w:t>Upevnite uzol</w:t>
            </w:r>
          </w:p>
        </w:tc>
        <w:tc>
          <w:tcPr>
            <w:tcW w:w="4606" w:type="dxa"/>
            <w:tcBorders>
              <w:top w:val="nil"/>
              <w:left w:val="nil"/>
              <w:bottom w:val="nil"/>
              <w:right w:val="nil"/>
            </w:tcBorders>
            <w:shd w:val="clear" w:color="auto" w:fill="auto"/>
          </w:tcPr>
          <w:p w14:paraId="03CB0D32" w14:textId="77777777" w:rsidR="000C7A27" w:rsidRPr="006C447E" w:rsidRDefault="000C7A27" w:rsidP="002E4530">
            <w:pPr>
              <w:spacing w:before="120" w:after="120" w:line="240" w:lineRule="auto"/>
              <w:rPr>
                <w:rFonts w:cs="Arial"/>
                <w:i/>
                <w:iCs/>
              </w:rPr>
            </w:pPr>
            <w:r w:rsidRPr="006C447E">
              <w:rPr>
                <w:rFonts w:cs="Arial"/>
                <w:i/>
                <w:iCs/>
              </w:rPr>
              <w:t>zarovnajte konce</w:t>
            </w:r>
          </w:p>
        </w:tc>
      </w:tr>
      <w:tr w:rsidR="000C7A27" w:rsidRPr="006C447E" w14:paraId="3C16589D" w14:textId="77777777" w:rsidTr="002E4530">
        <w:tc>
          <w:tcPr>
            <w:tcW w:w="4606" w:type="dxa"/>
            <w:tcBorders>
              <w:top w:val="nil"/>
              <w:left w:val="nil"/>
              <w:bottom w:val="nil"/>
              <w:right w:val="nil"/>
            </w:tcBorders>
            <w:shd w:val="clear" w:color="auto" w:fill="auto"/>
          </w:tcPr>
          <w:p w14:paraId="087C5399" w14:textId="77777777" w:rsidR="000C7A27" w:rsidRPr="006C447E" w:rsidRDefault="000C7A27" w:rsidP="002E4530">
            <w:pPr>
              <w:spacing w:before="120" w:after="120" w:line="240" w:lineRule="auto"/>
              <w:rPr>
                <w:rFonts w:cs="Arial"/>
              </w:rPr>
            </w:pPr>
          </w:p>
          <w:p w14:paraId="249FBB06" w14:textId="77777777" w:rsidR="000C7A27" w:rsidRPr="006C447E" w:rsidRDefault="000C7A27" w:rsidP="002E4530">
            <w:pPr>
              <w:spacing w:before="120" w:after="120" w:line="240" w:lineRule="auto"/>
              <w:rPr>
                <w:rFonts w:cs="Arial"/>
              </w:rPr>
            </w:pPr>
            <w:r w:rsidRPr="006C447E">
              <w:rPr>
                <w:rFonts w:cs="Arial"/>
              </w:rPr>
              <w:t>Pomáhajte si ľavou rukou, nechajte prečnievať konce</w:t>
            </w:r>
          </w:p>
        </w:tc>
        <w:tc>
          <w:tcPr>
            <w:tcW w:w="4606" w:type="dxa"/>
            <w:tcBorders>
              <w:top w:val="nil"/>
              <w:left w:val="nil"/>
              <w:bottom w:val="nil"/>
              <w:right w:val="nil"/>
            </w:tcBorders>
            <w:shd w:val="clear" w:color="auto" w:fill="auto"/>
          </w:tcPr>
          <w:p w14:paraId="1ED68FA0" w14:textId="77777777" w:rsidR="000C7A27" w:rsidRPr="006C447E" w:rsidRDefault="000C7A27" w:rsidP="002E4530">
            <w:pPr>
              <w:spacing w:before="120" w:after="120" w:line="240" w:lineRule="auto"/>
              <w:rPr>
                <w:rFonts w:cs="Arial"/>
                <w:i/>
                <w:iCs/>
              </w:rPr>
            </w:pPr>
          </w:p>
          <w:p w14:paraId="2850BAAD" w14:textId="77777777" w:rsidR="000C7A27" w:rsidRPr="006C447E" w:rsidRDefault="000C7A27" w:rsidP="002E4530">
            <w:pPr>
              <w:spacing w:before="120" w:after="120" w:line="240" w:lineRule="auto"/>
              <w:rPr>
                <w:rFonts w:cs="Arial"/>
                <w:i/>
                <w:iCs/>
              </w:rPr>
            </w:pPr>
            <w:r w:rsidRPr="006C447E">
              <w:rPr>
                <w:rFonts w:cs="Arial"/>
                <w:i/>
                <w:iCs/>
              </w:rPr>
              <w:t>približne 3 cm</w:t>
            </w:r>
          </w:p>
        </w:tc>
      </w:tr>
    </w:tbl>
    <w:p w14:paraId="0769E520" w14:textId="77777777" w:rsidR="00AF08C5" w:rsidRDefault="00AF08C5" w:rsidP="008B67DF">
      <w:pPr>
        <w:spacing w:after="120"/>
        <w:rPr>
          <w:rFonts w:cs="Arial"/>
          <w:b/>
        </w:rPr>
      </w:pPr>
    </w:p>
    <w:p w14:paraId="406331A0" w14:textId="632B563F" w:rsidR="008B67DF" w:rsidRDefault="00AF08C5" w:rsidP="008B67DF">
      <w:pPr>
        <w:spacing w:after="120"/>
        <w:rPr>
          <w:rFonts w:cs="Arial"/>
          <w:b/>
        </w:rPr>
      </w:pPr>
      <w:r>
        <w:rPr>
          <w:rFonts w:cs="Arial"/>
          <w:b/>
        </w:rPr>
        <w:lastRenderedPageBreak/>
        <w:t>4.3.4</w:t>
      </w:r>
      <w:r w:rsidR="008B67DF">
        <w:rPr>
          <w:rFonts w:cs="Arial"/>
          <w:b/>
        </w:rPr>
        <w:t xml:space="preserve"> Vyhodnotenie učenia / výkonu žiaka</w:t>
      </w:r>
    </w:p>
    <w:p w14:paraId="47B41337" w14:textId="77777777" w:rsidR="008B67DF" w:rsidRPr="006C447E" w:rsidRDefault="008B67DF" w:rsidP="008B67DF">
      <w:pPr>
        <w:pStyle w:val="Zkladntext2"/>
        <w:spacing w:before="160" w:after="120"/>
        <w:jc w:val="both"/>
        <w:rPr>
          <w:rFonts w:asciiTheme="minorHAnsi" w:hAnsiTheme="minorHAnsi"/>
          <w:sz w:val="22"/>
          <w:szCs w:val="22"/>
        </w:rPr>
      </w:pPr>
      <w:r w:rsidRPr="006C447E">
        <w:rPr>
          <w:rFonts w:asciiTheme="minorHAnsi" w:hAnsiTheme="minorHAnsi"/>
          <w:sz w:val="22"/>
          <w:szCs w:val="22"/>
        </w:rPr>
        <w:t xml:space="preserve">Vyhodnotenie výkonu sa týka </w:t>
      </w:r>
      <w:r w:rsidRPr="006C447E">
        <w:rPr>
          <w:rFonts w:asciiTheme="minorHAnsi" w:hAnsiTheme="minorHAnsi"/>
          <w:i/>
          <w:sz w:val="22"/>
          <w:szCs w:val="22"/>
        </w:rPr>
        <w:t>schopnosti</w:t>
      </w:r>
      <w:r w:rsidRPr="006C447E">
        <w:rPr>
          <w:rFonts w:asciiTheme="minorHAnsi" w:hAnsiTheme="minorHAnsi"/>
          <w:sz w:val="22"/>
          <w:szCs w:val="22"/>
        </w:rPr>
        <w:t xml:space="preserve"> žiaka niečo urobiť, nie </w:t>
      </w:r>
      <w:r w:rsidRPr="006C447E">
        <w:rPr>
          <w:rFonts w:asciiTheme="minorHAnsi" w:hAnsiTheme="minorHAnsi"/>
          <w:i/>
          <w:sz w:val="22"/>
          <w:szCs w:val="22"/>
        </w:rPr>
        <w:t>prostriedkov</w:t>
      </w:r>
      <w:r w:rsidRPr="006C447E">
        <w:rPr>
          <w:rFonts w:asciiTheme="minorHAnsi" w:hAnsiTheme="minorHAnsi"/>
          <w:sz w:val="22"/>
          <w:szCs w:val="22"/>
        </w:rPr>
        <w:t xml:space="preserve">, pomocou ktorých sa to učí.  </w:t>
      </w:r>
    </w:p>
    <w:p w14:paraId="62520377" w14:textId="77777777" w:rsidR="008B67DF" w:rsidRPr="006C447E" w:rsidRDefault="008B67DF" w:rsidP="008B67DF">
      <w:pPr>
        <w:pStyle w:val="Zkladntext2"/>
        <w:spacing w:after="120"/>
        <w:jc w:val="both"/>
        <w:rPr>
          <w:rFonts w:asciiTheme="minorHAnsi" w:hAnsiTheme="minorHAnsi"/>
          <w:sz w:val="22"/>
          <w:szCs w:val="22"/>
        </w:rPr>
      </w:pPr>
      <w:r w:rsidRPr="006C447E">
        <w:rPr>
          <w:rFonts w:asciiTheme="minorHAnsi" w:hAnsiTheme="minorHAnsi"/>
          <w:sz w:val="22"/>
          <w:szCs w:val="22"/>
        </w:rPr>
        <w:t xml:space="preserve">Možno ho uskutočniť počas zaúčania alebo po jeho skončení, z tohto hľadiska rozlišujeme dva typy vyhodnotenia:  </w:t>
      </w:r>
    </w:p>
    <w:p w14:paraId="7F5BC7F0" w14:textId="22E29C20" w:rsidR="008B67DF" w:rsidRPr="006C447E" w:rsidRDefault="008B67DF" w:rsidP="008B67DF">
      <w:pPr>
        <w:pStyle w:val="Zkladntext2"/>
        <w:numPr>
          <w:ilvl w:val="0"/>
          <w:numId w:val="21"/>
        </w:numPr>
        <w:spacing w:before="0"/>
        <w:rPr>
          <w:rFonts w:asciiTheme="minorHAnsi" w:hAnsiTheme="minorHAnsi"/>
          <w:sz w:val="22"/>
          <w:szCs w:val="22"/>
        </w:rPr>
      </w:pPr>
      <w:r w:rsidRPr="00445FB8">
        <w:rPr>
          <w:rFonts w:asciiTheme="minorHAnsi" w:hAnsiTheme="minorHAnsi"/>
          <w:b/>
          <w:i/>
          <w:sz w:val="22"/>
          <w:szCs w:val="22"/>
        </w:rPr>
        <w:t>Spätná väzba</w:t>
      </w:r>
      <w:r w:rsidR="00D1406C">
        <w:rPr>
          <w:rFonts w:asciiTheme="minorHAnsi" w:hAnsiTheme="minorHAnsi"/>
          <w:b/>
          <w:i/>
          <w:sz w:val="22"/>
          <w:szCs w:val="22"/>
        </w:rPr>
        <w:t xml:space="preserve"> na podporu učenia a správanie</w:t>
      </w:r>
      <w:r w:rsidRPr="006C447E">
        <w:rPr>
          <w:rFonts w:asciiTheme="minorHAnsi" w:hAnsiTheme="minorHAnsi"/>
          <w:i/>
          <w:sz w:val="22"/>
          <w:szCs w:val="22"/>
        </w:rPr>
        <w:t xml:space="preserve">, </w:t>
      </w:r>
      <w:r w:rsidRPr="006C447E">
        <w:rPr>
          <w:rFonts w:asciiTheme="minorHAnsi" w:hAnsiTheme="minorHAnsi"/>
          <w:sz w:val="22"/>
          <w:szCs w:val="22"/>
        </w:rPr>
        <w:t>ktorá</w:t>
      </w:r>
      <w:r>
        <w:rPr>
          <w:rFonts w:asciiTheme="minorHAnsi" w:hAnsiTheme="minorHAnsi"/>
          <w:sz w:val="22"/>
          <w:szCs w:val="22"/>
        </w:rPr>
        <w:t xml:space="preserve">  sa uskutočňuje počas zaúčania a dávame ju na učenie a</w:t>
      </w:r>
      <w:r w:rsidR="00D1406C">
        <w:rPr>
          <w:rFonts w:asciiTheme="minorHAnsi" w:hAnsiTheme="minorHAnsi"/>
          <w:sz w:val="22"/>
          <w:szCs w:val="22"/>
        </w:rPr>
        <w:t>j</w:t>
      </w:r>
      <w:r>
        <w:rPr>
          <w:rFonts w:asciiTheme="minorHAnsi" w:hAnsiTheme="minorHAnsi"/>
          <w:sz w:val="22"/>
          <w:szCs w:val="22"/>
        </w:rPr>
        <w:t> na správanie</w:t>
      </w:r>
    </w:p>
    <w:p w14:paraId="7F124EF9" w14:textId="736754DD" w:rsidR="008B67DF" w:rsidRPr="006C447E" w:rsidRDefault="00445FB8" w:rsidP="008B67DF">
      <w:pPr>
        <w:pStyle w:val="Zkladntext2"/>
        <w:numPr>
          <w:ilvl w:val="0"/>
          <w:numId w:val="21"/>
        </w:numPr>
        <w:spacing w:before="0"/>
        <w:rPr>
          <w:rFonts w:asciiTheme="minorHAnsi" w:hAnsiTheme="minorHAnsi"/>
          <w:sz w:val="22"/>
          <w:szCs w:val="22"/>
        </w:rPr>
      </w:pPr>
      <w:r>
        <w:rPr>
          <w:rFonts w:asciiTheme="minorHAnsi" w:hAnsiTheme="minorHAnsi"/>
          <w:b/>
          <w:i/>
          <w:sz w:val="22"/>
          <w:szCs w:val="22"/>
        </w:rPr>
        <w:t>V</w:t>
      </w:r>
      <w:r w:rsidR="008B67DF" w:rsidRPr="00445FB8">
        <w:rPr>
          <w:rFonts w:asciiTheme="minorHAnsi" w:hAnsiTheme="minorHAnsi"/>
          <w:b/>
          <w:i/>
          <w:sz w:val="22"/>
          <w:szCs w:val="22"/>
        </w:rPr>
        <w:t>yhodnotenie</w:t>
      </w:r>
      <w:r w:rsidR="008B67DF" w:rsidRPr="006C447E">
        <w:rPr>
          <w:rFonts w:asciiTheme="minorHAnsi" w:hAnsiTheme="minorHAnsi"/>
          <w:sz w:val="22"/>
          <w:szCs w:val="22"/>
        </w:rPr>
        <w:t xml:space="preserve"> </w:t>
      </w:r>
      <w:r>
        <w:rPr>
          <w:rFonts w:asciiTheme="minorHAnsi" w:hAnsiTheme="minorHAnsi"/>
          <w:sz w:val="22"/>
          <w:szCs w:val="22"/>
        </w:rPr>
        <w:t xml:space="preserve"> </w:t>
      </w:r>
      <w:r w:rsidRPr="00445FB8">
        <w:rPr>
          <w:rFonts w:asciiTheme="minorHAnsi" w:hAnsiTheme="minorHAnsi"/>
          <w:b/>
          <w:i/>
          <w:sz w:val="22"/>
          <w:szCs w:val="22"/>
        </w:rPr>
        <w:t>učenia</w:t>
      </w:r>
      <w:r>
        <w:rPr>
          <w:rFonts w:asciiTheme="minorHAnsi" w:hAnsiTheme="minorHAnsi"/>
          <w:sz w:val="22"/>
          <w:szCs w:val="22"/>
        </w:rPr>
        <w:t xml:space="preserve"> </w:t>
      </w:r>
      <w:r w:rsidR="008B67DF" w:rsidRPr="006C447E">
        <w:rPr>
          <w:rFonts w:asciiTheme="minorHAnsi" w:hAnsiTheme="minorHAnsi"/>
          <w:sz w:val="22"/>
          <w:szCs w:val="22"/>
        </w:rPr>
        <w:t xml:space="preserve">sa realizuje po </w:t>
      </w:r>
      <w:r>
        <w:rPr>
          <w:rFonts w:asciiTheme="minorHAnsi" w:hAnsiTheme="minorHAnsi"/>
          <w:sz w:val="22"/>
          <w:szCs w:val="22"/>
        </w:rPr>
        <w:t>skončení jednotlivých etáp zaúčania alebo po dosiahnutí učebných cieľov stanovených na začiatku zaúčania</w:t>
      </w:r>
    </w:p>
    <w:p w14:paraId="76585CEB" w14:textId="77777777" w:rsidR="008B67DF" w:rsidRPr="008B67DF" w:rsidRDefault="008B67DF" w:rsidP="00D1406C">
      <w:pPr>
        <w:spacing w:after="0"/>
        <w:rPr>
          <w:rFonts w:cs="Arial"/>
        </w:rPr>
      </w:pPr>
    </w:p>
    <w:p w14:paraId="3EBB2F4E" w14:textId="1233C940" w:rsidR="00D1406C" w:rsidRDefault="00D1406C" w:rsidP="00A56902">
      <w:pPr>
        <w:pStyle w:val="Odsekzoznamu"/>
        <w:numPr>
          <w:ilvl w:val="0"/>
          <w:numId w:val="49"/>
        </w:numPr>
        <w:tabs>
          <w:tab w:val="left" w:pos="5016"/>
        </w:tabs>
        <w:spacing w:after="0"/>
        <w:rPr>
          <w:rFonts w:cs="Arial"/>
          <w:b/>
        </w:rPr>
      </w:pPr>
      <w:r w:rsidRPr="00D1406C">
        <w:rPr>
          <w:rFonts w:cs="Arial"/>
          <w:b/>
        </w:rPr>
        <w:t>SPÄTNÁ VÄZBA NA PODPORU UČENIA A</w:t>
      </w:r>
      <w:r>
        <w:rPr>
          <w:rFonts w:cs="Arial"/>
          <w:b/>
        </w:rPr>
        <w:t> </w:t>
      </w:r>
      <w:r w:rsidRPr="00D1406C">
        <w:rPr>
          <w:rFonts w:cs="Arial"/>
          <w:b/>
        </w:rPr>
        <w:t>SPRÁVANIE</w:t>
      </w:r>
    </w:p>
    <w:p w14:paraId="32957CE0" w14:textId="77777777" w:rsidR="00D1406C" w:rsidRPr="00D1406C" w:rsidRDefault="00D1406C" w:rsidP="00D1406C">
      <w:pPr>
        <w:pStyle w:val="Odsekzoznamu"/>
        <w:tabs>
          <w:tab w:val="left" w:pos="5016"/>
        </w:tabs>
        <w:spacing w:after="0"/>
        <w:rPr>
          <w:rFonts w:cs="Arial"/>
          <w:b/>
        </w:rPr>
      </w:pPr>
    </w:p>
    <w:tbl>
      <w:tblPr>
        <w:tblStyle w:val="Mriekatabuky"/>
        <w:tblpPr w:leftFromText="141" w:rightFromText="141" w:vertAnchor="text" w:tblpY="1"/>
        <w:tblOverlap w:val="never"/>
        <w:tblW w:w="0" w:type="auto"/>
        <w:tblLook w:val="04A0" w:firstRow="1" w:lastRow="0" w:firstColumn="1" w:lastColumn="0" w:noHBand="0" w:noVBand="1"/>
      </w:tblPr>
      <w:tblGrid>
        <w:gridCol w:w="2665"/>
        <w:gridCol w:w="6828"/>
      </w:tblGrid>
      <w:tr w:rsidR="008B67DF" w:rsidRPr="008B67DF" w14:paraId="23950C89" w14:textId="77777777" w:rsidTr="001254DB">
        <w:tc>
          <w:tcPr>
            <w:tcW w:w="9493" w:type="dxa"/>
            <w:gridSpan w:val="2"/>
            <w:shd w:val="clear" w:color="auto" w:fill="CFDFEA" w:themeFill="text2" w:themeFillTint="33"/>
          </w:tcPr>
          <w:p w14:paraId="5E093DCF" w14:textId="77777777" w:rsidR="008B67DF" w:rsidRPr="008B67DF" w:rsidRDefault="008B67DF" w:rsidP="001254DB">
            <w:pPr>
              <w:spacing w:before="120" w:after="120"/>
              <w:rPr>
                <w:b/>
              </w:rPr>
            </w:pPr>
            <w:r w:rsidRPr="008B67DF">
              <w:rPr>
                <w:b/>
              </w:rPr>
              <w:t>Dobrá spätná väzba je:</w:t>
            </w:r>
          </w:p>
        </w:tc>
      </w:tr>
      <w:tr w:rsidR="008B67DF" w:rsidRPr="008B67DF" w14:paraId="547EFFF6" w14:textId="77777777" w:rsidTr="001254DB">
        <w:tc>
          <w:tcPr>
            <w:tcW w:w="2665" w:type="dxa"/>
          </w:tcPr>
          <w:p w14:paraId="280EB18C" w14:textId="77777777" w:rsidR="008B67DF" w:rsidRPr="008B67DF" w:rsidRDefault="008B67DF" w:rsidP="001254DB">
            <w:pPr>
              <w:spacing w:before="120" w:after="120"/>
            </w:pPr>
            <w:r w:rsidRPr="008B67DF">
              <w:rPr>
                <w:b/>
              </w:rPr>
              <w:t>Okamžitá</w:t>
            </w:r>
          </w:p>
        </w:tc>
        <w:tc>
          <w:tcPr>
            <w:tcW w:w="6828" w:type="dxa"/>
          </w:tcPr>
          <w:p w14:paraId="56BE102A" w14:textId="77777777" w:rsidR="008B67DF" w:rsidRPr="008B67DF" w:rsidRDefault="008B67DF" w:rsidP="001254DB">
            <w:r w:rsidRPr="008B67DF">
              <w:t xml:space="preserve">Poskytnutie spätnej väzby niekoľko dní po ukončení úlohy môže byť príliš neskoro. Aby bola efektívna, musíme ju poskytovať často, detailne a počas procesu učenia. </w:t>
            </w:r>
          </w:p>
        </w:tc>
      </w:tr>
      <w:tr w:rsidR="008B67DF" w:rsidRPr="008B67DF" w14:paraId="39F7FA7E" w14:textId="77777777" w:rsidTr="001254DB">
        <w:tc>
          <w:tcPr>
            <w:tcW w:w="2665" w:type="dxa"/>
          </w:tcPr>
          <w:p w14:paraId="272E5F01" w14:textId="77777777" w:rsidR="008B67DF" w:rsidRPr="008B67DF" w:rsidRDefault="008B67DF" w:rsidP="001254DB">
            <w:pPr>
              <w:spacing w:before="120" w:after="120"/>
            </w:pPr>
            <w:r w:rsidRPr="008B67DF">
              <w:rPr>
                <w:b/>
              </w:rPr>
              <w:t>Primeraná</w:t>
            </w:r>
          </w:p>
        </w:tc>
        <w:tc>
          <w:tcPr>
            <w:tcW w:w="6828" w:type="dxa"/>
          </w:tcPr>
          <w:p w14:paraId="38FF6CA6" w14:textId="77777777" w:rsidR="008B67DF" w:rsidRPr="008B67DF" w:rsidRDefault="008B67DF" w:rsidP="001254DB">
            <w:pPr>
              <w:pStyle w:val="Odsekzoznamu"/>
              <w:ind w:left="0"/>
            </w:pPr>
            <w:r w:rsidRPr="008B67DF">
              <w:t>Spätná väzba</w:t>
            </w:r>
            <w:r w:rsidRPr="008B67DF">
              <w:rPr>
                <w:b/>
              </w:rPr>
              <w:t>,</w:t>
            </w:r>
            <w:r w:rsidRPr="008B67DF">
              <w:t xml:space="preserve"> ktorú dávame našim žiakom musí byť primeraná ich schopnostiam, zrelosti a veku a musia ju plne chápať.</w:t>
            </w:r>
          </w:p>
        </w:tc>
      </w:tr>
      <w:tr w:rsidR="008B67DF" w:rsidRPr="008B67DF" w14:paraId="0C1B1E29" w14:textId="77777777" w:rsidTr="001254DB">
        <w:tc>
          <w:tcPr>
            <w:tcW w:w="2665" w:type="dxa"/>
          </w:tcPr>
          <w:p w14:paraId="7951739C" w14:textId="77777777" w:rsidR="008B67DF" w:rsidRPr="008B67DF" w:rsidRDefault="008B67DF" w:rsidP="001254DB">
            <w:pPr>
              <w:spacing w:before="120" w:after="120"/>
              <w:rPr>
                <w:b/>
              </w:rPr>
            </w:pPr>
            <w:r w:rsidRPr="008B67DF">
              <w:rPr>
                <w:b/>
              </w:rPr>
              <w:t>Konštruktívna a povzbudzujúca</w:t>
            </w:r>
          </w:p>
        </w:tc>
        <w:tc>
          <w:tcPr>
            <w:tcW w:w="6828" w:type="dxa"/>
          </w:tcPr>
          <w:p w14:paraId="44CD1E95" w14:textId="77777777" w:rsidR="008B67DF" w:rsidRPr="008B67DF" w:rsidRDefault="008B67DF" w:rsidP="001254DB">
            <w:pPr>
              <w:pStyle w:val="Odsekzoznamu"/>
              <w:ind w:left="0"/>
            </w:pPr>
            <w:r w:rsidRPr="008B67DF">
              <w:t>Spätná väzba by pre študentov nemala byť zničujúca. Našou zodpovednosťou ako učiteľov je kultivovať a tvarovať našich žiakov pre úspešný život a prácu. Cieľom je dať spätnú väzbu ktorá ich podporí v učení, tak, aby chceli pokračovať.</w:t>
            </w:r>
          </w:p>
        </w:tc>
      </w:tr>
      <w:tr w:rsidR="008B67DF" w:rsidRPr="008B67DF" w14:paraId="1040FB06" w14:textId="77777777" w:rsidTr="001254DB">
        <w:tc>
          <w:tcPr>
            <w:tcW w:w="2665" w:type="dxa"/>
          </w:tcPr>
          <w:p w14:paraId="0760D12E" w14:textId="77777777" w:rsidR="008B67DF" w:rsidRPr="008B67DF" w:rsidRDefault="008B67DF" w:rsidP="001254DB">
            <w:pPr>
              <w:spacing w:before="120" w:after="120"/>
              <w:rPr>
                <w:b/>
              </w:rPr>
            </w:pPr>
            <w:r w:rsidRPr="008B67DF">
              <w:rPr>
                <w:b/>
              </w:rPr>
              <w:t>Zameraná na učenie</w:t>
            </w:r>
          </w:p>
        </w:tc>
        <w:tc>
          <w:tcPr>
            <w:tcW w:w="6828" w:type="dxa"/>
          </w:tcPr>
          <w:p w14:paraId="284593B9" w14:textId="77777777" w:rsidR="008B67DF" w:rsidRPr="008B67DF" w:rsidRDefault="008B67DF" w:rsidP="001254DB">
            <w:pPr>
              <w:pStyle w:val="Odsekzoznamu"/>
              <w:ind w:left="0"/>
            </w:pPr>
            <w:r w:rsidRPr="008B67DF">
              <w:t>Každá spätná väzba, ktorú dáme, musí byť zameraná na správanie/konanie a vzťahovať sa ku konkrétnym učebným cieľom, ktoré má žiak dosiahnuť.</w:t>
            </w:r>
          </w:p>
        </w:tc>
      </w:tr>
      <w:tr w:rsidR="008B67DF" w:rsidRPr="008B67DF" w14:paraId="3D8F9079" w14:textId="77777777" w:rsidTr="001254DB">
        <w:tc>
          <w:tcPr>
            <w:tcW w:w="2665" w:type="dxa"/>
          </w:tcPr>
          <w:p w14:paraId="27EACE5A" w14:textId="77777777" w:rsidR="008B67DF" w:rsidRPr="008B67DF" w:rsidRDefault="008B67DF" w:rsidP="001254DB">
            <w:pPr>
              <w:spacing w:before="120" w:after="120"/>
              <w:rPr>
                <w:b/>
              </w:rPr>
            </w:pPr>
            <w:r w:rsidRPr="008B67DF">
              <w:rPr>
                <w:b/>
              </w:rPr>
              <w:t>Umožňujúca využitie</w:t>
            </w:r>
          </w:p>
        </w:tc>
        <w:tc>
          <w:tcPr>
            <w:tcW w:w="6828" w:type="dxa"/>
          </w:tcPr>
          <w:p w14:paraId="75FB1CDF" w14:textId="77777777" w:rsidR="008B67DF" w:rsidRPr="008B67DF" w:rsidRDefault="008B67DF" w:rsidP="001254DB">
            <w:pPr>
              <w:pStyle w:val="Odsekzoznamu"/>
              <w:ind w:left="0"/>
            </w:pPr>
            <w:r w:rsidRPr="008B67DF">
              <w:t xml:space="preserve">Na základe </w:t>
            </w:r>
            <w:r>
              <w:t>spätnej väzby</w:t>
            </w:r>
            <w:r w:rsidRPr="008B67DF">
              <w:t xml:space="preserve"> by mali mať žiaci možnosť konať, využiť to, čo sme ich chceli naučiť.</w:t>
            </w:r>
          </w:p>
        </w:tc>
      </w:tr>
    </w:tbl>
    <w:p w14:paraId="710515B8" w14:textId="77777777" w:rsidR="00D1406C" w:rsidRDefault="00D1406C" w:rsidP="000C7A27">
      <w:pPr>
        <w:pStyle w:val="Zkladntext"/>
        <w:spacing w:before="120"/>
        <w:rPr>
          <w:b/>
          <w:i/>
        </w:rPr>
      </w:pPr>
    </w:p>
    <w:p w14:paraId="5F422378" w14:textId="6ACA9D07" w:rsidR="000C7A27" w:rsidRPr="00445FB8" w:rsidRDefault="00445FB8" w:rsidP="000C7A27">
      <w:pPr>
        <w:pStyle w:val="Zkladntext"/>
        <w:spacing w:before="120"/>
        <w:rPr>
          <w:b/>
          <w:i/>
        </w:rPr>
      </w:pPr>
      <w:r>
        <w:rPr>
          <w:b/>
          <w:i/>
        </w:rPr>
        <w:t xml:space="preserve">Spätná väzba na podporu učenia - </w:t>
      </w:r>
      <w:proofErr w:type="spellStart"/>
      <w:r>
        <w:rPr>
          <w:b/>
          <w:i/>
        </w:rPr>
        <w:t>f</w:t>
      </w:r>
      <w:r w:rsidR="000C7A27" w:rsidRPr="00445FB8">
        <w:rPr>
          <w:b/>
          <w:i/>
        </w:rPr>
        <w:t>ormatívna</w:t>
      </w:r>
      <w:proofErr w:type="spellEnd"/>
      <w:r w:rsidR="000C7A27" w:rsidRPr="00445FB8">
        <w:rPr>
          <w:b/>
          <w:i/>
        </w:rPr>
        <w:t xml:space="preserve"> spätná väzba</w:t>
      </w:r>
    </w:p>
    <w:p w14:paraId="0757A1A4" w14:textId="77777777" w:rsidR="000C7A27" w:rsidRPr="006C447E" w:rsidRDefault="000C7A27" w:rsidP="00CB47B7">
      <w:pPr>
        <w:pStyle w:val="Zkladntext"/>
        <w:numPr>
          <w:ilvl w:val="0"/>
          <w:numId w:val="22"/>
        </w:numPr>
        <w:spacing w:after="0" w:line="276" w:lineRule="auto"/>
      </w:pPr>
      <w:r w:rsidRPr="006C447E">
        <w:t xml:space="preserve">je zabudovaná do zaúčania, stáva sa integrálnou súčasťou učebného procesu, </w:t>
      </w:r>
    </w:p>
    <w:p w14:paraId="47E0CB66" w14:textId="77777777" w:rsidR="000C7A27" w:rsidRPr="006C447E" w:rsidRDefault="000C7A27" w:rsidP="00CB47B7">
      <w:pPr>
        <w:pStyle w:val="Zkladntext2"/>
        <w:numPr>
          <w:ilvl w:val="0"/>
          <w:numId w:val="22"/>
        </w:numPr>
        <w:spacing w:before="0" w:line="276" w:lineRule="auto"/>
        <w:rPr>
          <w:rFonts w:asciiTheme="minorHAnsi" w:hAnsiTheme="minorHAnsi"/>
          <w:sz w:val="22"/>
          <w:szCs w:val="22"/>
        </w:rPr>
      </w:pPr>
      <w:r w:rsidRPr="006C447E">
        <w:rPr>
          <w:rFonts w:asciiTheme="minorHAnsi" w:hAnsiTheme="minorHAnsi"/>
          <w:sz w:val="22"/>
          <w:szCs w:val="22"/>
        </w:rPr>
        <w:t>netreba ju vnímať ako „hodnotenie“, nemala by vzbudzovať pocit, že žiaci sú testovaní,</w:t>
      </w:r>
    </w:p>
    <w:p w14:paraId="15E7D216" w14:textId="77777777" w:rsidR="000C7A27" w:rsidRPr="006C447E" w:rsidRDefault="000C7A27" w:rsidP="00CB47B7">
      <w:pPr>
        <w:pStyle w:val="Zkladntext"/>
        <w:numPr>
          <w:ilvl w:val="0"/>
          <w:numId w:val="22"/>
        </w:numPr>
        <w:spacing w:after="0" w:line="276" w:lineRule="auto"/>
      </w:pPr>
      <w:r w:rsidRPr="006C447E">
        <w:t>poskytuje spätnú väzbu  účastníkovi, aj inštruktorovi v každej  činnosti zaúčania (informácie o výkone),</w:t>
      </w:r>
    </w:p>
    <w:p w14:paraId="79735B26" w14:textId="3DC321B8" w:rsidR="000C7A27" w:rsidRPr="006C447E" w:rsidRDefault="000C7A27" w:rsidP="00CB47B7">
      <w:pPr>
        <w:pStyle w:val="Zkladntext2"/>
        <w:numPr>
          <w:ilvl w:val="0"/>
          <w:numId w:val="22"/>
        </w:numPr>
        <w:spacing w:before="0" w:line="276" w:lineRule="auto"/>
        <w:rPr>
          <w:rFonts w:asciiTheme="minorHAnsi" w:hAnsiTheme="minorHAnsi"/>
          <w:sz w:val="22"/>
          <w:szCs w:val="22"/>
        </w:rPr>
      </w:pPr>
      <w:r w:rsidRPr="006C447E">
        <w:rPr>
          <w:rFonts w:asciiTheme="minorHAnsi" w:hAnsiTheme="minorHAnsi"/>
          <w:sz w:val="22"/>
          <w:szCs w:val="22"/>
        </w:rPr>
        <w:t>je časťou zážitkového cyklu, ( „Podarilo sa ti..., lebo si si uvedom</w:t>
      </w:r>
      <w:r w:rsidR="00600915" w:rsidRPr="006C447E">
        <w:rPr>
          <w:rFonts w:asciiTheme="minorHAnsi" w:hAnsiTheme="minorHAnsi"/>
          <w:sz w:val="22"/>
          <w:szCs w:val="22"/>
        </w:rPr>
        <w:t>i</w:t>
      </w:r>
      <w:r w:rsidRPr="006C447E">
        <w:rPr>
          <w:rFonts w:asciiTheme="minorHAnsi" w:hAnsiTheme="minorHAnsi"/>
          <w:sz w:val="22"/>
          <w:szCs w:val="22"/>
        </w:rPr>
        <w:t>l si, zachoval si... „),</w:t>
      </w:r>
    </w:p>
    <w:p w14:paraId="597CB3BE" w14:textId="77777777" w:rsidR="000C7A27" w:rsidRPr="006C447E" w:rsidRDefault="000C7A27" w:rsidP="00CB47B7">
      <w:pPr>
        <w:pStyle w:val="Zkladntext2"/>
        <w:numPr>
          <w:ilvl w:val="0"/>
          <w:numId w:val="22"/>
        </w:numPr>
        <w:spacing w:before="0" w:line="276" w:lineRule="auto"/>
        <w:rPr>
          <w:rFonts w:asciiTheme="minorHAnsi" w:hAnsiTheme="minorHAnsi"/>
          <w:sz w:val="22"/>
          <w:szCs w:val="22"/>
        </w:rPr>
      </w:pPr>
      <w:r w:rsidRPr="006C447E">
        <w:rPr>
          <w:rFonts w:asciiTheme="minorHAnsi" w:hAnsiTheme="minorHAnsi"/>
          <w:sz w:val="22"/>
          <w:szCs w:val="22"/>
        </w:rPr>
        <w:t>mala by byť prostriedkom k zlepšeniu výkonu,</w:t>
      </w:r>
    </w:p>
    <w:p w14:paraId="20087271" w14:textId="77777777" w:rsidR="000C7A27" w:rsidRPr="006C447E" w:rsidRDefault="000C7A27" w:rsidP="00CB47B7">
      <w:pPr>
        <w:pStyle w:val="Zkladntext2"/>
        <w:numPr>
          <w:ilvl w:val="0"/>
          <w:numId w:val="22"/>
        </w:numPr>
        <w:spacing w:before="0" w:line="276" w:lineRule="auto"/>
        <w:rPr>
          <w:rFonts w:asciiTheme="minorHAnsi" w:hAnsiTheme="minorHAnsi"/>
          <w:sz w:val="22"/>
          <w:szCs w:val="22"/>
        </w:rPr>
      </w:pPr>
      <w:r w:rsidRPr="006C447E">
        <w:rPr>
          <w:rFonts w:asciiTheme="minorHAnsi" w:hAnsiTheme="minorHAnsi"/>
          <w:sz w:val="22"/>
          <w:szCs w:val="22"/>
        </w:rPr>
        <w:t xml:space="preserve">výsledky by mali slúžiť na povzbudenie účastníka a na prispôsobenie učebného procesu. </w:t>
      </w:r>
    </w:p>
    <w:p w14:paraId="7F1B1A89" w14:textId="77777777" w:rsidR="000C7A27" w:rsidRPr="006C447E" w:rsidRDefault="000C7A27" w:rsidP="000C7A27">
      <w:pPr>
        <w:pStyle w:val="Zkladntext2"/>
        <w:spacing w:before="0"/>
        <w:rPr>
          <w:rFonts w:asciiTheme="minorHAnsi" w:hAnsiTheme="minorHAnsi"/>
          <w:sz w:val="22"/>
          <w:szCs w:val="22"/>
        </w:rPr>
      </w:pPr>
    </w:p>
    <w:tbl>
      <w:tblPr>
        <w:tblStyle w:val="Mriekatabuky"/>
        <w:tblW w:w="0" w:type="auto"/>
        <w:tblInd w:w="817" w:type="dxa"/>
        <w:tblLook w:val="04A0" w:firstRow="1" w:lastRow="0" w:firstColumn="1" w:lastColumn="0" w:noHBand="0" w:noVBand="1"/>
      </w:tblPr>
      <w:tblGrid>
        <w:gridCol w:w="7938"/>
      </w:tblGrid>
      <w:tr w:rsidR="000C7A27" w:rsidRPr="006C447E" w14:paraId="03846807" w14:textId="77777777" w:rsidTr="002E4530">
        <w:trPr>
          <w:trHeight w:hRule="exact" w:val="510"/>
        </w:trPr>
        <w:tc>
          <w:tcPr>
            <w:tcW w:w="7938" w:type="dxa"/>
          </w:tcPr>
          <w:p w14:paraId="4DD5F088" w14:textId="77777777" w:rsidR="000C7A27" w:rsidRPr="006C447E" w:rsidRDefault="000C7A27" w:rsidP="002E4530">
            <w:pPr>
              <w:pStyle w:val="Zkladntext2"/>
              <w:spacing w:before="120" w:after="120"/>
              <w:jc w:val="center"/>
              <w:rPr>
                <w:rFonts w:asciiTheme="minorHAnsi" w:hAnsiTheme="minorHAnsi"/>
                <w:sz w:val="22"/>
                <w:szCs w:val="22"/>
              </w:rPr>
            </w:pPr>
            <w:r w:rsidRPr="006C447E">
              <w:rPr>
                <w:rFonts w:asciiTheme="minorHAnsi" w:hAnsiTheme="minorHAnsi"/>
                <w:sz w:val="22"/>
                <w:szCs w:val="22"/>
              </w:rPr>
              <w:t>Dôležité:  Sledovať neustále prácu žiaka a prichytiť ho, keď sa mu niečo darí!</w:t>
            </w:r>
          </w:p>
          <w:p w14:paraId="23796780" w14:textId="77777777" w:rsidR="000C7A27" w:rsidRPr="006C447E" w:rsidRDefault="000C7A27" w:rsidP="002E4530">
            <w:pPr>
              <w:pStyle w:val="Zkladntext2"/>
              <w:spacing w:before="0"/>
              <w:rPr>
                <w:rFonts w:asciiTheme="minorHAnsi" w:hAnsiTheme="minorHAnsi"/>
                <w:sz w:val="22"/>
                <w:szCs w:val="22"/>
              </w:rPr>
            </w:pPr>
          </w:p>
        </w:tc>
      </w:tr>
    </w:tbl>
    <w:p w14:paraId="338C33B0" w14:textId="77777777" w:rsidR="00D1406C" w:rsidRDefault="00D1406C" w:rsidP="000C7A27">
      <w:pPr>
        <w:pStyle w:val="Zkladntext2"/>
        <w:rPr>
          <w:rFonts w:asciiTheme="minorHAnsi" w:hAnsiTheme="minorHAnsi"/>
          <w:i/>
          <w:sz w:val="22"/>
          <w:szCs w:val="22"/>
        </w:rPr>
      </w:pPr>
    </w:p>
    <w:p w14:paraId="79F71465" w14:textId="5A93EBB6" w:rsidR="00445FB8" w:rsidRDefault="00445FB8" w:rsidP="000C7A27">
      <w:pPr>
        <w:pStyle w:val="Zkladntext2"/>
        <w:rPr>
          <w:rFonts w:asciiTheme="minorHAnsi" w:hAnsiTheme="minorHAnsi"/>
          <w:i/>
          <w:sz w:val="22"/>
          <w:szCs w:val="22"/>
        </w:rPr>
      </w:pPr>
      <w:r>
        <w:rPr>
          <w:rFonts w:asciiTheme="minorHAnsi" w:hAnsiTheme="minorHAnsi"/>
          <w:i/>
          <w:sz w:val="22"/>
          <w:szCs w:val="22"/>
        </w:rPr>
        <w:t xml:space="preserve">Príklad </w:t>
      </w:r>
      <w:proofErr w:type="spellStart"/>
      <w:r>
        <w:rPr>
          <w:rFonts w:asciiTheme="minorHAnsi" w:hAnsiTheme="minorHAnsi"/>
          <w:i/>
          <w:sz w:val="22"/>
          <w:szCs w:val="22"/>
        </w:rPr>
        <w:t>formatívnej</w:t>
      </w:r>
      <w:proofErr w:type="spellEnd"/>
      <w:r>
        <w:rPr>
          <w:rFonts w:asciiTheme="minorHAnsi" w:hAnsiTheme="minorHAnsi"/>
          <w:i/>
          <w:sz w:val="22"/>
          <w:szCs w:val="22"/>
        </w:rPr>
        <w:t xml:space="preserve"> spätnej väzby:</w:t>
      </w:r>
    </w:p>
    <w:tbl>
      <w:tblPr>
        <w:tblStyle w:val="Mriekatabuky"/>
        <w:tblW w:w="0" w:type="auto"/>
        <w:tblLook w:val="04A0" w:firstRow="1" w:lastRow="0" w:firstColumn="1" w:lastColumn="0" w:noHBand="0" w:noVBand="1"/>
      </w:tblPr>
      <w:tblGrid>
        <w:gridCol w:w="3245"/>
        <w:gridCol w:w="3245"/>
        <w:gridCol w:w="3246"/>
      </w:tblGrid>
      <w:tr w:rsidR="00445FB8" w14:paraId="26089D6C" w14:textId="77777777" w:rsidTr="00445FB8">
        <w:tc>
          <w:tcPr>
            <w:tcW w:w="3245" w:type="dxa"/>
          </w:tcPr>
          <w:p w14:paraId="3CAFEDBB" w14:textId="54A11A29" w:rsidR="00445FB8" w:rsidRPr="00445FB8" w:rsidRDefault="00D1406C" w:rsidP="000C7A27">
            <w:pPr>
              <w:pStyle w:val="Zkladntext2"/>
              <w:rPr>
                <w:rFonts w:asciiTheme="minorHAnsi" w:hAnsiTheme="minorHAnsi"/>
                <w:sz w:val="22"/>
                <w:szCs w:val="22"/>
              </w:rPr>
            </w:pPr>
            <w:r>
              <w:rPr>
                <w:rFonts w:asciiTheme="minorHAnsi" w:hAnsiTheme="minorHAnsi"/>
                <w:b/>
                <w:bCs/>
                <w:sz w:val="22"/>
                <w:szCs w:val="22"/>
              </w:rPr>
              <w:t>Stav teraz (čo žiak/žiačka robí</w:t>
            </w:r>
          </w:p>
        </w:tc>
        <w:tc>
          <w:tcPr>
            <w:tcW w:w="3245" w:type="dxa"/>
          </w:tcPr>
          <w:p w14:paraId="444005BC" w14:textId="0DE831A6" w:rsidR="00445FB8" w:rsidRPr="00445FB8" w:rsidRDefault="00445FB8" w:rsidP="000C7A27">
            <w:pPr>
              <w:pStyle w:val="Zkladntext2"/>
              <w:rPr>
                <w:rFonts w:asciiTheme="minorHAnsi" w:hAnsiTheme="minorHAnsi"/>
                <w:sz w:val="22"/>
                <w:szCs w:val="22"/>
              </w:rPr>
            </w:pPr>
            <w:r w:rsidRPr="00445FB8">
              <w:rPr>
                <w:rFonts w:asciiTheme="minorHAnsi" w:hAnsiTheme="minorHAnsi"/>
                <w:b/>
                <w:bCs/>
                <w:sz w:val="22"/>
                <w:szCs w:val="22"/>
              </w:rPr>
              <w:t>Proces dosahovania / postup</w:t>
            </w:r>
          </w:p>
        </w:tc>
        <w:tc>
          <w:tcPr>
            <w:tcW w:w="3246" w:type="dxa"/>
          </w:tcPr>
          <w:p w14:paraId="6728DF3A" w14:textId="43758125" w:rsidR="00445FB8" w:rsidRPr="00445FB8" w:rsidRDefault="00445FB8" w:rsidP="000C7A27">
            <w:pPr>
              <w:pStyle w:val="Zkladntext2"/>
              <w:rPr>
                <w:rFonts w:asciiTheme="minorHAnsi" w:hAnsiTheme="minorHAnsi"/>
                <w:sz w:val="22"/>
                <w:szCs w:val="22"/>
              </w:rPr>
            </w:pPr>
            <w:r w:rsidRPr="00445FB8">
              <w:rPr>
                <w:rFonts w:asciiTheme="minorHAnsi" w:hAnsiTheme="minorHAnsi"/>
                <w:b/>
                <w:bCs/>
                <w:sz w:val="22"/>
                <w:szCs w:val="22"/>
              </w:rPr>
              <w:t xml:space="preserve">Návrh </w:t>
            </w:r>
          </w:p>
        </w:tc>
      </w:tr>
      <w:tr w:rsidR="00445FB8" w14:paraId="7667FC74" w14:textId="77777777" w:rsidTr="00445FB8">
        <w:trPr>
          <w:trHeight w:val="859"/>
        </w:trPr>
        <w:tc>
          <w:tcPr>
            <w:tcW w:w="3245" w:type="dxa"/>
          </w:tcPr>
          <w:p w14:paraId="6A5191F2" w14:textId="09504BA0" w:rsidR="00445FB8" w:rsidRPr="00445FB8" w:rsidRDefault="00445FB8" w:rsidP="00445FB8">
            <w:pPr>
              <w:pStyle w:val="Zkladntext2"/>
              <w:rPr>
                <w:rFonts w:asciiTheme="minorHAnsi" w:hAnsiTheme="minorHAnsi"/>
                <w:bCs/>
                <w:sz w:val="22"/>
                <w:szCs w:val="22"/>
              </w:rPr>
            </w:pPr>
            <w:r w:rsidRPr="00445FB8">
              <w:rPr>
                <w:rFonts w:asciiTheme="minorHAnsi" w:hAnsiTheme="minorHAnsi"/>
                <w:bCs/>
                <w:sz w:val="22"/>
                <w:szCs w:val="22"/>
              </w:rPr>
              <w:t>V prvej časti si postupoval správne, v druhej časti si nevytvoril kategórie</w:t>
            </w:r>
            <w:r w:rsidR="00ED12C8">
              <w:rPr>
                <w:rFonts w:asciiTheme="minorHAnsi" w:hAnsiTheme="minorHAnsi"/>
                <w:bCs/>
                <w:sz w:val="22"/>
                <w:szCs w:val="22"/>
              </w:rPr>
              <w:t>,</w:t>
            </w:r>
          </w:p>
        </w:tc>
        <w:tc>
          <w:tcPr>
            <w:tcW w:w="3245" w:type="dxa"/>
          </w:tcPr>
          <w:p w14:paraId="572A7534" w14:textId="6871F25E" w:rsidR="00445FB8" w:rsidRPr="00445FB8" w:rsidRDefault="00445FB8" w:rsidP="00445FB8">
            <w:pPr>
              <w:pStyle w:val="Zkladntext2"/>
              <w:rPr>
                <w:rFonts w:asciiTheme="minorHAnsi" w:hAnsiTheme="minorHAnsi"/>
                <w:bCs/>
                <w:sz w:val="22"/>
                <w:szCs w:val="22"/>
              </w:rPr>
            </w:pPr>
            <w:r w:rsidRPr="00445FB8">
              <w:rPr>
                <w:rFonts w:asciiTheme="minorHAnsi" w:hAnsiTheme="minorHAnsi"/>
                <w:bCs/>
                <w:sz w:val="22"/>
                <w:szCs w:val="22"/>
              </w:rPr>
              <w:t>budeš mať príliš veľa údajov na spracovanie</w:t>
            </w:r>
            <w:r w:rsidR="00ED12C8">
              <w:rPr>
                <w:rFonts w:asciiTheme="minorHAnsi" w:hAnsiTheme="minorHAnsi"/>
                <w:bCs/>
                <w:sz w:val="22"/>
                <w:szCs w:val="22"/>
              </w:rPr>
              <w:t>,</w:t>
            </w:r>
          </w:p>
          <w:p w14:paraId="5658EDAB" w14:textId="77777777" w:rsidR="00445FB8" w:rsidRPr="00445FB8" w:rsidRDefault="00445FB8" w:rsidP="00445FB8">
            <w:pPr>
              <w:pStyle w:val="Zkladntext2"/>
              <w:rPr>
                <w:rFonts w:asciiTheme="minorHAnsi" w:hAnsiTheme="minorHAnsi"/>
                <w:bCs/>
                <w:sz w:val="22"/>
                <w:szCs w:val="22"/>
              </w:rPr>
            </w:pPr>
          </w:p>
        </w:tc>
        <w:tc>
          <w:tcPr>
            <w:tcW w:w="3246" w:type="dxa"/>
          </w:tcPr>
          <w:p w14:paraId="70F63B96" w14:textId="68BCEB23" w:rsidR="00445FB8" w:rsidRPr="00445FB8" w:rsidRDefault="00445FB8" w:rsidP="00445FB8">
            <w:pPr>
              <w:pStyle w:val="Zkladntext2"/>
              <w:rPr>
                <w:rFonts w:asciiTheme="minorHAnsi" w:hAnsiTheme="minorHAnsi"/>
                <w:bCs/>
                <w:sz w:val="22"/>
                <w:szCs w:val="22"/>
              </w:rPr>
            </w:pPr>
            <w:r w:rsidRPr="00445FB8">
              <w:rPr>
                <w:rFonts w:asciiTheme="minorHAnsi" w:hAnsiTheme="minorHAnsi"/>
                <w:bCs/>
                <w:sz w:val="22"/>
                <w:szCs w:val="22"/>
              </w:rPr>
              <w:t xml:space="preserve">čo keby si vytvoril </w:t>
            </w:r>
            <w:r w:rsidR="00D1406C">
              <w:rPr>
                <w:rFonts w:asciiTheme="minorHAnsi" w:hAnsiTheme="minorHAnsi"/>
                <w:bCs/>
                <w:sz w:val="22"/>
                <w:szCs w:val="22"/>
              </w:rPr>
              <w:t xml:space="preserve">v druhej časti </w:t>
            </w:r>
            <w:r w:rsidRPr="00445FB8">
              <w:rPr>
                <w:rFonts w:asciiTheme="minorHAnsi" w:hAnsiTheme="minorHAnsi"/>
                <w:bCs/>
                <w:sz w:val="22"/>
                <w:szCs w:val="22"/>
              </w:rPr>
              <w:t>kategórie?</w:t>
            </w:r>
          </w:p>
          <w:p w14:paraId="2CA2A385" w14:textId="77777777" w:rsidR="00445FB8" w:rsidRPr="00445FB8" w:rsidRDefault="00445FB8" w:rsidP="00445FB8">
            <w:pPr>
              <w:pStyle w:val="Zkladntext2"/>
              <w:rPr>
                <w:rFonts w:asciiTheme="minorHAnsi" w:hAnsiTheme="minorHAnsi"/>
                <w:bCs/>
                <w:sz w:val="22"/>
                <w:szCs w:val="22"/>
              </w:rPr>
            </w:pPr>
          </w:p>
        </w:tc>
      </w:tr>
    </w:tbl>
    <w:p w14:paraId="16154243" w14:textId="1CCFF198" w:rsidR="00445FB8" w:rsidRDefault="00445FB8" w:rsidP="00445FB8">
      <w:pPr>
        <w:pStyle w:val="Zkladntext"/>
        <w:spacing w:before="120"/>
        <w:rPr>
          <w:b/>
          <w:i/>
        </w:rPr>
      </w:pPr>
      <w:r>
        <w:rPr>
          <w:b/>
          <w:i/>
        </w:rPr>
        <w:lastRenderedPageBreak/>
        <w:t>Spätná väzba na správanie</w:t>
      </w:r>
    </w:p>
    <w:p w14:paraId="26E91170" w14:textId="77777777" w:rsidR="00244252" w:rsidRDefault="00445FB8" w:rsidP="00445FB8">
      <w:pPr>
        <w:pStyle w:val="Zkladntext"/>
        <w:spacing w:before="120"/>
        <w:rPr>
          <w:bCs/>
        </w:rPr>
      </w:pPr>
      <w:r w:rsidRPr="00244252">
        <w:rPr>
          <w:bCs/>
        </w:rPr>
        <w:t xml:space="preserve">Spätná väzba </w:t>
      </w:r>
      <w:r w:rsidR="00244252">
        <w:rPr>
          <w:bCs/>
        </w:rPr>
        <w:t>na správanie môže byť :</w:t>
      </w:r>
    </w:p>
    <w:p w14:paraId="50031882" w14:textId="24ADCB8F" w:rsidR="00445FB8" w:rsidRDefault="00445FB8" w:rsidP="00A56902">
      <w:pPr>
        <w:pStyle w:val="Zkladntext"/>
        <w:numPr>
          <w:ilvl w:val="0"/>
          <w:numId w:val="42"/>
        </w:numPr>
        <w:spacing w:before="120"/>
        <w:rPr>
          <w:bCs/>
        </w:rPr>
      </w:pPr>
      <w:r w:rsidRPr="00244252">
        <w:rPr>
          <w:bCs/>
        </w:rPr>
        <w:t>s vyjadrením dôsledkov správania</w:t>
      </w:r>
    </w:p>
    <w:p w14:paraId="7ED7C58D" w14:textId="5C74D7C1" w:rsidR="00244252" w:rsidRPr="00244252" w:rsidRDefault="00244252" w:rsidP="00244252">
      <w:pPr>
        <w:pStyle w:val="Zkladntext"/>
        <w:spacing w:before="120"/>
        <w:rPr>
          <w:bCs/>
        </w:rPr>
      </w:pPr>
      <w:r w:rsidRPr="00244252">
        <w:rPr>
          <w:bCs/>
          <w:i/>
        </w:rPr>
        <w:t>Príklad:</w:t>
      </w:r>
      <w:r>
        <w:rPr>
          <w:bCs/>
          <w:i/>
        </w:rPr>
        <w:t xml:space="preserve"> </w:t>
      </w:r>
      <w:r>
        <w:rPr>
          <w:bCs/>
        </w:rPr>
        <w:t>Keď si sa rozhodol pracovať samostatne, nevšimol si si, že inštruktor vysvetľuje iný postup, ak to urobíš nabudúce, nebudeš vedieť správny postup a nebudeš mať správny výsledok.</w:t>
      </w:r>
    </w:p>
    <w:p w14:paraId="2E808C79" w14:textId="3EE1207B" w:rsidR="00445FB8" w:rsidRPr="00244252" w:rsidRDefault="00445FB8" w:rsidP="00A56902">
      <w:pPr>
        <w:pStyle w:val="Zkladntext"/>
        <w:numPr>
          <w:ilvl w:val="0"/>
          <w:numId w:val="42"/>
        </w:numPr>
        <w:spacing w:before="120"/>
      </w:pPr>
      <w:r w:rsidRPr="00244252">
        <w:rPr>
          <w:bCs/>
        </w:rPr>
        <w:t>s</w:t>
      </w:r>
      <w:r w:rsidR="00244252">
        <w:rPr>
          <w:bCs/>
        </w:rPr>
        <w:t> </w:t>
      </w:r>
      <w:r w:rsidRPr="00244252">
        <w:rPr>
          <w:bCs/>
        </w:rPr>
        <w:t>ocenením</w:t>
      </w:r>
    </w:p>
    <w:p w14:paraId="1188DA84" w14:textId="3F2B653E" w:rsidR="00244252" w:rsidRPr="00244252" w:rsidRDefault="00244252" w:rsidP="00244252">
      <w:pPr>
        <w:pStyle w:val="Zkladntext"/>
        <w:spacing w:before="120"/>
      </w:pPr>
      <w:r w:rsidRPr="00244252">
        <w:rPr>
          <w:bCs/>
          <w:i/>
        </w:rPr>
        <w:t>Príklad:</w:t>
      </w:r>
      <w:r>
        <w:rPr>
          <w:bCs/>
          <w:i/>
        </w:rPr>
        <w:t xml:space="preserve"> </w:t>
      </w:r>
      <w:r>
        <w:rPr>
          <w:bCs/>
        </w:rPr>
        <w:t>Je super, že si pomohol spolužiakovi poupratovať pracovisko, spolužiak pochopil, že bez toho nejde pracovať.</w:t>
      </w:r>
    </w:p>
    <w:p w14:paraId="70741EEB" w14:textId="1994A30D" w:rsidR="00445FB8" w:rsidRDefault="00244252" w:rsidP="00A56902">
      <w:pPr>
        <w:pStyle w:val="Zkladntext"/>
        <w:numPr>
          <w:ilvl w:val="0"/>
          <w:numId w:val="42"/>
        </w:numPr>
        <w:spacing w:before="120"/>
        <w:rPr>
          <w:bCs/>
        </w:rPr>
      </w:pPr>
      <w:r>
        <w:rPr>
          <w:bCs/>
        </w:rPr>
        <w:t>situačná</w:t>
      </w:r>
    </w:p>
    <w:p w14:paraId="150F2A9B" w14:textId="4A9D59BF" w:rsidR="00244252" w:rsidRPr="00244252" w:rsidRDefault="00244252" w:rsidP="00244252">
      <w:pPr>
        <w:pStyle w:val="Zkladntext"/>
        <w:spacing w:before="120"/>
        <w:rPr>
          <w:bCs/>
        </w:rPr>
      </w:pPr>
      <w:r w:rsidRPr="00244252">
        <w:rPr>
          <w:bCs/>
          <w:i/>
        </w:rPr>
        <w:t>Príklad:</w:t>
      </w:r>
      <w:r>
        <w:rPr>
          <w:bCs/>
        </w:rPr>
        <w:t xml:space="preserve"> Máš veľa vecí na pracovnom stole, budú Ti veľmi zavadzať pri triedení materiálu.</w:t>
      </w:r>
    </w:p>
    <w:p w14:paraId="250E180A" w14:textId="28BCF8E6" w:rsidR="00244252" w:rsidRPr="00445FB8" w:rsidRDefault="00244252" w:rsidP="00244252">
      <w:pPr>
        <w:pStyle w:val="Zkladntext"/>
        <w:spacing w:before="120"/>
        <w:ind w:left="2832" w:firstLine="708"/>
        <w:rPr>
          <w:b/>
          <w:i/>
        </w:rPr>
      </w:pPr>
    </w:p>
    <w:p w14:paraId="7E808F80" w14:textId="79AF181B" w:rsidR="00244252" w:rsidRPr="00D1406C" w:rsidRDefault="00D1406C" w:rsidP="00A56902">
      <w:pPr>
        <w:pStyle w:val="Zkladntext2"/>
        <w:numPr>
          <w:ilvl w:val="0"/>
          <w:numId w:val="49"/>
        </w:numPr>
        <w:rPr>
          <w:rFonts w:asciiTheme="minorHAnsi" w:hAnsiTheme="minorHAnsi"/>
          <w:sz w:val="22"/>
          <w:szCs w:val="22"/>
        </w:rPr>
      </w:pPr>
      <w:r w:rsidRPr="00D1406C">
        <w:rPr>
          <w:rFonts w:asciiTheme="minorHAnsi" w:hAnsiTheme="minorHAnsi"/>
          <w:b/>
          <w:sz w:val="22"/>
          <w:szCs w:val="22"/>
        </w:rPr>
        <w:t>VYHODNOTENIE</w:t>
      </w:r>
      <w:r w:rsidRPr="00D1406C">
        <w:rPr>
          <w:rFonts w:asciiTheme="minorHAnsi" w:hAnsiTheme="minorHAnsi"/>
          <w:sz w:val="22"/>
          <w:szCs w:val="22"/>
        </w:rPr>
        <w:t xml:space="preserve">  </w:t>
      </w:r>
      <w:r w:rsidRPr="00D1406C">
        <w:rPr>
          <w:rFonts w:asciiTheme="minorHAnsi" w:hAnsiTheme="minorHAnsi"/>
          <w:b/>
          <w:sz w:val="22"/>
          <w:szCs w:val="22"/>
        </w:rPr>
        <w:t>UČENIA – SUMATÍVNE VYHODNOTENIE</w:t>
      </w:r>
    </w:p>
    <w:p w14:paraId="23BB491C" w14:textId="77777777" w:rsidR="00D1406C" w:rsidRDefault="00D1406C" w:rsidP="00D1406C">
      <w:pPr>
        <w:pStyle w:val="Zkladntext2"/>
        <w:spacing w:before="0" w:line="276" w:lineRule="auto"/>
        <w:jc w:val="both"/>
        <w:rPr>
          <w:rFonts w:asciiTheme="minorHAnsi" w:hAnsiTheme="minorHAnsi"/>
          <w:sz w:val="22"/>
          <w:szCs w:val="22"/>
        </w:rPr>
      </w:pPr>
    </w:p>
    <w:p w14:paraId="149125AF" w14:textId="77777777" w:rsidR="000C7A27" w:rsidRDefault="000C7A27" w:rsidP="000C7A27">
      <w:pPr>
        <w:pStyle w:val="Zkladntext2"/>
        <w:spacing w:before="120" w:after="120" w:line="276" w:lineRule="auto"/>
        <w:jc w:val="both"/>
        <w:rPr>
          <w:rFonts w:asciiTheme="minorHAnsi" w:hAnsiTheme="minorHAnsi"/>
          <w:sz w:val="22"/>
          <w:szCs w:val="22"/>
        </w:rPr>
      </w:pPr>
      <w:proofErr w:type="spellStart"/>
      <w:r w:rsidRPr="006C447E">
        <w:rPr>
          <w:rFonts w:asciiTheme="minorHAnsi" w:hAnsiTheme="minorHAnsi"/>
          <w:sz w:val="22"/>
          <w:szCs w:val="22"/>
        </w:rPr>
        <w:t>Sumatívne</w:t>
      </w:r>
      <w:proofErr w:type="spellEnd"/>
      <w:r w:rsidRPr="006C447E">
        <w:rPr>
          <w:rFonts w:asciiTheme="minorHAnsi" w:hAnsiTheme="minorHAnsi"/>
          <w:sz w:val="22"/>
          <w:szCs w:val="22"/>
        </w:rPr>
        <w:t xml:space="preserve"> vyhodnotenie nastupuje, keď zaúčanie (určitého celku)  skončilo. Použitie </w:t>
      </w:r>
      <w:proofErr w:type="spellStart"/>
      <w:r w:rsidRPr="006C447E">
        <w:rPr>
          <w:rFonts w:asciiTheme="minorHAnsi" w:hAnsiTheme="minorHAnsi"/>
          <w:sz w:val="22"/>
          <w:szCs w:val="22"/>
        </w:rPr>
        <w:t>sumatívneho</w:t>
      </w:r>
      <w:proofErr w:type="spellEnd"/>
      <w:r w:rsidRPr="006C447E">
        <w:rPr>
          <w:rFonts w:asciiTheme="minorHAnsi" w:hAnsiTheme="minorHAnsi"/>
          <w:sz w:val="22"/>
          <w:szCs w:val="22"/>
        </w:rPr>
        <w:t xml:space="preserve"> vyhodnotenia nás stavia pred značné výzvy.  Napríklad: stanoviť vhodné výkonnostné štandardy, stanoviť prostriedky (kritériá), ktoré  efektívne posúdia, že štandardy boli dosiahnuté.</w:t>
      </w:r>
    </w:p>
    <w:p w14:paraId="4D3CCC1A" w14:textId="77777777" w:rsidR="00D1406C" w:rsidRPr="006C447E" w:rsidRDefault="00D1406C" w:rsidP="00D1406C">
      <w:pPr>
        <w:pStyle w:val="Zkladntext2"/>
        <w:spacing w:before="0" w:line="276" w:lineRule="auto"/>
        <w:jc w:val="both"/>
        <w:rPr>
          <w:rFonts w:asciiTheme="minorHAnsi" w:hAnsiTheme="minorHAnsi"/>
          <w:sz w:val="22"/>
          <w:szCs w:val="22"/>
        </w:rPr>
      </w:pPr>
    </w:p>
    <w:p w14:paraId="1F5F7102" w14:textId="77777777" w:rsidR="000C7A27" w:rsidRPr="006C447E" w:rsidRDefault="000C7A27" w:rsidP="000C7A27">
      <w:pPr>
        <w:pStyle w:val="Zkladntext2"/>
        <w:spacing w:line="276" w:lineRule="auto"/>
        <w:jc w:val="both"/>
        <w:rPr>
          <w:rFonts w:asciiTheme="minorHAnsi" w:hAnsiTheme="minorHAnsi"/>
          <w:sz w:val="22"/>
          <w:szCs w:val="22"/>
        </w:rPr>
      </w:pPr>
      <w:proofErr w:type="spellStart"/>
      <w:r w:rsidRPr="006C447E">
        <w:rPr>
          <w:rFonts w:asciiTheme="minorHAnsi" w:hAnsiTheme="minorHAnsi"/>
          <w:sz w:val="22"/>
          <w:szCs w:val="22"/>
        </w:rPr>
        <w:t>Sumatívne</w:t>
      </w:r>
      <w:proofErr w:type="spellEnd"/>
      <w:r w:rsidRPr="006C447E">
        <w:rPr>
          <w:rFonts w:asciiTheme="minorHAnsi" w:hAnsiTheme="minorHAnsi"/>
          <w:sz w:val="22"/>
          <w:szCs w:val="22"/>
        </w:rPr>
        <w:t xml:space="preserve"> vyhodnotenie sa najviac používa v školstve a často vedie  k veľkému percentu ľudí, ktoré neuspejú (ak využíva len jednu metódu – písomné testovanie).  Zaúčanie si však nemôže dovoliť žiadne  zlyhanie.  Úlohou inštruktora je navrhnúť taký spôsob, ktorý povedie k zvládnutiu výkonu.  Ak inštruktor nedokázal naučiť kompetencie žiakov na  uspokojivú úroveň, znamená to, že pri napĺňaní žiakových potrieb zlyhal. </w:t>
      </w:r>
      <w:proofErr w:type="spellStart"/>
      <w:r w:rsidRPr="006C447E">
        <w:rPr>
          <w:rFonts w:asciiTheme="minorHAnsi" w:hAnsiTheme="minorHAnsi"/>
          <w:sz w:val="22"/>
          <w:szCs w:val="22"/>
        </w:rPr>
        <w:t>Formatívna</w:t>
      </w:r>
      <w:proofErr w:type="spellEnd"/>
      <w:r w:rsidRPr="006C447E">
        <w:rPr>
          <w:rFonts w:asciiTheme="minorHAnsi" w:hAnsiTheme="minorHAnsi"/>
          <w:sz w:val="22"/>
          <w:szCs w:val="22"/>
        </w:rPr>
        <w:t xml:space="preserve"> spätná väzba je  účinný priebežný nástroj, aby sa tak nestalo.  Pri samotnom </w:t>
      </w:r>
      <w:proofErr w:type="spellStart"/>
      <w:r w:rsidRPr="006C447E">
        <w:rPr>
          <w:rFonts w:asciiTheme="minorHAnsi" w:hAnsiTheme="minorHAnsi"/>
          <w:sz w:val="22"/>
          <w:szCs w:val="22"/>
        </w:rPr>
        <w:t>sumatívnom</w:t>
      </w:r>
      <w:proofErr w:type="spellEnd"/>
      <w:r w:rsidRPr="006C447E">
        <w:rPr>
          <w:rFonts w:asciiTheme="minorHAnsi" w:hAnsiTheme="minorHAnsi"/>
          <w:sz w:val="22"/>
          <w:szCs w:val="22"/>
        </w:rPr>
        <w:t xml:space="preserve"> vyhodnotení žiaka sa najčastejšie používajú metódy:</w:t>
      </w:r>
    </w:p>
    <w:p w14:paraId="2B7F29AD" w14:textId="77777777" w:rsidR="000C7A27" w:rsidRPr="006C447E" w:rsidRDefault="000C7A27" w:rsidP="00CB47B7">
      <w:pPr>
        <w:pStyle w:val="Zkladntext2"/>
        <w:numPr>
          <w:ilvl w:val="0"/>
          <w:numId w:val="23"/>
        </w:numPr>
        <w:rPr>
          <w:rFonts w:asciiTheme="minorHAnsi" w:hAnsiTheme="minorHAnsi"/>
          <w:sz w:val="22"/>
          <w:szCs w:val="22"/>
        </w:rPr>
      </w:pPr>
      <w:r w:rsidRPr="006C447E">
        <w:rPr>
          <w:rFonts w:asciiTheme="minorHAnsi" w:hAnsiTheme="minorHAnsi"/>
          <w:sz w:val="22"/>
          <w:szCs w:val="22"/>
        </w:rPr>
        <w:t>Pozorovania pri výkone činnosti</w:t>
      </w:r>
    </w:p>
    <w:p w14:paraId="486EA46B" w14:textId="77777777" w:rsidR="000C7A27" w:rsidRPr="006C447E" w:rsidRDefault="000C7A27" w:rsidP="00CB47B7">
      <w:pPr>
        <w:pStyle w:val="Zkladntext2"/>
        <w:numPr>
          <w:ilvl w:val="0"/>
          <w:numId w:val="23"/>
        </w:numPr>
        <w:rPr>
          <w:rFonts w:asciiTheme="minorHAnsi" w:hAnsiTheme="minorHAnsi"/>
          <w:sz w:val="22"/>
          <w:szCs w:val="22"/>
        </w:rPr>
      </w:pPr>
      <w:r w:rsidRPr="006C447E">
        <w:rPr>
          <w:rFonts w:asciiTheme="minorHAnsi" w:hAnsiTheme="minorHAnsi"/>
          <w:sz w:val="22"/>
          <w:szCs w:val="22"/>
        </w:rPr>
        <w:t xml:space="preserve">Písomné testy – pragmaticky formulované </w:t>
      </w:r>
    </w:p>
    <w:p w14:paraId="57A67D27" w14:textId="77777777" w:rsidR="000C7A27" w:rsidRPr="006C447E" w:rsidRDefault="000C7A27" w:rsidP="00CB47B7">
      <w:pPr>
        <w:pStyle w:val="Zkladntext2"/>
        <w:numPr>
          <w:ilvl w:val="0"/>
          <w:numId w:val="23"/>
        </w:numPr>
        <w:rPr>
          <w:rFonts w:asciiTheme="minorHAnsi" w:hAnsiTheme="minorHAnsi"/>
          <w:sz w:val="22"/>
          <w:szCs w:val="22"/>
        </w:rPr>
      </w:pPr>
      <w:r w:rsidRPr="006C447E">
        <w:rPr>
          <w:rFonts w:asciiTheme="minorHAnsi" w:hAnsiTheme="minorHAnsi"/>
          <w:sz w:val="22"/>
          <w:szCs w:val="22"/>
        </w:rPr>
        <w:t>Opis činnosti na učebných pomôckach (grafy, výkresy, schémy a pod.)</w:t>
      </w:r>
    </w:p>
    <w:p w14:paraId="291C2AAB" w14:textId="77777777" w:rsidR="000C7A27" w:rsidRPr="006C447E" w:rsidRDefault="000C7A27" w:rsidP="00CB47B7">
      <w:pPr>
        <w:pStyle w:val="Zkladntext2"/>
        <w:numPr>
          <w:ilvl w:val="0"/>
          <w:numId w:val="23"/>
        </w:numPr>
        <w:rPr>
          <w:rFonts w:asciiTheme="minorHAnsi" w:hAnsiTheme="minorHAnsi"/>
          <w:sz w:val="22"/>
          <w:szCs w:val="22"/>
        </w:rPr>
      </w:pPr>
      <w:r w:rsidRPr="006C447E">
        <w:rPr>
          <w:rFonts w:asciiTheme="minorHAnsi" w:hAnsiTheme="minorHAnsi"/>
          <w:sz w:val="22"/>
          <w:szCs w:val="22"/>
        </w:rPr>
        <w:t>Opis činnosti pomocou videa a iných AUV pomôcok (</w:t>
      </w:r>
      <w:proofErr w:type="spellStart"/>
      <w:r w:rsidRPr="006C447E">
        <w:rPr>
          <w:rFonts w:asciiTheme="minorHAnsi" w:hAnsiTheme="minorHAnsi"/>
          <w:sz w:val="22"/>
          <w:szCs w:val="22"/>
        </w:rPr>
        <w:t>ppt</w:t>
      </w:r>
      <w:proofErr w:type="spellEnd"/>
      <w:r w:rsidRPr="006C447E">
        <w:rPr>
          <w:rFonts w:asciiTheme="minorHAnsi" w:hAnsiTheme="minorHAnsi"/>
          <w:sz w:val="22"/>
          <w:szCs w:val="22"/>
        </w:rPr>
        <w:t xml:space="preserve"> prezentácie, počítačová simulácie a pod.)</w:t>
      </w:r>
    </w:p>
    <w:p w14:paraId="389DB25F" w14:textId="77777777" w:rsidR="000C7A27" w:rsidRDefault="000C7A27" w:rsidP="000C7A27">
      <w:pPr>
        <w:pStyle w:val="Zkladntext2"/>
        <w:rPr>
          <w:rFonts w:asciiTheme="minorHAnsi" w:hAnsiTheme="minorHAnsi"/>
          <w:i/>
          <w:sz w:val="22"/>
          <w:szCs w:val="22"/>
        </w:rPr>
      </w:pPr>
    </w:p>
    <w:p w14:paraId="4EDA71F8" w14:textId="77777777" w:rsidR="00D1406C" w:rsidRPr="006C447E" w:rsidRDefault="00D1406C" w:rsidP="000C7A27">
      <w:pPr>
        <w:pStyle w:val="Zkladntext2"/>
        <w:rPr>
          <w:rFonts w:asciiTheme="minorHAnsi" w:hAnsiTheme="minorHAnsi"/>
          <w:i/>
          <w:sz w:val="22"/>
          <w:szCs w:val="22"/>
        </w:rPr>
      </w:pPr>
    </w:p>
    <w:tbl>
      <w:tblPr>
        <w:tblStyle w:val="Mriekatabuky"/>
        <w:tblW w:w="0" w:type="auto"/>
        <w:tblInd w:w="817" w:type="dxa"/>
        <w:tblLook w:val="04A0" w:firstRow="1" w:lastRow="0" w:firstColumn="1" w:lastColumn="0" w:noHBand="0" w:noVBand="1"/>
      </w:tblPr>
      <w:tblGrid>
        <w:gridCol w:w="7938"/>
      </w:tblGrid>
      <w:tr w:rsidR="000C7A27" w:rsidRPr="006C447E" w14:paraId="090F0D4E" w14:textId="77777777" w:rsidTr="002E4530">
        <w:trPr>
          <w:trHeight w:hRule="exact" w:val="510"/>
        </w:trPr>
        <w:tc>
          <w:tcPr>
            <w:tcW w:w="7938" w:type="dxa"/>
            <w:vAlign w:val="center"/>
          </w:tcPr>
          <w:p w14:paraId="24C6CD05" w14:textId="77777777" w:rsidR="000C7A27" w:rsidRPr="006C447E" w:rsidRDefault="000C7A27" w:rsidP="002E4530">
            <w:pPr>
              <w:pStyle w:val="Zkladntext2"/>
              <w:jc w:val="center"/>
              <w:rPr>
                <w:rFonts w:asciiTheme="minorHAnsi" w:hAnsiTheme="minorHAnsi"/>
                <w:i/>
                <w:sz w:val="22"/>
                <w:szCs w:val="22"/>
              </w:rPr>
            </w:pPr>
            <w:r w:rsidRPr="006C447E">
              <w:rPr>
                <w:rFonts w:asciiTheme="minorHAnsi" w:hAnsiTheme="minorHAnsi"/>
                <w:i/>
                <w:sz w:val="22"/>
                <w:szCs w:val="22"/>
              </w:rPr>
              <w:t>„Ak sa žiak nič nenaučil, inštruktor nič nenatrénoval.“</w:t>
            </w:r>
          </w:p>
          <w:p w14:paraId="79B3FD73" w14:textId="77777777" w:rsidR="000C7A27" w:rsidRPr="006C447E" w:rsidRDefault="000C7A27" w:rsidP="002E4530">
            <w:pPr>
              <w:pStyle w:val="Zkladntext2"/>
              <w:rPr>
                <w:rFonts w:asciiTheme="minorHAnsi" w:hAnsiTheme="minorHAnsi"/>
                <w:i/>
                <w:sz w:val="22"/>
                <w:szCs w:val="22"/>
              </w:rPr>
            </w:pPr>
          </w:p>
        </w:tc>
      </w:tr>
    </w:tbl>
    <w:p w14:paraId="00630F60" w14:textId="77777777" w:rsidR="000C7A27" w:rsidRPr="006C447E" w:rsidRDefault="000C7A27" w:rsidP="000C7A27">
      <w:pPr>
        <w:pStyle w:val="Zkladntext2"/>
        <w:rPr>
          <w:rFonts w:asciiTheme="minorHAnsi" w:hAnsiTheme="minorHAnsi"/>
          <w:sz w:val="22"/>
          <w:szCs w:val="22"/>
        </w:rPr>
      </w:pPr>
    </w:p>
    <w:p w14:paraId="3051D80F" w14:textId="77777777" w:rsidR="00D1406C" w:rsidRDefault="00D1406C" w:rsidP="000C7A27">
      <w:pPr>
        <w:pStyle w:val="Zkladntext2"/>
        <w:rPr>
          <w:rFonts w:asciiTheme="minorHAnsi" w:hAnsiTheme="minorHAnsi"/>
          <w:sz w:val="22"/>
          <w:szCs w:val="22"/>
        </w:rPr>
      </w:pPr>
    </w:p>
    <w:p w14:paraId="73517651" w14:textId="77777777" w:rsidR="000C7A27" w:rsidRPr="006C447E" w:rsidRDefault="000C7A27" w:rsidP="000C7A27">
      <w:pPr>
        <w:pStyle w:val="Zkladntext2"/>
        <w:rPr>
          <w:rFonts w:asciiTheme="minorHAnsi" w:hAnsiTheme="minorHAnsi"/>
          <w:sz w:val="22"/>
          <w:szCs w:val="22"/>
        </w:rPr>
      </w:pPr>
      <w:r w:rsidRPr="006C447E">
        <w:rPr>
          <w:rFonts w:asciiTheme="minorHAnsi" w:hAnsiTheme="minorHAnsi"/>
          <w:sz w:val="22"/>
          <w:szCs w:val="22"/>
        </w:rPr>
        <w:t>Ak chýba spätná väzba a vyhodnotenie (hlavne počas zaúčania):</w:t>
      </w:r>
    </w:p>
    <w:p w14:paraId="6589D4B2" w14:textId="77777777" w:rsidR="000C7A27" w:rsidRPr="006C447E" w:rsidRDefault="000C7A27" w:rsidP="00CB47B7">
      <w:pPr>
        <w:numPr>
          <w:ilvl w:val="0"/>
          <w:numId w:val="20"/>
        </w:numPr>
        <w:tabs>
          <w:tab w:val="clear" w:pos="360"/>
          <w:tab w:val="num" w:pos="1068"/>
        </w:tabs>
        <w:spacing w:after="0" w:line="240" w:lineRule="auto"/>
        <w:ind w:left="1068"/>
        <w:rPr>
          <w:rFonts w:eastAsia="Times New Roman" w:cs="Times New Roman"/>
          <w:lang w:eastAsia="cs-CZ"/>
        </w:rPr>
      </w:pPr>
      <w:r w:rsidRPr="006C447E">
        <w:rPr>
          <w:rFonts w:eastAsia="Times New Roman" w:cs="Times New Roman"/>
          <w:lang w:eastAsia="cs-CZ"/>
        </w:rPr>
        <w:t>žiaci  nevedia, či dosiahli žiadúce  výstupy,</w:t>
      </w:r>
    </w:p>
    <w:p w14:paraId="73B18E06" w14:textId="77777777" w:rsidR="000C7A27" w:rsidRPr="006C447E" w:rsidRDefault="000C7A27" w:rsidP="00CB47B7">
      <w:pPr>
        <w:numPr>
          <w:ilvl w:val="0"/>
          <w:numId w:val="20"/>
        </w:numPr>
        <w:tabs>
          <w:tab w:val="clear" w:pos="360"/>
          <w:tab w:val="num" w:pos="1068"/>
        </w:tabs>
        <w:spacing w:after="0" w:line="240" w:lineRule="auto"/>
        <w:ind w:left="1068"/>
        <w:rPr>
          <w:rFonts w:eastAsia="Times New Roman" w:cs="Times New Roman"/>
          <w:lang w:eastAsia="cs-CZ"/>
        </w:rPr>
      </w:pPr>
      <w:r w:rsidRPr="006C447E">
        <w:rPr>
          <w:rFonts w:eastAsia="Times New Roman" w:cs="Times New Roman"/>
          <w:lang w:eastAsia="cs-CZ"/>
        </w:rPr>
        <w:t>inštruktori prichádzajú o spätnú väzbu, ktorá by pomohla zlepšiť kvalitu zaúčania,</w:t>
      </w:r>
    </w:p>
    <w:p w14:paraId="7DA26274" w14:textId="77777777" w:rsidR="000C7A27" w:rsidRPr="006C447E" w:rsidRDefault="000C7A27" w:rsidP="00CB47B7">
      <w:pPr>
        <w:numPr>
          <w:ilvl w:val="0"/>
          <w:numId w:val="20"/>
        </w:numPr>
        <w:tabs>
          <w:tab w:val="clear" w:pos="360"/>
          <w:tab w:val="num" w:pos="1068"/>
        </w:tabs>
        <w:spacing w:after="0" w:line="240" w:lineRule="auto"/>
        <w:ind w:left="1068"/>
        <w:rPr>
          <w:rFonts w:eastAsia="Times New Roman" w:cs="Times New Roman"/>
          <w:lang w:eastAsia="cs-CZ"/>
        </w:rPr>
      </w:pPr>
      <w:r w:rsidRPr="006C447E">
        <w:rPr>
          <w:rFonts w:eastAsia="Times New Roman" w:cs="Times New Roman"/>
          <w:lang w:eastAsia="cs-CZ"/>
        </w:rPr>
        <w:t>nie je vidieť nadväznosť medzi zaúčaním a výkonom.</w:t>
      </w:r>
    </w:p>
    <w:p w14:paraId="59A7FA18" w14:textId="77777777" w:rsidR="000C7A27" w:rsidRDefault="000C7A27" w:rsidP="000C7A27">
      <w:pPr>
        <w:pStyle w:val="Zkladntext2"/>
        <w:rPr>
          <w:rFonts w:asciiTheme="minorHAnsi" w:hAnsiTheme="minorHAnsi"/>
        </w:rPr>
      </w:pPr>
    </w:p>
    <w:p w14:paraId="7FEC9E92" w14:textId="77777777" w:rsidR="00D1406C" w:rsidRDefault="00D1406C" w:rsidP="000C7A27">
      <w:pPr>
        <w:pStyle w:val="Zkladntext2"/>
        <w:rPr>
          <w:rFonts w:asciiTheme="minorHAnsi" w:hAnsiTheme="minorHAnsi"/>
        </w:rPr>
      </w:pPr>
    </w:p>
    <w:p w14:paraId="2D530B9D" w14:textId="77777777" w:rsidR="00D1406C" w:rsidRDefault="00D1406C" w:rsidP="000C7A27">
      <w:pPr>
        <w:pStyle w:val="Zkladntext2"/>
        <w:rPr>
          <w:rFonts w:asciiTheme="minorHAnsi" w:hAnsiTheme="minorHAnsi"/>
        </w:rPr>
      </w:pPr>
    </w:p>
    <w:p w14:paraId="65F15BAD" w14:textId="77777777" w:rsidR="00D1406C" w:rsidRDefault="00D1406C" w:rsidP="000C7A27">
      <w:pPr>
        <w:pStyle w:val="Zkladntext2"/>
        <w:rPr>
          <w:rFonts w:asciiTheme="minorHAnsi" w:hAnsiTheme="minorHAnsi"/>
        </w:rPr>
      </w:pPr>
    </w:p>
    <w:p w14:paraId="7756ED49" w14:textId="77777777" w:rsidR="00D1406C" w:rsidRPr="006C447E" w:rsidRDefault="00D1406C" w:rsidP="000C7A27">
      <w:pPr>
        <w:pStyle w:val="Zkladntext2"/>
        <w:rPr>
          <w:rFonts w:asciiTheme="minorHAnsi" w:hAnsiTheme="minorHAnsi"/>
        </w:rPr>
      </w:pPr>
    </w:p>
    <w:p w14:paraId="10E23160" w14:textId="5819A39F" w:rsidR="00A30A62" w:rsidRPr="006C447E" w:rsidRDefault="00A30A62" w:rsidP="00A30A62">
      <w:pPr>
        <w:rPr>
          <w:b/>
          <w:bCs/>
        </w:rPr>
      </w:pPr>
      <w:r>
        <w:rPr>
          <w:rFonts w:cs="Arial"/>
          <w:b/>
          <w:bCs/>
        </w:rPr>
        <w:lastRenderedPageBreak/>
        <w:t>4.3.5</w:t>
      </w:r>
      <w:r w:rsidRPr="006C447E">
        <w:rPr>
          <w:rFonts w:cs="Arial"/>
          <w:b/>
          <w:bCs/>
        </w:rPr>
        <w:t xml:space="preserve"> Zhrnutie jednotlivých krokov pri zaúčaní žiaka</w:t>
      </w:r>
    </w:p>
    <w:p w14:paraId="3C7B1A71" w14:textId="2125BABC" w:rsidR="00C76ACC" w:rsidRDefault="00FC034B" w:rsidP="00115297">
      <w:pPr>
        <w:tabs>
          <w:tab w:val="left" w:pos="5016"/>
        </w:tabs>
        <w:rPr>
          <w:rFonts w:ascii="Arial Narrow" w:hAnsi="Arial Narrow" w:cs="Arial"/>
          <w:b/>
        </w:rPr>
      </w:pPr>
      <w:r>
        <w:rPr>
          <w:rFonts w:cs="Arial"/>
          <w:b/>
          <w:bCs/>
          <w:noProof/>
          <w:lang w:eastAsia="sk-SK"/>
        </w:rPr>
        <mc:AlternateContent>
          <mc:Choice Requires="wps">
            <w:drawing>
              <wp:anchor distT="0" distB="0" distL="114300" distR="114300" simplePos="0" relativeHeight="251755520" behindDoc="0" locked="0" layoutInCell="1" allowOverlap="1" wp14:anchorId="3D5C2AB2" wp14:editId="7BBB7BB3">
                <wp:simplePos x="0" y="0"/>
                <wp:positionH relativeFrom="column">
                  <wp:posOffset>0</wp:posOffset>
                </wp:positionH>
                <wp:positionV relativeFrom="paragraph">
                  <wp:posOffset>146050</wp:posOffset>
                </wp:positionV>
                <wp:extent cx="4285129" cy="1295400"/>
                <wp:effectExtent l="0" t="0" r="20320" b="19050"/>
                <wp:wrapNone/>
                <wp:docPr id="1" name="Zaoblený obdĺžnik 1"/>
                <wp:cNvGraphicFramePr/>
                <a:graphic xmlns:a="http://schemas.openxmlformats.org/drawingml/2006/main">
                  <a:graphicData uri="http://schemas.microsoft.com/office/word/2010/wordprocessingShape">
                    <wps:wsp>
                      <wps:cNvSpPr/>
                      <wps:spPr>
                        <a:xfrm>
                          <a:off x="0" y="0"/>
                          <a:ext cx="4285129" cy="12954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470159" w14:textId="083120A9" w:rsidR="00E02861" w:rsidRPr="00FC034B" w:rsidRDefault="00E02861" w:rsidP="00FC034B">
                            <w:pPr>
                              <w:spacing w:after="0" w:line="240" w:lineRule="auto"/>
                              <w:rPr>
                                <w:b/>
                                <w:color w:val="000000" w:themeColor="text1"/>
                              </w:rPr>
                            </w:pPr>
                            <w:r w:rsidRPr="00FC034B">
                              <w:rPr>
                                <w:b/>
                                <w:color w:val="000000" w:themeColor="text1"/>
                              </w:rPr>
                              <w:t>BUDOVANIE VZŤAHU SO ŽIAKOM</w:t>
                            </w:r>
                          </w:p>
                          <w:p w14:paraId="48CA82E5" w14:textId="77777777" w:rsidR="00E02861" w:rsidRDefault="00E02861" w:rsidP="00FC034B">
                            <w:pPr>
                              <w:spacing w:after="0" w:line="240" w:lineRule="auto"/>
                              <w:rPr>
                                <w:color w:val="000000" w:themeColor="text1"/>
                              </w:rPr>
                            </w:pPr>
                            <w:r w:rsidRPr="00FC034B">
                              <w:rPr>
                                <w:color w:val="000000" w:themeColor="text1"/>
                              </w:rPr>
                              <w:t>- prejavenie záujmu o</w:t>
                            </w:r>
                            <w:r>
                              <w:rPr>
                                <w:color w:val="000000" w:themeColor="text1"/>
                              </w:rPr>
                              <w:t> </w:t>
                            </w:r>
                            <w:r w:rsidRPr="00FC034B">
                              <w:rPr>
                                <w:color w:val="000000" w:themeColor="text1"/>
                              </w:rPr>
                              <w:t>žiaka</w:t>
                            </w:r>
                            <w:r>
                              <w:rPr>
                                <w:color w:val="000000" w:themeColor="text1"/>
                              </w:rPr>
                              <w:t xml:space="preserve">, porozumenie a naladenie sa na rovnakú  </w:t>
                            </w:r>
                          </w:p>
                          <w:p w14:paraId="580E3069" w14:textId="5CC203BA" w:rsidR="00E02861" w:rsidRDefault="00E02861" w:rsidP="00FC034B">
                            <w:pPr>
                              <w:spacing w:after="0" w:line="240" w:lineRule="auto"/>
                              <w:rPr>
                                <w:color w:val="000000" w:themeColor="text1"/>
                              </w:rPr>
                            </w:pPr>
                            <w:r>
                              <w:rPr>
                                <w:color w:val="000000" w:themeColor="text1"/>
                              </w:rPr>
                              <w:t xml:space="preserve">  dĺžku</w:t>
                            </w:r>
                          </w:p>
                          <w:p w14:paraId="12DF2EAF" w14:textId="170EA05B" w:rsidR="00E02861" w:rsidRPr="00FC034B" w:rsidRDefault="00E02861" w:rsidP="00FC034B">
                            <w:pPr>
                              <w:spacing w:after="0" w:line="240" w:lineRule="auto"/>
                              <w:rPr>
                                <w:color w:val="000000" w:themeColor="text1"/>
                              </w:rPr>
                            </w:pPr>
                            <w:r>
                              <w:rPr>
                                <w:color w:val="000000" w:themeColor="text1"/>
                              </w:rPr>
                              <w:t>- zistenie očakávaní žiaka</w:t>
                            </w:r>
                          </w:p>
                          <w:p w14:paraId="5FBE9E7A" w14:textId="77777777" w:rsidR="00E02861" w:rsidRPr="00FC034B" w:rsidRDefault="00E02861" w:rsidP="00FC034B">
                            <w:pPr>
                              <w:spacing w:after="0" w:line="240" w:lineRule="auto"/>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C2AB2" id="Zaoblený obdĺžnik 1" o:spid="_x0000_s1116" style="position:absolute;margin-left:0;margin-top:11.5pt;width:337.4pt;height:10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" fillcolor="#dfeceb [665]" strokecolor="#0d5571 [1604]" strokeweight="1pt">
                <v:stroke joinstyle="miter"/>
                <v:textbox>
                  <w:txbxContent>
                    <w:p w14:paraId="23470159" w14:textId="083120A9" w:rsidR="00E02861" w:rsidRPr="00FC034B" w:rsidRDefault="00E02861" w:rsidP="00FC034B">
                      <w:pPr>
                        <w:spacing w:after="0" w:line="240" w:lineRule="auto"/>
                        <w:rPr>
                          <w:b/>
                          <w:color w:val="000000" w:themeColor="text1"/>
                        </w:rPr>
                      </w:pPr>
                      <w:r w:rsidRPr="00FC034B">
                        <w:rPr>
                          <w:b/>
                          <w:color w:val="000000" w:themeColor="text1"/>
                        </w:rPr>
                        <w:t>BUDOVANIE VZŤAHU SO ŽIAKOM</w:t>
                      </w:r>
                    </w:p>
                    <w:p w14:paraId="48CA82E5" w14:textId="77777777" w:rsidR="00E02861" w:rsidRDefault="00E02861" w:rsidP="00FC034B">
                      <w:pPr>
                        <w:spacing w:after="0" w:line="240" w:lineRule="auto"/>
                        <w:rPr>
                          <w:color w:val="000000" w:themeColor="text1"/>
                        </w:rPr>
                      </w:pPr>
                      <w:r w:rsidRPr="00FC034B">
                        <w:rPr>
                          <w:color w:val="000000" w:themeColor="text1"/>
                        </w:rPr>
                        <w:t>- prejavenie záujmu o</w:t>
                      </w:r>
                      <w:r>
                        <w:rPr>
                          <w:color w:val="000000" w:themeColor="text1"/>
                        </w:rPr>
                        <w:t> </w:t>
                      </w:r>
                      <w:r w:rsidRPr="00FC034B">
                        <w:rPr>
                          <w:color w:val="000000" w:themeColor="text1"/>
                        </w:rPr>
                        <w:t>žiaka</w:t>
                      </w:r>
                      <w:r>
                        <w:rPr>
                          <w:color w:val="000000" w:themeColor="text1"/>
                        </w:rPr>
                        <w:t xml:space="preserve">, porozumenie a naladenie sa na rovnakú  </w:t>
                      </w:r>
                    </w:p>
                    <w:p w14:paraId="580E3069" w14:textId="5CC203BA" w:rsidR="00E02861" w:rsidRDefault="00E02861" w:rsidP="00FC034B">
                      <w:pPr>
                        <w:spacing w:after="0" w:line="240" w:lineRule="auto"/>
                        <w:rPr>
                          <w:color w:val="000000" w:themeColor="text1"/>
                        </w:rPr>
                      </w:pPr>
                      <w:r>
                        <w:rPr>
                          <w:color w:val="000000" w:themeColor="text1"/>
                        </w:rPr>
                        <w:t xml:space="preserve">  dĺžku</w:t>
                      </w:r>
                    </w:p>
                    <w:p w14:paraId="12DF2EAF" w14:textId="170EA05B" w:rsidR="00E02861" w:rsidRPr="00FC034B" w:rsidRDefault="00E02861" w:rsidP="00FC034B">
                      <w:pPr>
                        <w:spacing w:after="0" w:line="240" w:lineRule="auto"/>
                        <w:rPr>
                          <w:color w:val="000000" w:themeColor="text1"/>
                        </w:rPr>
                      </w:pPr>
                      <w:r>
                        <w:rPr>
                          <w:color w:val="000000" w:themeColor="text1"/>
                        </w:rPr>
                        <w:t>- zistenie očakávaní žiaka</w:t>
                      </w:r>
                    </w:p>
                    <w:p w14:paraId="5FBE9E7A" w14:textId="77777777" w:rsidR="00E02861" w:rsidRPr="00FC034B" w:rsidRDefault="00E02861" w:rsidP="00FC034B">
                      <w:pPr>
                        <w:spacing w:after="0" w:line="240" w:lineRule="auto"/>
                        <w:rPr>
                          <w:b/>
                          <w:color w:val="000000" w:themeColor="text1"/>
                        </w:rPr>
                      </w:pPr>
                    </w:p>
                  </w:txbxContent>
                </v:textbox>
              </v:roundrect>
            </w:pict>
          </mc:Fallback>
        </mc:AlternateContent>
      </w:r>
    </w:p>
    <w:p w14:paraId="4BEF296C" w14:textId="760E642B" w:rsidR="00A30A62" w:rsidRDefault="00A30A62" w:rsidP="00E324D2">
      <w:pPr>
        <w:tabs>
          <w:tab w:val="left" w:pos="5016"/>
        </w:tabs>
        <w:spacing w:after="0"/>
        <w:rPr>
          <w:rFonts w:cs="Arial"/>
          <w:b/>
          <w:bCs/>
        </w:rPr>
      </w:pPr>
    </w:p>
    <w:p w14:paraId="31150142" w14:textId="77777777" w:rsidR="00A30A62" w:rsidRDefault="00A30A62" w:rsidP="00115297">
      <w:pPr>
        <w:tabs>
          <w:tab w:val="left" w:pos="5016"/>
        </w:tabs>
        <w:rPr>
          <w:rFonts w:cs="Arial"/>
          <w:b/>
          <w:bCs/>
        </w:rPr>
      </w:pPr>
    </w:p>
    <w:p w14:paraId="0DDDFF78" w14:textId="77777777" w:rsidR="00A30A62" w:rsidRDefault="00A30A62" w:rsidP="00115297">
      <w:pPr>
        <w:tabs>
          <w:tab w:val="left" w:pos="5016"/>
        </w:tabs>
        <w:rPr>
          <w:rFonts w:cs="Arial"/>
          <w:b/>
          <w:bCs/>
        </w:rPr>
      </w:pPr>
    </w:p>
    <w:p w14:paraId="189E64CE" w14:textId="16A94D1D" w:rsidR="00A30A62" w:rsidRDefault="000051EC" w:rsidP="00115297">
      <w:pPr>
        <w:tabs>
          <w:tab w:val="left" w:pos="5016"/>
        </w:tabs>
        <w:rPr>
          <w:rFonts w:cs="Arial"/>
          <w:b/>
          <w:bCs/>
        </w:rPr>
      </w:pPr>
      <w:r>
        <w:rPr>
          <w:rFonts w:cs="Arial"/>
          <w:b/>
          <w:bCs/>
          <w:noProof/>
          <w:lang w:eastAsia="sk-SK"/>
        </w:rPr>
        <mc:AlternateContent>
          <mc:Choice Requires="wps">
            <w:drawing>
              <wp:anchor distT="0" distB="0" distL="114300" distR="114300" simplePos="0" relativeHeight="251760640" behindDoc="0" locked="0" layoutInCell="1" allowOverlap="1" wp14:anchorId="508FC989" wp14:editId="34E9A8F6">
                <wp:simplePos x="0" y="0"/>
                <wp:positionH relativeFrom="column">
                  <wp:posOffset>3415937</wp:posOffset>
                </wp:positionH>
                <wp:positionV relativeFrom="paragraph">
                  <wp:posOffset>225697</wp:posOffset>
                </wp:positionV>
                <wp:extent cx="653143" cy="648154"/>
                <wp:effectExtent l="19050" t="0" r="33020" b="38100"/>
                <wp:wrapNone/>
                <wp:docPr id="27" name="Šípka nadol 27"/>
                <wp:cNvGraphicFramePr/>
                <a:graphic xmlns:a="http://schemas.openxmlformats.org/drawingml/2006/main">
                  <a:graphicData uri="http://schemas.microsoft.com/office/word/2010/wordprocessingShape">
                    <wps:wsp>
                      <wps:cNvSpPr/>
                      <wps:spPr>
                        <a:xfrm>
                          <a:off x="0" y="0"/>
                          <a:ext cx="653143" cy="648154"/>
                        </a:xfrm>
                        <a:prstGeom prst="down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840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ípka nadol 27" o:spid="_x0000_s1026" type="#_x0000_t67" style="position:absolute;margin-left:268.95pt;margin-top:17.75pt;width:51.45pt;height:5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" adj="10800" fillcolor="#9fc0d5 [1311]" strokecolor="#0d5571 [1604]" strokeweight="1pt"/>
            </w:pict>
          </mc:Fallback>
        </mc:AlternateContent>
      </w:r>
    </w:p>
    <w:p w14:paraId="0F8DEDE2" w14:textId="408DEE00" w:rsidR="00A30A62" w:rsidRDefault="00A30A62" w:rsidP="00115297">
      <w:pPr>
        <w:tabs>
          <w:tab w:val="left" w:pos="5016"/>
        </w:tabs>
        <w:rPr>
          <w:rFonts w:cs="Arial"/>
          <w:b/>
          <w:bCs/>
        </w:rPr>
      </w:pPr>
    </w:p>
    <w:p w14:paraId="52EBAFAC" w14:textId="7D00BD92" w:rsidR="00A30A62" w:rsidRDefault="000051EC" w:rsidP="00115297">
      <w:pPr>
        <w:tabs>
          <w:tab w:val="left" w:pos="5016"/>
        </w:tabs>
        <w:rPr>
          <w:rFonts w:cs="Arial"/>
          <w:b/>
          <w:bCs/>
        </w:rPr>
      </w:pPr>
      <w:r>
        <w:rPr>
          <w:rFonts w:cs="Arial"/>
          <w:b/>
          <w:bCs/>
          <w:noProof/>
          <w:lang w:eastAsia="sk-SK"/>
        </w:rPr>
        <mc:AlternateContent>
          <mc:Choice Requires="wps">
            <w:drawing>
              <wp:anchor distT="0" distB="0" distL="114300" distR="114300" simplePos="0" relativeHeight="251757568" behindDoc="0" locked="0" layoutInCell="1" allowOverlap="1" wp14:anchorId="40C7B189" wp14:editId="6AFAFDF8">
                <wp:simplePos x="0" y="0"/>
                <wp:positionH relativeFrom="column">
                  <wp:posOffset>-4483</wp:posOffset>
                </wp:positionH>
                <wp:positionV relativeFrom="page">
                  <wp:posOffset>2931459</wp:posOffset>
                </wp:positionV>
                <wp:extent cx="6060141" cy="5052767"/>
                <wp:effectExtent l="0" t="0" r="17145" b="14605"/>
                <wp:wrapNone/>
                <wp:docPr id="2" name="Zaoblený obdĺžnik 2"/>
                <wp:cNvGraphicFramePr/>
                <a:graphic xmlns:a="http://schemas.openxmlformats.org/drawingml/2006/main">
                  <a:graphicData uri="http://schemas.microsoft.com/office/word/2010/wordprocessingShape">
                    <wps:wsp>
                      <wps:cNvSpPr/>
                      <wps:spPr>
                        <a:xfrm>
                          <a:off x="0" y="0"/>
                          <a:ext cx="6060141" cy="505276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8D2B3" w14:textId="754DA707" w:rsidR="00E02861" w:rsidRPr="00711F3B" w:rsidRDefault="00E02861" w:rsidP="00711F3B">
                            <w:pPr>
                              <w:spacing w:after="0" w:line="240" w:lineRule="auto"/>
                              <w:rPr>
                                <w:b/>
                                <w:color w:val="000000" w:themeColor="text1"/>
                              </w:rPr>
                            </w:pPr>
                            <w:r w:rsidRPr="00711F3B">
                              <w:rPr>
                                <w:b/>
                                <w:color w:val="000000" w:themeColor="text1"/>
                              </w:rPr>
                              <w:t>4 KR</w:t>
                            </w:r>
                            <w:r>
                              <w:rPr>
                                <w:b/>
                                <w:color w:val="000000" w:themeColor="text1"/>
                              </w:rPr>
                              <w:t>O</w:t>
                            </w:r>
                            <w:r w:rsidRPr="00711F3B">
                              <w:rPr>
                                <w:b/>
                                <w:color w:val="000000" w:themeColor="text1"/>
                              </w:rPr>
                              <w:t>KY INŠTRUKTORA NA PRACOVISKU:</w:t>
                            </w:r>
                          </w:p>
                          <w:p w14:paraId="7C73422B" w14:textId="3187DC3B" w:rsidR="00E02861" w:rsidRDefault="00E02861" w:rsidP="00711F3B">
                            <w:pPr>
                              <w:pStyle w:val="Odsekzoznamu"/>
                              <w:numPr>
                                <w:ilvl w:val="0"/>
                                <w:numId w:val="56"/>
                              </w:numPr>
                              <w:spacing w:after="0" w:line="240" w:lineRule="auto"/>
                              <w:rPr>
                                <w:b/>
                                <w:color w:val="000000" w:themeColor="text1"/>
                              </w:rPr>
                            </w:pPr>
                            <w:r w:rsidRPr="00711F3B">
                              <w:rPr>
                                <w:b/>
                                <w:color w:val="000000" w:themeColor="text1"/>
                              </w:rPr>
                              <w:t>VYSVETLENIE</w:t>
                            </w:r>
                          </w:p>
                          <w:p w14:paraId="3C6422D3" w14:textId="64C3D2B1" w:rsidR="00E02861" w:rsidRPr="00711F3B" w:rsidRDefault="00E02861" w:rsidP="00711F3B">
                            <w:pPr>
                              <w:spacing w:after="0" w:line="240" w:lineRule="auto"/>
                              <w:ind w:left="720"/>
                              <w:rPr>
                                <w:color w:val="000000" w:themeColor="text1"/>
                              </w:rPr>
                            </w:pPr>
                            <w:r w:rsidRPr="00711F3B">
                              <w:rPr>
                                <w:bCs/>
                                <w:color w:val="000000" w:themeColor="text1"/>
                              </w:rPr>
                              <w:t xml:space="preserve">- </w:t>
                            </w:r>
                            <w:r>
                              <w:rPr>
                                <w:bCs/>
                                <w:color w:val="000000" w:themeColor="text1"/>
                              </w:rPr>
                              <w:t xml:space="preserve">vysvetlenie toho, čo sa bude </w:t>
                            </w:r>
                            <w:r w:rsidRPr="00711F3B">
                              <w:rPr>
                                <w:bCs/>
                                <w:color w:val="000000" w:themeColor="text1"/>
                              </w:rPr>
                              <w:t>robiť,</w:t>
                            </w:r>
                            <w:r>
                              <w:rPr>
                                <w:bCs/>
                                <w:color w:val="000000" w:themeColor="text1"/>
                              </w:rPr>
                              <w:t xml:space="preserve"> to znamená vysvetlenie učebného</w:t>
                            </w:r>
                            <w:r w:rsidRPr="00711F3B">
                              <w:rPr>
                                <w:bCs/>
                                <w:color w:val="000000" w:themeColor="text1"/>
                              </w:rPr>
                              <w:t xml:space="preserve"> cieľ</w:t>
                            </w:r>
                            <w:r>
                              <w:rPr>
                                <w:bCs/>
                                <w:color w:val="000000" w:themeColor="text1"/>
                              </w:rPr>
                              <w:t>a</w:t>
                            </w:r>
                          </w:p>
                          <w:p w14:paraId="6898D423" w14:textId="1A8D1C39" w:rsidR="00E02861" w:rsidRPr="00711F3B" w:rsidRDefault="00E02861" w:rsidP="00711F3B">
                            <w:pPr>
                              <w:spacing w:after="0" w:line="240" w:lineRule="auto"/>
                              <w:ind w:left="360"/>
                              <w:rPr>
                                <w:color w:val="000000" w:themeColor="text1"/>
                              </w:rPr>
                            </w:pPr>
                            <w:r w:rsidRPr="00711F3B">
                              <w:rPr>
                                <w:bCs/>
                                <w:color w:val="000000" w:themeColor="text1"/>
                              </w:rPr>
                              <w:t xml:space="preserve">       - zistenie úrovne učiaceho</w:t>
                            </w:r>
                            <w:r>
                              <w:rPr>
                                <w:bCs/>
                                <w:color w:val="000000" w:themeColor="text1"/>
                              </w:rPr>
                              <w:t xml:space="preserve"> prostredníctvom zisťovacích otázok</w:t>
                            </w:r>
                          </w:p>
                          <w:p w14:paraId="4A0F3A9A" w14:textId="29BED3E3" w:rsidR="00E02861" w:rsidRPr="00711F3B" w:rsidRDefault="00E02861" w:rsidP="00711F3B">
                            <w:pPr>
                              <w:spacing w:after="0" w:line="240" w:lineRule="auto"/>
                              <w:ind w:left="360"/>
                              <w:rPr>
                                <w:color w:val="000000" w:themeColor="text1"/>
                              </w:rPr>
                            </w:pPr>
                            <w:r>
                              <w:rPr>
                                <w:bCs/>
                                <w:color w:val="000000" w:themeColor="text1"/>
                              </w:rPr>
                              <w:t xml:space="preserve">       - v</w:t>
                            </w:r>
                            <w:r w:rsidRPr="00711F3B">
                              <w:rPr>
                                <w:bCs/>
                                <w:color w:val="000000" w:themeColor="text1"/>
                              </w:rPr>
                              <w:t xml:space="preserve">ysvetlenie celku, až potom </w:t>
                            </w:r>
                            <w:r>
                              <w:rPr>
                                <w:bCs/>
                                <w:color w:val="000000" w:themeColor="text1"/>
                              </w:rPr>
                              <w:t>jednotlivých častí - dodržiavanie didaktického postupu</w:t>
                            </w:r>
                          </w:p>
                          <w:p w14:paraId="4547F166" w14:textId="123B273C" w:rsidR="00E02861" w:rsidRPr="00711F3B" w:rsidRDefault="00E02861" w:rsidP="00711F3B">
                            <w:pPr>
                              <w:spacing w:after="0" w:line="240" w:lineRule="auto"/>
                              <w:ind w:left="360"/>
                              <w:rPr>
                                <w:color w:val="000000" w:themeColor="text1"/>
                              </w:rPr>
                            </w:pPr>
                            <w:r>
                              <w:rPr>
                                <w:bCs/>
                                <w:color w:val="000000" w:themeColor="text1"/>
                              </w:rPr>
                              <w:t xml:space="preserve">       - vysvetlenie kús</w:t>
                            </w:r>
                            <w:r w:rsidRPr="00711F3B">
                              <w:rPr>
                                <w:bCs/>
                                <w:color w:val="000000" w:themeColor="text1"/>
                              </w:rPr>
                              <w:t>ok po kúsku</w:t>
                            </w:r>
                          </w:p>
                          <w:p w14:paraId="35D91BAC" w14:textId="0EF0058E" w:rsidR="00E02861" w:rsidRPr="00711F3B" w:rsidRDefault="00E02861" w:rsidP="00711F3B">
                            <w:pPr>
                              <w:spacing w:after="0" w:line="240" w:lineRule="auto"/>
                              <w:ind w:left="360"/>
                              <w:rPr>
                                <w:color w:val="000000" w:themeColor="text1"/>
                              </w:rPr>
                            </w:pPr>
                            <w:r>
                              <w:rPr>
                                <w:bCs/>
                                <w:color w:val="000000" w:themeColor="text1"/>
                              </w:rPr>
                              <w:t xml:space="preserve">       - vysvetlenie z</w:t>
                            </w:r>
                            <w:r w:rsidRPr="00711F3B">
                              <w:rPr>
                                <w:bCs/>
                                <w:color w:val="000000" w:themeColor="text1"/>
                              </w:rPr>
                              <w:t>ásady BOZP</w:t>
                            </w:r>
                            <w:r>
                              <w:rPr>
                                <w:bCs/>
                                <w:color w:val="000000" w:themeColor="text1"/>
                              </w:rPr>
                              <w:t xml:space="preserve"> v súvislosti s výkonom na pracovisku</w:t>
                            </w:r>
                          </w:p>
                          <w:p w14:paraId="26DF5FF5" w14:textId="77777777" w:rsidR="00E02861" w:rsidRPr="00711F3B" w:rsidRDefault="00E02861" w:rsidP="00711F3B">
                            <w:pPr>
                              <w:pStyle w:val="Odsekzoznamu"/>
                              <w:spacing w:after="0" w:line="240" w:lineRule="auto"/>
                              <w:rPr>
                                <w:color w:val="000000" w:themeColor="text1"/>
                              </w:rPr>
                            </w:pPr>
                          </w:p>
                          <w:p w14:paraId="2BE4E838" w14:textId="195D8BB9" w:rsidR="00E02861" w:rsidRDefault="00E02861" w:rsidP="00711F3B">
                            <w:pPr>
                              <w:pStyle w:val="Odsekzoznamu"/>
                              <w:numPr>
                                <w:ilvl w:val="0"/>
                                <w:numId w:val="56"/>
                              </w:numPr>
                              <w:spacing w:after="0" w:line="240" w:lineRule="auto"/>
                              <w:rPr>
                                <w:b/>
                                <w:color w:val="000000" w:themeColor="text1"/>
                              </w:rPr>
                            </w:pPr>
                            <w:r w:rsidRPr="00711F3B">
                              <w:rPr>
                                <w:b/>
                                <w:color w:val="000000" w:themeColor="text1"/>
                              </w:rPr>
                              <w:t>PREDVEDENIE</w:t>
                            </w:r>
                          </w:p>
                          <w:p w14:paraId="517014F1" w14:textId="348DBD1C" w:rsidR="00E02861" w:rsidRDefault="00E02861" w:rsidP="00711F3B">
                            <w:pPr>
                              <w:spacing w:after="0" w:line="240" w:lineRule="auto"/>
                              <w:ind w:left="720"/>
                              <w:rPr>
                                <w:bCs/>
                                <w:color w:val="000000" w:themeColor="text1"/>
                              </w:rPr>
                            </w:pPr>
                            <w:r>
                              <w:rPr>
                                <w:bCs/>
                                <w:color w:val="000000" w:themeColor="text1"/>
                              </w:rPr>
                              <w:t>- p</w:t>
                            </w:r>
                            <w:r w:rsidRPr="00711F3B">
                              <w:rPr>
                                <w:bCs/>
                                <w:color w:val="000000" w:themeColor="text1"/>
                              </w:rPr>
                              <w:t>ostupné vysvetľovanie a predvádzanie jednotlivých krokov</w:t>
                            </w:r>
                          </w:p>
                          <w:p w14:paraId="60B6AD7C" w14:textId="338A13F2" w:rsidR="00E02861" w:rsidRPr="00C9753A" w:rsidRDefault="00E02861" w:rsidP="00C9753A">
                            <w:pPr>
                              <w:spacing w:after="0" w:line="240" w:lineRule="auto"/>
                              <w:ind w:left="432"/>
                              <w:rPr>
                                <w:rFonts w:cs="Arial"/>
                                <w:color w:val="000000" w:themeColor="text1"/>
                              </w:rPr>
                            </w:pPr>
                            <w:r>
                              <w:rPr>
                                <w:rFonts w:cs="Arial"/>
                                <w:color w:val="000000" w:themeColor="text1"/>
                              </w:rPr>
                              <w:t xml:space="preserve">     - rozdelenie o</w:t>
                            </w:r>
                            <w:r w:rsidRPr="00C9753A">
                              <w:rPr>
                                <w:rFonts w:cs="Arial"/>
                                <w:color w:val="000000" w:themeColor="text1"/>
                              </w:rPr>
                              <w:t>bsah</w:t>
                            </w:r>
                            <w:r>
                              <w:rPr>
                                <w:rFonts w:cs="Arial"/>
                                <w:color w:val="000000" w:themeColor="text1"/>
                              </w:rPr>
                              <w:t>u</w:t>
                            </w:r>
                            <w:r w:rsidRPr="00C9753A">
                              <w:rPr>
                                <w:rFonts w:cs="Arial"/>
                                <w:color w:val="000000" w:themeColor="text1"/>
                              </w:rPr>
                              <w:t xml:space="preserve"> jednotlivých krokov</w:t>
                            </w:r>
                            <w:r>
                              <w:rPr>
                                <w:rFonts w:cs="Arial"/>
                                <w:color w:val="000000" w:themeColor="text1"/>
                              </w:rPr>
                              <w:t xml:space="preserve"> </w:t>
                            </w:r>
                            <w:r w:rsidRPr="00C9753A">
                              <w:rPr>
                                <w:rFonts w:cs="Arial"/>
                                <w:color w:val="000000" w:themeColor="text1"/>
                              </w:rPr>
                              <w:t>na jednotlivé nadväzujúce postupy činnosti</w:t>
                            </w:r>
                          </w:p>
                          <w:p w14:paraId="53E03791" w14:textId="6422D5B6" w:rsidR="00E02861" w:rsidRPr="00C9753A" w:rsidRDefault="00E02861" w:rsidP="00711F3B">
                            <w:pPr>
                              <w:spacing w:after="0" w:line="240" w:lineRule="auto"/>
                              <w:ind w:left="360"/>
                              <w:rPr>
                                <w:bCs/>
                                <w:color w:val="000000" w:themeColor="text1"/>
                              </w:rPr>
                            </w:pPr>
                            <w:r w:rsidRPr="00C9753A">
                              <w:rPr>
                                <w:bCs/>
                                <w:color w:val="000000" w:themeColor="text1"/>
                              </w:rPr>
                              <w:t xml:space="preserve">       - </w:t>
                            </w:r>
                            <w:r>
                              <w:rPr>
                                <w:bCs/>
                                <w:color w:val="000000" w:themeColor="text1"/>
                              </w:rPr>
                              <w:t xml:space="preserve">vysvetlenie a ukázanie oporných bodov </w:t>
                            </w:r>
                            <w:r w:rsidRPr="00C9753A">
                              <w:rPr>
                                <w:bCs/>
                                <w:color w:val="000000" w:themeColor="text1"/>
                              </w:rPr>
                              <w:t xml:space="preserve">ku každému kroku  </w:t>
                            </w:r>
                          </w:p>
                          <w:p w14:paraId="5BC0A398" w14:textId="48566FB5" w:rsidR="00E02861" w:rsidRPr="00C9753A" w:rsidRDefault="00E02861" w:rsidP="00711F3B">
                            <w:pPr>
                              <w:spacing w:after="0" w:line="240" w:lineRule="auto"/>
                              <w:ind w:left="360"/>
                              <w:rPr>
                                <w:color w:val="000000" w:themeColor="text1"/>
                              </w:rPr>
                            </w:pPr>
                            <w:r w:rsidRPr="00C9753A">
                              <w:rPr>
                                <w:bCs/>
                                <w:color w:val="000000" w:themeColor="text1"/>
                              </w:rPr>
                              <w:t xml:space="preserve">       - prejav</w:t>
                            </w:r>
                            <w:r>
                              <w:rPr>
                                <w:bCs/>
                                <w:color w:val="000000" w:themeColor="text1"/>
                              </w:rPr>
                              <w:t>enie</w:t>
                            </w:r>
                            <w:r w:rsidRPr="00C9753A">
                              <w:rPr>
                                <w:bCs/>
                                <w:color w:val="000000" w:themeColor="text1"/>
                              </w:rPr>
                              <w:t xml:space="preserve"> trpezlivos</w:t>
                            </w:r>
                            <w:r>
                              <w:rPr>
                                <w:bCs/>
                                <w:color w:val="000000" w:themeColor="text1"/>
                              </w:rPr>
                              <w:t>ti a porozumenia</w:t>
                            </w:r>
                          </w:p>
                          <w:p w14:paraId="2911CADD" w14:textId="77777777" w:rsidR="00E02861" w:rsidRPr="00C9753A" w:rsidRDefault="00E02861" w:rsidP="00711F3B">
                            <w:pPr>
                              <w:pStyle w:val="Odsekzoznamu"/>
                              <w:spacing w:after="0" w:line="240" w:lineRule="auto"/>
                              <w:rPr>
                                <w:b/>
                                <w:color w:val="000000" w:themeColor="text1"/>
                              </w:rPr>
                            </w:pPr>
                          </w:p>
                          <w:p w14:paraId="23D40F59" w14:textId="0171BBFF" w:rsidR="00E02861" w:rsidRDefault="00E02861" w:rsidP="00711F3B">
                            <w:pPr>
                              <w:pStyle w:val="Odsekzoznamu"/>
                              <w:numPr>
                                <w:ilvl w:val="0"/>
                                <w:numId w:val="56"/>
                              </w:numPr>
                              <w:spacing w:after="0" w:line="240" w:lineRule="auto"/>
                              <w:rPr>
                                <w:b/>
                                <w:color w:val="000000" w:themeColor="text1"/>
                              </w:rPr>
                            </w:pPr>
                            <w:r w:rsidRPr="00711F3B">
                              <w:rPr>
                                <w:b/>
                                <w:color w:val="000000" w:themeColor="text1"/>
                              </w:rPr>
                              <w:t>PRECVIČENIE</w:t>
                            </w:r>
                          </w:p>
                          <w:p w14:paraId="46F53F53" w14:textId="7C684770" w:rsidR="00E02861" w:rsidRPr="00711F3B" w:rsidRDefault="00E02861" w:rsidP="00711F3B">
                            <w:pPr>
                              <w:spacing w:after="0" w:line="240" w:lineRule="auto"/>
                              <w:ind w:left="720"/>
                              <w:rPr>
                                <w:color w:val="000000" w:themeColor="text1"/>
                              </w:rPr>
                            </w:pPr>
                            <w:r>
                              <w:rPr>
                                <w:bCs/>
                                <w:color w:val="000000" w:themeColor="text1"/>
                              </w:rPr>
                              <w:t>- p</w:t>
                            </w:r>
                            <w:r w:rsidRPr="00711F3B">
                              <w:rPr>
                                <w:bCs/>
                                <w:color w:val="000000" w:themeColor="text1"/>
                              </w:rPr>
                              <w:t>ozorovanie práce žiaka</w:t>
                            </w:r>
                            <w:r>
                              <w:rPr>
                                <w:bCs/>
                                <w:color w:val="000000" w:themeColor="text1"/>
                              </w:rPr>
                              <w:t xml:space="preserve">, </w:t>
                            </w:r>
                            <w:r>
                              <w:rPr>
                                <w:rFonts w:cs="Arial"/>
                                <w:color w:val="000000" w:themeColor="text1"/>
                              </w:rPr>
                              <w:t>p</w:t>
                            </w:r>
                            <w:r w:rsidRPr="00C9753A">
                              <w:rPr>
                                <w:rFonts w:cs="Arial"/>
                                <w:color w:val="000000" w:themeColor="text1"/>
                              </w:rPr>
                              <w:t>ozor</w:t>
                            </w:r>
                            <w:r>
                              <w:rPr>
                                <w:rFonts w:cs="Arial"/>
                                <w:color w:val="000000" w:themeColor="text1"/>
                              </w:rPr>
                              <w:t xml:space="preserve">ovanie </w:t>
                            </w:r>
                            <w:r w:rsidRPr="00C9753A">
                              <w:rPr>
                                <w:rFonts w:cs="Arial"/>
                                <w:color w:val="000000" w:themeColor="text1"/>
                              </w:rPr>
                              <w:t>správnos</w:t>
                            </w:r>
                            <w:r>
                              <w:rPr>
                                <w:rFonts w:cs="Arial"/>
                                <w:color w:val="000000" w:themeColor="text1"/>
                              </w:rPr>
                              <w:t>ti</w:t>
                            </w:r>
                            <w:r w:rsidRPr="00C9753A">
                              <w:rPr>
                                <w:rFonts w:cs="Arial"/>
                                <w:color w:val="000000" w:themeColor="text1"/>
                              </w:rPr>
                              <w:t xml:space="preserve"> vykonávaného postupu činnosti</w:t>
                            </w:r>
                          </w:p>
                          <w:p w14:paraId="15FA87A7" w14:textId="22B75B09" w:rsidR="00E02861" w:rsidRDefault="00E02861" w:rsidP="00C9753A">
                            <w:pPr>
                              <w:spacing w:after="0" w:line="240" w:lineRule="auto"/>
                              <w:ind w:left="72"/>
                              <w:rPr>
                                <w:rFonts w:cs="Arial"/>
                                <w:color w:val="000000" w:themeColor="text1"/>
                              </w:rPr>
                            </w:pPr>
                            <w:r>
                              <w:rPr>
                                <w:bCs/>
                                <w:color w:val="000000" w:themeColor="text1"/>
                              </w:rPr>
                              <w:t xml:space="preserve">      </w:t>
                            </w:r>
                            <w:r w:rsidRPr="00C9753A">
                              <w:rPr>
                                <w:bCs/>
                                <w:color w:val="000000" w:themeColor="text1"/>
                              </w:rPr>
                              <w:t xml:space="preserve">       - </w:t>
                            </w:r>
                            <w:r>
                              <w:rPr>
                                <w:bCs/>
                                <w:color w:val="000000" w:themeColor="text1"/>
                              </w:rPr>
                              <w:t>vysvetľovanie oporných bodov</w:t>
                            </w:r>
                            <w:r w:rsidRPr="00C9753A">
                              <w:rPr>
                                <w:bCs/>
                                <w:color w:val="000000" w:themeColor="text1"/>
                              </w:rPr>
                              <w:t xml:space="preserve"> a</w:t>
                            </w:r>
                            <w:r>
                              <w:rPr>
                                <w:bCs/>
                                <w:color w:val="000000" w:themeColor="text1"/>
                              </w:rPr>
                              <w:t> postupov žiakom, k</w:t>
                            </w:r>
                            <w:r w:rsidRPr="00C9753A">
                              <w:rPr>
                                <w:rFonts w:cs="Arial"/>
                                <w:color w:val="000000" w:themeColor="text1"/>
                              </w:rPr>
                              <w:t>la</w:t>
                            </w:r>
                            <w:r>
                              <w:rPr>
                                <w:rFonts w:cs="Arial"/>
                                <w:color w:val="000000" w:themeColor="text1"/>
                              </w:rPr>
                              <w:t>denie</w:t>
                            </w:r>
                            <w:r w:rsidRPr="00C9753A">
                              <w:rPr>
                                <w:rFonts w:cs="Arial"/>
                                <w:color w:val="000000" w:themeColor="text1"/>
                              </w:rPr>
                              <w:t xml:space="preserve"> otáz</w:t>
                            </w:r>
                            <w:r>
                              <w:rPr>
                                <w:rFonts w:cs="Arial"/>
                                <w:color w:val="000000" w:themeColor="text1"/>
                              </w:rPr>
                              <w:t>o</w:t>
                            </w:r>
                            <w:r w:rsidRPr="00C9753A">
                              <w:rPr>
                                <w:rFonts w:cs="Arial"/>
                                <w:color w:val="000000" w:themeColor="text1"/>
                              </w:rPr>
                              <w:t xml:space="preserve">k </w:t>
                            </w:r>
                            <w:r>
                              <w:rPr>
                                <w:rFonts w:cs="Arial"/>
                                <w:color w:val="000000" w:themeColor="text1"/>
                              </w:rPr>
                              <w:t xml:space="preserve">žiakovi </w:t>
                            </w:r>
                            <w:r w:rsidRPr="00C9753A">
                              <w:rPr>
                                <w:rFonts w:cs="Arial"/>
                                <w:color w:val="000000" w:themeColor="text1"/>
                              </w:rPr>
                              <w:t xml:space="preserve">na dôvody </w:t>
                            </w:r>
                            <w:r>
                              <w:rPr>
                                <w:rFonts w:cs="Arial"/>
                                <w:color w:val="000000" w:themeColor="text1"/>
                              </w:rPr>
                              <w:t xml:space="preserve">  </w:t>
                            </w:r>
                          </w:p>
                          <w:p w14:paraId="736D6B66" w14:textId="6877B98A" w:rsidR="00E02861" w:rsidRPr="00C9753A" w:rsidRDefault="00E02861" w:rsidP="00C9753A">
                            <w:pPr>
                              <w:spacing w:after="0" w:line="240" w:lineRule="auto"/>
                              <w:ind w:left="72"/>
                              <w:rPr>
                                <w:rFonts w:cs="Arial"/>
                                <w:color w:val="000000" w:themeColor="text1"/>
                              </w:rPr>
                            </w:pPr>
                            <w:r>
                              <w:rPr>
                                <w:rFonts w:cs="Arial"/>
                                <w:color w:val="000000" w:themeColor="text1"/>
                              </w:rPr>
                              <w:t xml:space="preserve">               </w:t>
                            </w:r>
                            <w:r w:rsidRPr="00C9753A">
                              <w:rPr>
                                <w:rFonts w:cs="Arial"/>
                                <w:color w:val="000000" w:themeColor="text1"/>
                              </w:rPr>
                              <w:t>vykonáva</w:t>
                            </w:r>
                            <w:r>
                              <w:rPr>
                                <w:rFonts w:cs="Arial"/>
                                <w:color w:val="000000" w:themeColor="text1"/>
                              </w:rPr>
                              <w:t xml:space="preserve">nia </w:t>
                            </w:r>
                            <w:r w:rsidRPr="00C9753A">
                              <w:rPr>
                                <w:rFonts w:cs="Arial"/>
                                <w:color w:val="000000" w:themeColor="text1"/>
                              </w:rPr>
                              <w:t>činnosti daným spôsobom</w:t>
                            </w:r>
                          </w:p>
                          <w:p w14:paraId="7921F6C6" w14:textId="3045F0C3" w:rsidR="00E02861" w:rsidRPr="00C9753A" w:rsidRDefault="00E02861" w:rsidP="00711F3B">
                            <w:pPr>
                              <w:spacing w:after="0" w:line="240" w:lineRule="auto"/>
                              <w:ind w:left="360"/>
                              <w:rPr>
                                <w:color w:val="000000" w:themeColor="text1"/>
                              </w:rPr>
                            </w:pPr>
                            <w:r w:rsidRPr="00C9753A">
                              <w:rPr>
                                <w:bCs/>
                                <w:color w:val="000000" w:themeColor="text1"/>
                              </w:rPr>
                              <w:t xml:space="preserve">       - poskytovanie formatívnej spätnej väzby (povzbud</w:t>
                            </w:r>
                            <w:r>
                              <w:rPr>
                                <w:bCs/>
                                <w:color w:val="000000" w:themeColor="text1"/>
                              </w:rPr>
                              <w:t>enie</w:t>
                            </w:r>
                            <w:r w:rsidRPr="00C9753A">
                              <w:rPr>
                                <w:bCs/>
                                <w:color w:val="000000" w:themeColor="text1"/>
                              </w:rPr>
                              <w:t>, ocen</w:t>
                            </w:r>
                            <w:r>
                              <w:rPr>
                                <w:bCs/>
                                <w:color w:val="000000" w:themeColor="text1"/>
                              </w:rPr>
                              <w:t>enie</w:t>
                            </w:r>
                            <w:r w:rsidRPr="00C9753A">
                              <w:rPr>
                                <w:bCs/>
                                <w:color w:val="000000" w:themeColor="text1"/>
                              </w:rPr>
                              <w:t>)</w:t>
                            </w:r>
                          </w:p>
                          <w:p w14:paraId="2704FB4C" w14:textId="3E976037" w:rsidR="00E02861" w:rsidRPr="00C9753A" w:rsidRDefault="00E02861" w:rsidP="00711F3B">
                            <w:pPr>
                              <w:spacing w:after="0" w:line="240" w:lineRule="auto"/>
                              <w:ind w:left="360"/>
                              <w:rPr>
                                <w:bCs/>
                                <w:color w:val="000000" w:themeColor="text1"/>
                              </w:rPr>
                            </w:pPr>
                            <w:r w:rsidRPr="00C9753A">
                              <w:rPr>
                                <w:bCs/>
                                <w:color w:val="000000" w:themeColor="text1"/>
                              </w:rPr>
                              <w:t xml:space="preserve">       - opakovanie procesu do požadovanej kvality</w:t>
                            </w:r>
                          </w:p>
                          <w:p w14:paraId="57C0D889" w14:textId="4657B72F" w:rsidR="00E02861" w:rsidRPr="000051EC" w:rsidRDefault="00E02861" w:rsidP="00711F3B">
                            <w:pPr>
                              <w:spacing w:after="0" w:line="240" w:lineRule="auto"/>
                              <w:ind w:left="360"/>
                              <w:rPr>
                                <w:color w:val="000000" w:themeColor="text1"/>
                              </w:rPr>
                            </w:pPr>
                            <w:r>
                              <w:rPr>
                                <w:rFonts w:cs="Arial"/>
                                <w:color w:val="000000" w:themeColor="text1"/>
                              </w:rPr>
                              <w:t xml:space="preserve">       - p</w:t>
                            </w:r>
                            <w:r w:rsidRPr="000051EC">
                              <w:rPr>
                                <w:rFonts w:cs="Arial"/>
                                <w:color w:val="000000" w:themeColor="text1"/>
                              </w:rPr>
                              <w:t>oskytn</w:t>
                            </w:r>
                            <w:r>
                              <w:rPr>
                                <w:rFonts w:cs="Arial"/>
                                <w:color w:val="000000" w:themeColor="text1"/>
                              </w:rPr>
                              <w:t>utie</w:t>
                            </w:r>
                            <w:r w:rsidRPr="000051EC">
                              <w:rPr>
                                <w:rFonts w:cs="Arial"/>
                                <w:color w:val="000000" w:themeColor="text1"/>
                              </w:rPr>
                              <w:t xml:space="preserve"> možnos</w:t>
                            </w:r>
                            <w:r>
                              <w:rPr>
                                <w:rFonts w:cs="Arial"/>
                                <w:color w:val="000000" w:themeColor="text1"/>
                              </w:rPr>
                              <w:t>ti</w:t>
                            </w:r>
                            <w:r w:rsidRPr="000051EC">
                              <w:rPr>
                                <w:rFonts w:cs="Arial"/>
                                <w:color w:val="000000" w:themeColor="text1"/>
                              </w:rPr>
                              <w:t xml:space="preserve"> obrátiť sa na vás alebo na iného inštruktora v prípade potreby</w:t>
                            </w:r>
                          </w:p>
                          <w:p w14:paraId="052965B5" w14:textId="06323B31" w:rsidR="00E02861" w:rsidRPr="000051EC" w:rsidRDefault="00E02861" w:rsidP="00711F3B">
                            <w:pPr>
                              <w:spacing w:after="0" w:line="240" w:lineRule="auto"/>
                              <w:ind w:left="360"/>
                              <w:rPr>
                                <w:color w:val="000000" w:themeColor="text1"/>
                              </w:rPr>
                            </w:pPr>
                            <w:r w:rsidRPr="000051EC">
                              <w:rPr>
                                <w:bCs/>
                                <w:color w:val="000000" w:themeColor="text1"/>
                              </w:rPr>
                              <w:t xml:space="preserve">       - </w:t>
                            </w:r>
                            <w:r>
                              <w:rPr>
                                <w:bCs/>
                                <w:color w:val="000000" w:themeColor="text1"/>
                              </w:rPr>
                              <w:t xml:space="preserve">precvičovanie </w:t>
                            </w:r>
                            <w:r w:rsidRPr="000051EC">
                              <w:rPr>
                                <w:bCs/>
                                <w:color w:val="000000" w:themeColor="text1"/>
                              </w:rPr>
                              <w:t>nie v ostrej prevádzke</w:t>
                            </w:r>
                          </w:p>
                          <w:p w14:paraId="4098FA33" w14:textId="77777777" w:rsidR="00E02861" w:rsidRPr="00711F3B" w:rsidRDefault="00E02861" w:rsidP="00711F3B">
                            <w:pPr>
                              <w:pStyle w:val="Odsekzoznamu"/>
                              <w:spacing w:after="0" w:line="240" w:lineRule="auto"/>
                              <w:rPr>
                                <w:b/>
                                <w:color w:val="000000" w:themeColor="text1"/>
                              </w:rPr>
                            </w:pPr>
                          </w:p>
                          <w:p w14:paraId="278DAEA5" w14:textId="0345E721" w:rsidR="00E02861" w:rsidRDefault="00E02861" w:rsidP="00711F3B">
                            <w:pPr>
                              <w:pStyle w:val="Odsekzoznamu"/>
                              <w:numPr>
                                <w:ilvl w:val="0"/>
                                <w:numId w:val="56"/>
                              </w:numPr>
                              <w:spacing w:after="0" w:line="240" w:lineRule="auto"/>
                              <w:rPr>
                                <w:b/>
                                <w:color w:val="000000" w:themeColor="text1"/>
                              </w:rPr>
                            </w:pPr>
                            <w:r w:rsidRPr="00711F3B">
                              <w:rPr>
                                <w:b/>
                                <w:color w:val="000000" w:themeColor="text1"/>
                              </w:rPr>
                              <w:t>VYHODNOTENIE</w:t>
                            </w:r>
                          </w:p>
                          <w:p w14:paraId="190D738F" w14:textId="0FD9C362" w:rsidR="00E02861" w:rsidRPr="000051EC" w:rsidRDefault="00E02861" w:rsidP="000051EC">
                            <w:pPr>
                              <w:spacing w:after="0" w:line="240" w:lineRule="auto"/>
                              <w:ind w:left="720"/>
                              <w:rPr>
                                <w:color w:val="000000" w:themeColor="text1"/>
                              </w:rPr>
                            </w:pPr>
                            <w:r>
                              <w:rPr>
                                <w:bCs/>
                                <w:color w:val="000000" w:themeColor="text1"/>
                              </w:rPr>
                              <w:t>- p</w:t>
                            </w:r>
                            <w:r w:rsidRPr="000051EC">
                              <w:rPr>
                                <w:bCs/>
                                <w:color w:val="000000" w:themeColor="text1"/>
                              </w:rPr>
                              <w:t xml:space="preserve">oskytovanie spätnej väzby na výkon </w:t>
                            </w:r>
                          </w:p>
                          <w:p w14:paraId="6CBE92B1" w14:textId="0AD01A99" w:rsidR="00E02861" w:rsidRPr="006C447E" w:rsidRDefault="00E02861" w:rsidP="00C9753A">
                            <w:pPr>
                              <w:rPr>
                                <w:rFonts w:cs="Arial"/>
                                <w:i/>
                                <w:iCs/>
                              </w:rPr>
                            </w:pPr>
                            <w:r>
                              <w:rPr>
                                <w:bCs/>
                                <w:color w:val="000000" w:themeColor="text1"/>
                              </w:rPr>
                              <w:t xml:space="preserve">              - </w:t>
                            </w:r>
                            <w:r w:rsidRPr="00C9753A">
                              <w:rPr>
                                <w:bCs/>
                                <w:color w:val="000000" w:themeColor="text1"/>
                              </w:rPr>
                              <w:t>v</w:t>
                            </w:r>
                            <w:r w:rsidRPr="00C9753A">
                              <w:rPr>
                                <w:rFonts w:cs="Arial"/>
                                <w:iCs/>
                                <w:color w:val="000000" w:themeColor="text1"/>
                              </w:rPr>
                              <w:t xml:space="preserve">yhodnotenie </w:t>
                            </w:r>
                            <w:r>
                              <w:rPr>
                                <w:rFonts w:cs="Arial"/>
                                <w:iCs/>
                                <w:color w:val="000000" w:themeColor="text1"/>
                              </w:rPr>
                              <w:t>zaúčania</w:t>
                            </w:r>
                            <w:r w:rsidRPr="00C9753A">
                              <w:rPr>
                                <w:rFonts w:cs="Arial"/>
                                <w:iCs/>
                                <w:color w:val="000000" w:themeColor="text1"/>
                              </w:rPr>
                              <w:t xml:space="preserve"> / sumatívne vyhodnotenie </w:t>
                            </w:r>
                            <w:r>
                              <w:rPr>
                                <w:rFonts w:cs="Arial"/>
                                <w:iCs/>
                                <w:color w:val="000000" w:themeColor="text1"/>
                              </w:rPr>
                              <w:t xml:space="preserve">učebných </w:t>
                            </w:r>
                            <w:r w:rsidRPr="00C9753A">
                              <w:rPr>
                                <w:rFonts w:cs="Arial"/>
                                <w:iCs/>
                                <w:color w:val="000000" w:themeColor="text1"/>
                              </w:rPr>
                              <w:t>cieľov</w:t>
                            </w:r>
                          </w:p>
                          <w:p w14:paraId="3416FED4" w14:textId="5FFFA089" w:rsidR="00E02861" w:rsidRPr="000051EC" w:rsidRDefault="00E02861" w:rsidP="000051EC">
                            <w:pPr>
                              <w:spacing w:after="0" w:line="240" w:lineRule="auto"/>
                              <w:ind w:left="360"/>
                              <w:rPr>
                                <w:color w:val="000000" w:themeColor="text1"/>
                              </w:rPr>
                            </w:pPr>
                          </w:p>
                          <w:p w14:paraId="713AE899" w14:textId="478AADCA" w:rsidR="00E02861" w:rsidRPr="000051EC" w:rsidRDefault="00E02861" w:rsidP="000051EC">
                            <w:pPr>
                              <w:spacing w:after="0" w:line="240" w:lineRule="auto"/>
                              <w:ind w:left="360"/>
                              <w:rPr>
                                <w:color w:val="000000" w:themeColor="text1"/>
                              </w:rPr>
                            </w:pPr>
                            <w:r>
                              <w:rPr>
                                <w:bCs/>
                                <w:color w:val="000000" w:themeColor="text1"/>
                              </w:rPr>
                              <w:t xml:space="preserve">       - p</w:t>
                            </w:r>
                            <w:r w:rsidRPr="000051EC">
                              <w:rPr>
                                <w:bCs/>
                                <w:color w:val="000000" w:themeColor="text1"/>
                              </w:rPr>
                              <w:t>odnecovanie k samostatnosti</w:t>
                            </w:r>
                          </w:p>
                          <w:p w14:paraId="7BFA30C3" w14:textId="7F5F269C" w:rsidR="00E02861" w:rsidRPr="000051EC" w:rsidRDefault="00E02861" w:rsidP="000051EC">
                            <w:pPr>
                              <w:spacing w:after="0" w:line="240" w:lineRule="auto"/>
                              <w:ind w:left="360"/>
                              <w:rPr>
                                <w:color w:val="000000" w:themeColor="text1"/>
                              </w:rPr>
                            </w:pPr>
                            <w:r>
                              <w:rPr>
                                <w:bCs/>
                                <w:color w:val="000000" w:themeColor="text1"/>
                              </w:rPr>
                              <w:t xml:space="preserve">       - o</w:t>
                            </w:r>
                            <w:r w:rsidRPr="000051EC">
                              <w:rPr>
                                <w:bCs/>
                                <w:color w:val="000000" w:themeColor="text1"/>
                              </w:rPr>
                              <w:t>ceňovanie žiaka</w:t>
                            </w:r>
                          </w:p>
                          <w:p w14:paraId="482D9A5B" w14:textId="0ABBD25B" w:rsidR="00E02861" w:rsidRPr="000051EC" w:rsidRDefault="00E02861" w:rsidP="000051EC">
                            <w:pPr>
                              <w:spacing w:after="0" w:line="240" w:lineRule="auto"/>
                              <w:ind w:left="360"/>
                              <w:rPr>
                                <w:color w:val="000000" w:themeColor="text1"/>
                              </w:rPr>
                            </w:pPr>
                            <w:r>
                              <w:rPr>
                                <w:bCs/>
                                <w:color w:val="000000" w:themeColor="text1"/>
                              </w:rPr>
                              <w:t xml:space="preserve">      - v</w:t>
                            </w:r>
                            <w:r w:rsidRPr="000051EC">
                              <w:rPr>
                                <w:bCs/>
                                <w:color w:val="000000" w:themeColor="text1"/>
                              </w:rPr>
                              <w:t>yplnenie potrebných</w:t>
                            </w:r>
                            <w:r w:rsidRPr="000051EC">
                              <w:rPr>
                                <w:b/>
                                <w:bCs/>
                                <w:color w:val="000000" w:themeColor="text1"/>
                              </w:rPr>
                              <w:t xml:space="preserve"> </w:t>
                            </w:r>
                            <w:r w:rsidRPr="000051EC">
                              <w:rPr>
                                <w:bCs/>
                                <w:color w:val="000000" w:themeColor="text1"/>
                              </w:rPr>
                              <w:t>formulárov</w:t>
                            </w:r>
                          </w:p>
                          <w:p w14:paraId="7805F783" w14:textId="77777777" w:rsidR="00E02861" w:rsidRPr="00711F3B" w:rsidRDefault="00E02861" w:rsidP="000051EC">
                            <w:pPr>
                              <w:pStyle w:val="Odsekzoznamu"/>
                              <w:spacing w:after="0" w:line="240" w:lineRule="auto"/>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7B189" id="Zaoblený obdĺžnik 2" o:spid="_x0000_s1117" style="position:absolute;margin-left:-.35pt;margin-top:230.8pt;width:477.2pt;height:397.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" fillcolor="white [3212]" strokecolor="#0d5571 [1604]" strokeweight="1pt">
                <v:stroke joinstyle="miter"/>
                <v:textbox>
                  <w:txbxContent>
                    <w:p w14:paraId="1408D2B3" w14:textId="754DA707" w:rsidR="00E02861" w:rsidRPr="00711F3B" w:rsidRDefault="00E02861" w:rsidP="00711F3B">
                      <w:pPr>
                        <w:spacing w:after="0" w:line="240" w:lineRule="auto"/>
                        <w:rPr>
                          <w:b/>
                          <w:color w:val="000000" w:themeColor="text1"/>
                        </w:rPr>
                      </w:pPr>
                      <w:r w:rsidRPr="00711F3B">
                        <w:rPr>
                          <w:b/>
                          <w:color w:val="000000" w:themeColor="text1"/>
                        </w:rPr>
                        <w:t>4 KR</w:t>
                      </w:r>
                      <w:r>
                        <w:rPr>
                          <w:b/>
                          <w:color w:val="000000" w:themeColor="text1"/>
                        </w:rPr>
                        <w:t>O</w:t>
                      </w:r>
                      <w:r w:rsidRPr="00711F3B">
                        <w:rPr>
                          <w:b/>
                          <w:color w:val="000000" w:themeColor="text1"/>
                        </w:rPr>
                        <w:t>KY INŠTRUKTORA NA PRACOVISKU:</w:t>
                      </w:r>
                    </w:p>
                    <w:p w14:paraId="7C73422B" w14:textId="3187DC3B" w:rsidR="00E02861" w:rsidRDefault="00E02861" w:rsidP="00711F3B">
                      <w:pPr>
                        <w:pStyle w:val="Odsekzoznamu"/>
                        <w:numPr>
                          <w:ilvl w:val="0"/>
                          <w:numId w:val="56"/>
                        </w:numPr>
                        <w:spacing w:after="0" w:line="240" w:lineRule="auto"/>
                        <w:rPr>
                          <w:b/>
                          <w:color w:val="000000" w:themeColor="text1"/>
                        </w:rPr>
                      </w:pPr>
                      <w:r w:rsidRPr="00711F3B">
                        <w:rPr>
                          <w:b/>
                          <w:color w:val="000000" w:themeColor="text1"/>
                        </w:rPr>
                        <w:t>VYSVETLENIE</w:t>
                      </w:r>
                    </w:p>
                    <w:p w14:paraId="3C6422D3" w14:textId="64C3D2B1" w:rsidR="00E02861" w:rsidRPr="00711F3B" w:rsidRDefault="00E02861" w:rsidP="00711F3B">
                      <w:pPr>
                        <w:spacing w:after="0" w:line="240" w:lineRule="auto"/>
                        <w:ind w:left="720"/>
                        <w:rPr>
                          <w:color w:val="000000" w:themeColor="text1"/>
                        </w:rPr>
                      </w:pPr>
                      <w:r w:rsidRPr="00711F3B">
                        <w:rPr>
                          <w:bCs/>
                          <w:color w:val="000000" w:themeColor="text1"/>
                        </w:rPr>
                        <w:t xml:space="preserve">- </w:t>
                      </w:r>
                      <w:r>
                        <w:rPr>
                          <w:bCs/>
                          <w:color w:val="000000" w:themeColor="text1"/>
                        </w:rPr>
                        <w:t xml:space="preserve">vysvetlenie toho, čo sa bude </w:t>
                      </w:r>
                      <w:r w:rsidRPr="00711F3B">
                        <w:rPr>
                          <w:bCs/>
                          <w:color w:val="000000" w:themeColor="text1"/>
                        </w:rPr>
                        <w:t>robiť,</w:t>
                      </w:r>
                      <w:r>
                        <w:rPr>
                          <w:bCs/>
                          <w:color w:val="000000" w:themeColor="text1"/>
                        </w:rPr>
                        <w:t xml:space="preserve"> to znamená vysvetlenie učebného</w:t>
                      </w:r>
                      <w:r w:rsidRPr="00711F3B">
                        <w:rPr>
                          <w:bCs/>
                          <w:color w:val="000000" w:themeColor="text1"/>
                        </w:rPr>
                        <w:t xml:space="preserve"> cieľ</w:t>
                      </w:r>
                      <w:r>
                        <w:rPr>
                          <w:bCs/>
                          <w:color w:val="000000" w:themeColor="text1"/>
                        </w:rPr>
                        <w:t>a</w:t>
                      </w:r>
                    </w:p>
                    <w:p w14:paraId="6898D423" w14:textId="1A8D1C39" w:rsidR="00E02861" w:rsidRPr="00711F3B" w:rsidRDefault="00E02861" w:rsidP="00711F3B">
                      <w:pPr>
                        <w:spacing w:after="0" w:line="240" w:lineRule="auto"/>
                        <w:ind w:left="360"/>
                        <w:rPr>
                          <w:color w:val="000000" w:themeColor="text1"/>
                        </w:rPr>
                      </w:pPr>
                      <w:r w:rsidRPr="00711F3B">
                        <w:rPr>
                          <w:bCs/>
                          <w:color w:val="000000" w:themeColor="text1"/>
                        </w:rPr>
                        <w:t xml:space="preserve">       - zistenie úrovne učiaceho</w:t>
                      </w:r>
                      <w:r>
                        <w:rPr>
                          <w:bCs/>
                          <w:color w:val="000000" w:themeColor="text1"/>
                        </w:rPr>
                        <w:t xml:space="preserve"> prostredníctvom zisťovacích otázok</w:t>
                      </w:r>
                    </w:p>
                    <w:p w14:paraId="4A0F3A9A" w14:textId="29BED3E3" w:rsidR="00E02861" w:rsidRPr="00711F3B" w:rsidRDefault="00E02861" w:rsidP="00711F3B">
                      <w:pPr>
                        <w:spacing w:after="0" w:line="240" w:lineRule="auto"/>
                        <w:ind w:left="360"/>
                        <w:rPr>
                          <w:color w:val="000000" w:themeColor="text1"/>
                        </w:rPr>
                      </w:pPr>
                      <w:r>
                        <w:rPr>
                          <w:bCs/>
                          <w:color w:val="000000" w:themeColor="text1"/>
                        </w:rPr>
                        <w:t xml:space="preserve">       - v</w:t>
                      </w:r>
                      <w:r w:rsidRPr="00711F3B">
                        <w:rPr>
                          <w:bCs/>
                          <w:color w:val="000000" w:themeColor="text1"/>
                        </w:rPr>
                        <w:t xml:space="preserve">ysvetlenie celku, až potom </w:t>
                      </w:r>
                      <w:r>
                        <w:rPr>
                          <w:bCs/>
                          <w:color w:val="000000" w:themeColor="text1"/>
                        </w:rPr>
                        <w:t>jednotlivých častí - dodržiavanie didaktického postupu</w:t>
                      </w:r>
                    </w:p>
                    <w:p w14:paraId="4547F166" w14:textId="123B273C" w:rsidR="00E02861" w:rsidRPr="00711F3B" w:rsidRDefault="00E02861" w:rsidP="00711F3B">
                      <w:pPr>
                        <w:spacing w:after="0" w:line="240" w:lineRule="auto"/>
                        <w:ind w:left="360"/>
                        <w:rPr>
                          <w:color w:val="000000" w:themeColor="text1"/>
                        </w:rPr>
                      </w:pPr>
                      <w:r>
                        <w:rPr>
                          <w:bCs/>
                          <w:color w:val="000000" w:themeColor="text1"/>
                        </w:rPr>
                        <w:t xml:space="preserve">       - vysvetlenie kús</w:t>
                      </w:r>
                      <w:r w:rsidRPr="00711F3B">
                        <w:rPr>
                          <w:bCs/>
                          <w:color w:val="000000" w:themeColor="text1"/>
                        </w:rPr>
                        <w:t>ok po kúsku</w:t>
                      </w:r>
                    </w:p>
                    <w:p w14:paraId="35D91BAC" w14:textId="0EF0058E" w:rsidR="00E02861" w:rsidRPr="00711F3B" w:rsidRDefault="00E02861" w:rsidP="00711F3B">
                      <w:pPr>
                        <w:spacing w:after="0" w:line="240" w:lineRule="auto"/>
                        <w:ind w:left="360"/>
                        <w:rPr>
                          <w:color w:val="000000" w:themeColor="text1"/>
                        </w:rPr>
                      </w:pPr>
                      <w:r>
                        <w:rPr>
                          <w:bCs/>
                          <w:color w:val="000000" w:themeColor="text1"/>
                        </w:rPr>
                        <w:t xml:space="preserve">       - vysvetlenie z</w:t>
                      </w:r>
                      <w:r w:rsidRPr="00711F3B">
                        <w:rPr>
                          <w:bCs/>
                          <w:color w:val="000000" w:themeColor="text1"/>
                        </w:rPr>
                        <w:t>ásady BOZP</w:t>
                      </w:r>
                      <w:r>
                        <w:rPr>
                          <w:bCs/>
                          <w:color w:val="000000" w:themeColor="text1"/>
                        </w:rPr>
                        <w:t xml:space="preserve"> v súvislosti s výkonom na pracovisku</w:t>
                      </w:r>
                    </w:p>
                    <w:p w14:paraId="26DF5FF5" w14:textId="77777777" w:rsidR="00E02861" w:rsidRPr="00711F3B" w:rsidRDefault="00E02861" w:rsidP="00711F3B">
                      <w:pPr>
                        <w:pStyle w:val="Odsekzoznamu"/>
                        <w:spacing w:after="0" w:line="240" w:lineRule="auto"/>
                        <w:rPr>
                          <w:color w:val="000000" w:themeColor="text1"/>
                        </w:rPr>
                      </w:pPr>
                    </w:p>
                    <w:p w14:paraId="2BE4E838" w14:textId="195D8BB9" w:rsidR="00E02861" w:rsidRDefault="00E02861" w:rsidP="00711F3B">
                      <w:pPr>
                        <w:pStyle w:val="Odsekzoznamu"/>
                        <w:numPr>
                          <w:ilvl w:val="0"/>
                          <w:numId w:val="56"/>
                        </w:numPr>
                        <w:spacing w:after="0" w:line="240" w:lineRule="auto"/>
                        <w:rPr>
                          <w:b/>
                          <w:color w:val="000000" w:themeColor="text1"/>
                        </w:rPr>
                      </w:pPr>
                      <w:r w:rsidRPr="00711F3B">
                        <w:rPr>
                          <w:b/>
                          <w:color w:val="000000" w:themeColor="text1"/>
                        </w:rPr>
                        <w:t>PREDVEDENIE</w:t>
                      </w:r>
                    </w:p>
                    <w:p w14:paraId="517014F1" w14:textId="348DBD1C" w:rsidR="00E02861" w:rsidRDefault="00E02861" w:rsidP="00711F3B">
                      <w:pPr>
                        <w:spacing w:after="0" w:line="240" w:lineRule="auto"/>
                        <w:ind w:left="720"/>
                        <w:rPr>
                          <w:bCs/>
                          <w:color w:val="000000" w:themeColor="text1"/>
                        </w:rPr>
                      </w:pPr>
                      <w:r>
                        <w:rPr>
                          <w:bCs/>
                          <w:color w:val="000000" w:themeColor="text1"/>
                        </w:rPr>
                        <w:t>- p</w:t>
                      </w:r>
                      <w:r w:rsidRPr="00711F3B">
                        <w:rPr>
                          <w:bCs/>
                          <w:color w:val="000000" w:themeColor="text1"/>
                        </w:rPr>
                        <w:t>ostupné vysvetľovanie a predvádzanie jednotlivých krokov</w:t>
                      </w:r>
                    </w:p>
                    <w:p w14:paraId="60B6AD7C" w14:textId="338A13F2" w:rsidR="00E02861" w:rsidRPr="00C9753A" w:rsidRDefault="00E02861" w:rsidP="00C9753A">
                      <w:pPr>
                        <w:spacing w:after="0" w:line="240" w:lineRule="auto"/>
                        <w:ind w:left="432"/>
                        <w:rPr>
                          <w:rFonts w:cs="Arial"/>
                          <w:color w:val="000000" w:themeColor="text1"/>
                        </w:rPr>
                      </w:pPr>
                      <w:r>
                        <w:rPr>
                          <w:rFonts w:cs="Arial"/>
                          <w:color w:val="000000" w:themeColor="text1"/>
                        </w:rPr>
                        <w:t xml:space="preserve">     - rozdelenie o</w:t>
                      </w:r>
                      <w:r w:rsidRPr="00C9753A">
                        <w:rPr>
                          <w:rFonts w:cs="Arial"/>
                          <w:color w:val="000000" w:themeColor="text1"/>
                        </w:rPr>
                        <w:t>bsah</w:t>
                      </w:r>
                      <w:r>
                        <w:rPr>
                          <w:rFonts w:cs="Arial"/>
                          <w:color w:val="000000" w:themeColor="text1"/>
                        </w:rPr>
                        <w:t>u</w:t>
                      </w:r>
                      <w:r w:rsidRPr="00C9753A">
                        <w:rPr>
                          <w:rFonts w:cs="Arial"/>
                          <w:color w:val="000000" w:themeColor="text1"/>
                        </w:rPr>
                        <w:t xml:space="preserve"> jednotlivých krokov</w:t>
                      </w:r>
                      <w:r>
                        <w:rPr>
                          <w:rFonts w:cs="Arial"/>
                          <w:color w:val="000000" w:themeColor="text1"/>
                        </w:rPr>
                        <w:t xml:space="preserve"> </w:t>
                      </w:r>
                      <w:r w:rsidRPr="00C9753A">
                        <w:rPr>
                          <w:rFonts w:cs="Arial"/>
                          <w:color w:val="000000" w:themeColor="text1"/>
                        </w:rPr>
                        <w:t>na jednotlivé nadväzujúce postupy činnosti</w:t>
                      </w:r>
                    </w:p>
                    <w:p w14:paraId="53E03791" w14:textId="6422D5B6" w:rsidR="00E02861" w:rsidRPr="00C9753A" w:rsidRDefault="00E02861" w:rsidP="00711F3B">
                      <w:pPr>
                        <w:spacing w:after="0" w:line="240" w:lineRule="auto"/>
                        <w:ind w:left="360"/>
                        <w:rPr>
                          <w:bCs/>
                          <w:color w:val="000000" w:themeColor="text1"/>
                        </w:rPr>
                      </w:pPr>
                      <w:r w:rsidRPr="00C9753A">
                        <w:rPr>
                          <w:bCs/>
                          <w:color w:val="000000" w:themeColor="text1"/>
                        </w:rPr>
                        <w:t xml:space="preserve">       - </w:t>
                      </w:r>
                      <w:r>
                        <w:rPr>
                          <w:bCs/>
                          <w:color w:val="000000" w:themeColor="text1"/>
                        </w:rPr>
                        <w:t xml:space="preserve">vysvetlenie a ukázanie oporných bodov </w:t>
                      </w:r>
                      <w:r w:rsidRPr="00C9753A">
                        <w:rPr>
                          <w:bCs/>
                          <w:color w:val="000000" w:themeColor="text1"/>
                        </w:rPr>
                        <w:t xml:space="preserve">ku každému kroku  </w:t>
                      </w:r>
                    </w:p>
                    <w:p w14:paraId="5BC0A398" w14:textId="48566FB5" w:rsidR="00E02861" w:rsidRPr="00C9753A" w:rsidRDefault="00E02861" w:rsidP="00711F3B">
                      <w:pPr>
                        <w:spacing w:after="0" w:line="240" w:lineRule="auto"/>
                        <w:ind w:left="360"/>
                        <w:rPr>
                          <w:color w:val="000000" w:themeColor="text1"/>
                        </w:rPr>
                      </w:pPr>
                      <w:r w:rsidRPr="00C9753A">
                        <w:rPr>
                          <w:bCs/>
                          <w:color w:val="000000" w:themeColor="text1"/>
                        </w:rPr>
                        <w:t xml:space="preserve">       - prejav</w:t>
                      </w:r>
                      <w:r>
                        <w:rPr>
                          <w:bCs/>
                          <w:color w:val="000000" w:themeColor="text1"/>
                        </w:rPr>
                        <w:t>enie</w:t>
                      </w:r>
                      <w:r w:rsidRPr="00C9753A">
                        <w:rPr>
                          <w:bCs/>
                          <w:color w:val="000000" w:themeColor="text1"/>
                        </w:rPr>
                        <w:t xml:space="preserve"> trpezlivos</w:t>
                      </w:r>
                      <w:r>
                        <w:rPr>
                          <w:bCs/>
                          <w:color w:val="000000" w:themeColor="text1"/>
                        </w:rPr>
                        <w:t>ti a porozumenia</w:t>
                      </w:r>
                    </w:p>
                    <w:p w14:paraId="2911CADD" w14:textId="77777777" w:rsidR="00E02861" w:rsidRPr="00C9753A" w:rsidRDefault="00E02861" w:rsidP="00711F3B">
                      <w:pPr>
                        <w:pStyle w:val="Odsekzoznamu"/>
                        <w:spacing w:after="0" w:line="240" w:lineRule="auto"/>
                        <w:rPr>
                          <w:b/>
                          <w:color w:val="000000" w:themeColor="text1"/>
                        </w:rPr>
                      </w:pPr>
                    </w:p>
                    <w:p w14:paraId="23D40F59" w14:textId="0171BBFF" w:rsidR="00E02861" w:rsidRDefault="00E02861" w:rsidP="00711F3B">
                      <w:pPr>
                        <w:pStyle w:val="Odsekzoznamu"/>
                        <w:numPr>
                          <w:ilvl w:val="0"/>
                          <w:numId w:val="56"/>
                        </w:numPr>
                        <w:spacing w:after="0" w:line="240" w:lineRule="auto"/>
                        <w:rPr>
                          <w:b/>
                          <w:color w:val="000000" w:themeColor="text1"/>
                        </w:rPr>
                      </w:pPr>
                      <w:r w:rsidRPr="00711F3B">
                        <w:rPr>
                          <w:b/>
                          <w:color w:val="000000" w:themeColor="text1"/>
                        </w:rPr>
                        <w:t>PRECVIČENIE</w:t>
                      </w:r>
                    </w:p>
                    <w:p w14:paraId="46F53F53" w14:textId="7C684770" w:rsidR="00E02861" w:rsidRPr="00711F3B" w:rsidRDefault="00E02861" w:rsidP="00711F3B">
                      <w:pPr>
                        <w:spacing w:after="0" w:line="240" w:lineRule="auto"/>
                        <w:ind w:left="720"/>
                        <w:rPr>
                          <w:color w:val="000000" w:themeColor="text1"/>
                        </w:rPr>
                      </w:pPr>
                      <w:r>
                        <w:rPr>
                          <w:bCs/>
                          <w:color w:val="000000" w:themeColor="text1"/>
                        </w:rPr>
                        <w:t>- p</w:t>
                      </w:r>
                      <w:r w:rsidRPr="00711F3B">
                        <w:rPr>
                          <w:bCs/>
                          <w:color w:val="000000" w:themeColor="text1"/>
                        </w:rPr>
                        <w:t>ozorovanie práce žiaka</w:t>
                      </w:r>
                      <w:r>
                        <w:rPr>
                          <w:bCs/>
                          <w:color w:val="000000" w:themeColor="text1"/>
                        </w:rPr>
                        <w:t xml:space="preserve">, </w:t>
                      </w:r>
                      <w:r>
                        <w:rPr>
                          <w:rFonts w:cs="Arial"/>
                          <w:color w:val="000000" w:themeColor="text1"/>
                        </w:rPr>
                        <w:t>p</w:t>
                      </w:r>
                      <w:r w:rsidRPr="00C9753A">
                        <w:rPr>
                          <w:rFonts w:cs="Arial"/>
                          <w:color w:val="000000" w:themeColor="text1"/>
                        </w:rPr>
                        <w:t>ozor</w:t>
                      </w:r>
                      <w:r>
                        <w:rPr>
                          <w:rFonts w:cs="Arial"/>
                          <w:color w:val="000000" w:themeColor="text1"/>
                        </w:rPr>
                        <w:t xml:space="preserve">ovanie </w:t>
                      </w:r>
                      <w:r w:rsidRPr="00C9753A">
                        <w:rPr>
                          <w:rFonts w:cs="Arial"/>
                          <w:color w:val="000000" w:themeColor="text1"/>
                        </w:rPr>
                        <w:t>správnos</w:t>
                      </w:r>
                      <w:r>
                        <w:rPr>
                          <w:rFonts w:cs="Arial"/>
                          <w:color w:val="000000" w:themeColor="text1"/>
                        </w:rPr>
                        <w:t>ti</w:t>
                      </w:r>
                      <w:r w:rsidRPr="00C9753A">
                        <w:rPr>
                          <w:rFonts w:cs="Arial"/>
                          <w:color w:val="000000" w:themeColor="text1"/>
                        </w:rPr>
                        <w:t xml:space="preserve"> vykonávaného postupu činnosti</w:t>
                      </w:r>
                    </w:p>
                    <w:p w14:paraId="15FA87A7" w14:textId="22B75B09" w:rsidR="00E02861" w:rsidRDefault="00E02861" w:rsidP="00C9753A">
                      <w:pPr>
                        <w:spacing w:after="0" w:line="240" w:lineRule="auto"/>
                        <w:ind w:left="72"/>
                        <w:rPr>
                          <w:rFonts w:cs="Arial"/>
                          <w:color w:val="000000" w:themeColor="text1"/>
                        </w:rPr>
                      </w:pPr>
                      <w:r>
                        <w:rPr>
                          <w:bCs/>
                          <w:color w:val="000000" w:themeColor="text1"/>
                        </w:rPr>
                        <w:t xml:space="preserve">      </w:t>
                      </w:r>
                      <w:r w:rsidRPr="00C9753A">
                        <w:rPr>
                          <w:bCs/>
                          <w:color w:val="000000" w:themeColor="text1"/>
                        </w:rPr>
                        <w:t xml:space="preserve">       - </w:t>
                      </w:r>
                      <w:r>
                        <w:rPr>
                          <w:bCs/>
                          <w:color w:val="000000" w:themeColor="text1"/>
                        </w:rPr>
                        <w:t>vysvetľovanie oporných bodov</w:t>
                      </w:r>
                      <w:r w:rsidRPr="00C9753A">
                        <w:rPr>
                          <w:bCs/>
                          <w:color w:val="000000" w:themeColor="text1"/>
                        </w:rPr>
                        <w:t xml:space="preserve"> a</w:t>
                      </w:r>
                      <w:r>
                        <w:rPr>
                          <w:bCs/>
                          <w:color w:val="000000" w:themeColor="text1"/>
                        </w:rPr>
                        <w:t> postupov žiakom, k</w:t>
                      </w:r>
                      <w:r w:rsidRPr="00C9753A">
                        <w:rPr>
                          <w:rFonts w:cs="Arial"/>
                          <w:color w:val="000000" w:themeColor="text1"/>
                        </w:rPr>
                        <w:t>la</w:t>
                      </w:r>
                      <w:r>
                        <w:rPr>
                          <w:rFonts w:cs="Arial"/>
                          <w:color w:val="000000" w:themeColor="text1"/>
                        </w:rPr>
                        <w:t>denie</w:t>
                      </w:r>
                      <w:r w:rsidRPr="00C9753A">
                        <w:rPr>
                          <w:rFonts w:cs="Arial"/>
                          <w:color w:val="000000" w:themeColor="text1"/>
                        </w:rPr>
                        <w:t xml:space="preserve"> otáz</w:t>
                      </w:r>
                      <w:r>
                        <w:rPr>
                          <w:rFonts w:cs="Arial"/>
                          <w:color w:val="000000" w:themeColor="text1"/>
                        </w:rPr>
                        <w:t>o</w:t>
                      </w:r>
                      <w:r w:rsidRPr="00C9753A">
                        <w:rPr>
                          <w:rFonts w:cs="Arial"/>
                          <w:color w:val="000000" w:themeColor="text1"/>
                        </w:rPr>
                        <w:t xml:space="preserve">k </w:t>
                      </w:r>
                      <w:r>
                        <w:rPr>
                          <w:rFonts w:cs="Arial"/>
                          <w:color w:val="000000" w:themeColor="text1"/>
                        </w:rPr>
                        <w:t xml:space="preserve">žiakovi </w:t>
                      </w:r>
                      <w:r w:rsidRPr="00C9753A">
                        <w:rPr>
                          <w:rFonts w:cs="Arial"/>
                          <w:color w:val="000000" w:themeColor="text1"/>
                        </w:rPr>
                        <w:t xml:space="preserve">na dôvody </w:t>
                      </w:r>
                      <w:r>
                        <w:rPr>
                          <w:rFonts w:cs="Arial"/>
                          <w:color w:val="000000" w:themeColor="text1"/>
                        </w:rPr>
                        <w:t xml:space="preserve">  </w:t>
                      </w:r>
                    </w:p>
                    <w:p w14:paraId="736D6B66" w14:textId="6877B98A" w:rsidR="00E02861" w:rsidRPr="00C9753A" w:rsidRDefault="00E02861" w:rsidP="00C9753A">
                      <w:pPr>
                        <w:spacing w:after="0" w:line="240" w:lineRule="auto"/>
                        <w:ind w:left="72"/>
                        <w:rPr>
                          <w:rFonts w:cs="Arial"/>
                          <w:color w:val="000000" w:themeColor="text1"/>
                        </w:rPr>
                      </w:pPr>
                      <w:r>
                        <w:rPr>
                          <w:rFonts w:cs="Arial"/>
                          <w:color w:val="000000" w:themeColor="text1"/>
                        </w:rPr>
                        <w:t xml:space="preserve">               </w:t>
                      </w:r>
                      <w:r w:rsidRPr="00C9753A">
                        <w:rPr>
                          <w:rFonts w:cs="Arial"/>
                          <w:color w:val="000000" w:themeColor="text1"/>
                        </w:rPr>
                        <w:t>vykonáva</w:t>
                      </w:r>
                      <w:r>
                        <w:rPr>
                          <w:rFonts w:cs="Arial"/>
                          <w:color w:val="000000" w:themeColor="text1"/>
                        </w:rPr>
                        <w:t xml:space="preserve">nia </w:t>
                      </w:r>
                      <w:r w:rsidRPr="00C9753A">
                        <w:rPr>
                          <w:rFonts w:cs="Arial"/>
                          <w:color w:val="000000" w:themeColor="text1"/>
                        </w:rPr>
                        <w:t>činnosti daným spôsobom</w:t>
                      </w:r>
                    </w:p>
                    <w:p w14:paraId="7921F6C6" w14:textId="3045F0C3" w:rsidR="00E02861" w:rsidRPr="00C9753A" w:rsidRDefault="00E02861" w:rsidP="00711F3B">
                      <w:pPr>
                        <w:spacing w:after="0" w:line="240" w:lineRule="auto"/>
                        <w:ind w:left="360"/>
                        <w:rPr>
                          <w:color w:val="000000" w:themeColor="text1"/>
                        </w:rPr>
                      </w:pPr>
                      <w:r w:rsidRPr="00C9753A">
                        <w:rPr>
                          <w:bCs/>
                          <w:color w:val="000000" w:themeColor="text1"/>
                        </w:rPr>
                        <w:t xml:space="preserve">       - poskytovanie formatívnej spätnej väzby (povzbud</w:t>
                      </w:r>
                      <w:r>
                        <w:rPr>
                          <w:bCs/>
                          <w:color w:val="000000" w:themeColor="text1"/>
                        </w:rPr>
                        <w:t>enie</w:t>
                      </w:r>
                      <w:r w:rsidRPr="00C9753A">
                        <w:rPr>
                          <w:bCs/>
                          <w:color w:val="000000" w:themeColor="text1"/>
                        </w:rPr>
                        <w:t>, ocen</w:t>
                      </w:r>
                      <w:r>
                        <w:rPr>
                          <w:bCs/>
                          <w:color w:val="000000" w:themeColor="text1"/>
                        </w:rPr>
                        <w:t>enie</w:t>
                      </w:r>
                      <w:r w:rsidRPr="00C9753A">
                        <w:rPr>
                          <w:bCs/>
                          <w:color w:val="000000" w:themeColor="text1"/>
                        </w:rPr>
                        <w:t>)</w:t>
                      </w:r>
                    </w:p>
                    <w:p w14:paraId="2704FB4C" w14:textId="3E976037" w:rsidR="00E02861" w:rsidRPr="00C9753A" w:rsidRDefault="00E02861" w:rsidP="00711F3B">
                      <w:pPr>
                        <w:spacing w:after="0" w:line="240" w:lineRule="auto"/>
                        <w:ind w:left="360"/>
                        <w:rPr>
                          <w:bCs/>
                          <w:color w:val="000000" w:themeColor="text1"/>
                        </w:rPr>
                      </w:pPr>
                      <w:r w:rsidRPr="00C9753A">
                        <w:rPr>
                          <w:bCs/>
                          <w:color w:val="000000" w:themeColor="text1"/>
                        </w:rPr>
                        <w:t xml:space="preserve">       - opakovanie procesu do požadovanej kvality</w:t>
                      </w:r>
                    </w:p>
                    <w:p w14:paraId="57C0D889" w14:textId="4657B72F" w:rsidR="00E02861" w:rsidRPr="000051EC" w:rsidRDefault="00E02861" w:rsidP="00711F3B">
                      <w:pPr>
                        <w:spacing w:after="0" w:line="240" w:lineRule="auto"/>
                        <w:ind w:left="360"/>
                        <w:rPr>
                          <w:color w:val="000000" w:themeColor="text1"/>
                        </w:rPr>
                      </w:pPr>
                      <w:r>
                        <w:rPr>
                          <w:rFonts w:cs="Arial"/>
                          <w:color w:val="000000" w:themeColor="text1"/>
                        </w:rPr>
                        <w:t xml:space="preserve">       - p</w:t>
                      </w:r>
                      <w:r w:rsidRPr="000051EC">
                        <w:rPr>
                          <w:rFonts w:cs="Arial"/>
                          <w:color w:val="000000" w:themeColor="text1"/>
                        </w:rPr>
                        <w:t>oskytn</w:t>
                      </w:r>
                      <w:r>
                        <w:rPr>
                          <w:rFonts w:cs="Arial"/>
                          <w:color w:val="000000" w:themeColor="text1"/>
                        </w:rPr>
                        <w:t>utie</w:t>
                      </w:r>
                      <w:r w:rsidRPr="000051EC">
                        <w:rPr>
                          <w:rFonts w:cs="Arial"/>
                          <w:color w:val="000000" w:themeColor="text1"/>
                        </w:rPr>
                        <w:t xml:space="preserve"> možnos</w:t>
                      </w:r>
                      <w:r>
                        <w:rPr>
                          <w:rFonts w:cs="Arial"/>
                          <w:color w:val="000000" w:themeColor="text1"/>
                        </w:rPr>
                        <w:t>ti</w:t>
                      </w:r>
                      <w:r w:rsidRPr="000051EC">
                        <w:rPr>
                          <w:rFonts w:cs="Arial"/>
                          <w:color w:val="000000" w:themeColor="text1"/>
                        </w:rPr>
                        <w:t xml:space="preserve"> obrátiť sa na vás alebo na iného inštruktora v prípade potreby</w:t>
                      </w:r>
                    </w:p>
                    <w:p w14:paraId="052965B5" w14:textId="06323B31" w:rsidR="00E02861" w:rsidRPr="000051EC" w:rsidRDefault="00E02861" w:rsidP="00711F3B">
                      <w:pPr>
                        <w:spacing w:after="0" w:line="240" w:lineRule="auto"/>
                        <w:ind w:left="360"/>
                        <w:rPr>
                          <w:color w:val="000000" w:themeColor="text1"/>
                        </w:rPr>
                      </w:pPr>
                      <w:r w:rsidRPr="000051EC">
                        <w:rPr>
                          <w:bCs/>
                          <w:color w:val="000000" w:themeColor="text1"/>
                        </w:rPr>
                        <w:t xml:space="preserve">       - </w:t>
                      </w:r>
                      <w:r>
                        <w:rPr>
                          <w:bCs/>
                          <w:color w:val="000000" w:themeColor="text1"/>
                        </w:rPr>
                        <w:t xml:space="preserve">precvičovanie </w:t>
                      </w:r>
                      <w:r w:rsidRPr="000051EC">
                        <w:rPr>
                          <w:bCs/>
                          <w:color w:val="000000" w:themeColor="text1"/>
                        </w:rPr>
                        <w:t>nie v ostrej prevádzke</w:t>
                      </w:r>
                    </w:p>
                    <w:p w14:paraId="4098FA33" w14:textId="77777777" w:rsidR="00E02861" w:rsidRPr="00711F3B" w:rsidRDefault="00E02861" w:rsidP="00711F3B">
                      <w:pPr>
                        <w:pStyle w:val="Odsekzoznamu"/>
                        <w:spacing w:after="0" w:line="240" w:lineRule="auto"/>
                        <w:rPr>
                          <w:b/>
                          <w:color w:val="000000" w:themeColor="text1"/>
                        </w:rPr>
                      </w:pPr>
                    </w:p>
                    <w:p w14:paraId="278DAEA5" w14:textId="0345E721" w:rsidR="00E02861" w:rsidRDefault="00E02861" w:rsidP="00711F3B">
                      <w:pPr>
                        <w:pStyle w:val="Odsekzoznamu"/>
                        <w:numPr>
                          <w:ilvl w:val="0"/>
                          <w:numId w:val="56"/>
                        </w:numPr>
                        <w:spacing w:after="0" w:line="240" w:lineRule="auto"/>
                        <w:rPr>
                          <w:b/>
                          <w:color w:val="000000" w:themeColor="text1"/>
                        </w:rPr>
                      </w:pPr>
                      <w:r w:rsidRPr="00711F3B">
                        <w:rPr>
                          <w:b/>
                          <w:color w:val="000000" w:themeColor="text1"/>
                        </w:rPr>
                        <w:t>VYHODNOTENIE</w:t>
                      </w:r>
                    </w:p>
                    <w:p w14:paraId="190D738F" w14:textId="0FD9C362" w:rsidR="00E02861" w:rsidRPr="000051EC" w:rsidRDefault="00E02861" w:rsidP="000051EC">
                      <w:pPr>
                        <w:spacing w:after="0" w:line="240" w:lineRule="auto"/>
                        <w:ind w:left="720"/>
                        <w:rPr>
                          <w:color w:val="000000" w:themeColor="text1"/>
                        </w:rPr>
                      </w:pPr>
                      <w:r>
                        <w:rPr>
                          <w:bCs/>
                          <w:color w:val="000000" w:themeColor="text1"/>
                        </w:rPr>
                        <w:t>- p</w:t>
                      </w:r>
                      <w:r w:rsidRPr="000051EC">
                        <w:rPr>
                          <w:bCs/>
                          <w:color w:val="000000" w:themeColor="text1"/>
                        </w:rPr>
                        <w:t xml:space="preserve">oskytovanie spätnej väzby na výkon </w:t>
                      </w:r>
                    </w:p>
                    <w:p w14:paraId="6CBE92B1" w14:textId="0AD01A99" w:rsidR="00E02861" w:rsidRPr="006C447E" w:rsidRDefault="00E02861" w:rsidP="00C9753A">
                      <w:pPr>
                        <w:rPr>
                          <w:rFonts w:cs="Arial"/>
                          <w:i/>
                          <w:iCs/>
                        </w:rPr>
                      </w:pPr>
                      <w:r>
                        <w:rPr>
                          <w:bCs/>
                          <w:color w:val="000000" w:themeColor="text1"/>
                        </w:rPr>
                        <w:t xml:space="preserve">              - </w:t>
                      </w:r>
                      <w:r w:rsidRPr="00C9753A">
                        <w:rPr>
                          <w:bCs/>
                          <w:color w:val="000000" w:themeColor="text1"/>
                        </w:rPr>
                        <w:t>v</w:t>
                      </w:r>
                      <w:r w:rsidRPr="00C9753A">
                        <w:rPr>
                          <w:rFonts w:cs="Arial"/>
                          <w:iCs/>
                          <w:color w:val="000000" w:themeColor="text1"/>
                        </w:rPr>
                        <w:t xml:space="preserve">yhodnotenie </w:t>
                      </w:r>
                      <w:r>
                        <w:rPr>
                          <w:rFonts w:cs="Arial"/>
                          <w:iCs/>
                          <w:color w:val="000000" w:themeColor="text1"/>
                        </w:rPr>
                        <w:t>zaúčania</w:t>
                      </w:r>
                      <w:r w:rsidRPr="00C9753A">
                        <w:rPr>
                          <w:rFonts w:cs="Arial"/>
                          <w:iCs/>
                          <w:color w:val="000000" w:themeColor="text1"/>
                        </w:rPr>
                        <w:t xml:space="preserve"> / sumatívne vyhodnotenie </w:t>
                      </w:r>
                      <w:r>
                        <w:rPr>
                          <w:rFonts w:cs="Arial"/>
                          <w:iCs/>
                          <w:color w:val="000000" w:themeColor="text1"/>
                        </w:rPr>
                        <w:t xml:space="preserve">učebných </w:t>
                      </w:r>
                      <w:r w:rsidRPr="00C9753A">
                        <w:rPr>
                          <w:rFonts w:cs="Arial"/>
                          <w:iCs/>
                          <w:color w:val="000000" w:themeColor="text1"/>
                        </w:rPr>
                        <w:t>cieľov</w:t>
                      </w:r>
                    </w:p>
                    <w:p w14:paraId="3416FED4" w14:textId="5FFFA089" w:rsidR="00E02861" w:rsidRPr="000051EC" w:rsidRDefault="00E02861" w:rsidP="000051EC">
                      <w:pPr>
                        <w:spacing w:after="0" w:line="240" w:lineRule="auto"/>
                        <w:ind w:left="360"/>
                        <w:rPr>
                          <w:color w:val="000000" w:themeColor="text1"/>
                        </w:rPr>
                      </w:pPr>
                    </w:p>
                    <w:p w14:paraId="713AE899" w14:textId="478AADCA" w:rsidR="00E02861" w:rsidRPr="000051EC" w:rsidRDefault="00E02861" w:rsidP="000051EC">
                      <w:pPr>
                        <w:spacing w:after="0" w:line="240" w:lineRule="auto"/>
                        <w:ind w:left="360"/>
                        <w:rPr>
                          <w:color w:val="000000" w:themeColor="text1"/>
                        </w:rPr>
                      </w:pPr>
                      <w:r>
                        <w:rPr>
                          <w:bCs/>
                          <w:color w:val="000000" w:themeColor="text1"/>
                        </w:rPr>
                        <w:t xml:space="preserve">       - p</w:t>
                      </w:r>
                      <w:r w:rsidRPr="000051EC">
                        <w:rPr>
                          <w:bCs/>
                          <w:color w:val="000000" w:themeColor="text1"/>
                        </w:rPr>
                        <w:t>odnecovanie k samostatnosti</w:t>
                      </w:r>
                    </w:p>
                    <w:p w14:paraId="7BFA30C3" w14:textId="7F5F269C" w:rsidR="00E02861" w:rsidRPr="000051EC" w:rsidRDefault="00E02861" w:rsidP="000051EC">
                      <w:pPr>
                        <w:spacing w:after="0" w:line="240" w:lineRule="auto"/>
                        <w:ind w:left="360"/>
                        <w:rPr>
                          <w:color w:val="000000" w:themeColor="text1"/>
                        </w:rPr>
                      </w:pPr>
                      <w:r>
                        <w:rPr>
                          <w:bCs/>
                          <w:color w:val="000000" w:themeColor="text1"/>
                        </w:rPr>
                        <w:t xml:space="preserve">       - o</w:t>
                      </w:r>
                      <w:r w:rsidRPr="000051EC">
                        <w:rPr>
                          <w:bCs/>
                          <w:color w:val="000000" w:themeColor="text1"/>
                        </w:rPr>
                        <w:t>ceňovanie žiaka</w:t>
                      </w:r>
                    </w:p>
                    <w:p w14:paraId="482D9A5B" w14:textId="0ABBD25B" w:rsidR="00E02861" w:rsidRPr="000051EC" w:rsidRDefault="00E02861" w:rsidP="000051EC">
                      <w:pPr>
                        <w:spacing w:after="0" w:line="240" w:lineRule="auto"/>
                        <w:ind w:left="360"/>
                        <w:rPr>
                          <w:color w:val="000000" w:themeColor="text1"/>
                        </w:rPr>
                      </w:pPr>
                      <w:r>
                        <w:rPr>
                          <w:bCs/>
                          <w:color w:val="000000" w:themeColor="text1"/>
                        </w:rPr>
                        <w:t xml:space="preserve">      - v</w:t>
                      </w:r>
                      <w:r w:rsidRPr="000051EC">
                        <w:rPr>
                          <w:bCs/>
                          <w:color w:val="000000" w:themeColor="text1"/>
                        </w:rPr>
                        <w:t>yplnenie potrebných</w:t>
                      </w:r>
                      <w:r w:rsidRPr="000051EC">
                        <w:rPr>
                          <w:b/>
                          <w:bCs/>
                          <w:color w:val="000000" w:themeColor="text1"/>
                        </w:rPr>
                        <w:t xml:space="preserve"> </w:t>
                      </w:r>
                      <w:r w:rsidRPr="000051EC">
                        <w:rPr>
                          <w:bCs/>
                          <w:color w:val="000000" w:themeColor="text1"/>
                        </w:rPr>
                        <w:t>formulárov</w:t>
                      </w:r>
                    </w:p>
                    <w:p w14:paraId="7805F783" w14:textId="77777777" w:rsidR="00E02861" w:rsidRPr="00711F3B" w:rsidRDefault="00E02861" w:rsidP="000051EC">
                      <w:pPr>
                        <w:pStyle w:val="Odsekzoznamu"/>
                        <w:spacing w:after="0" w:line="240" w:lineRule="auto"/>
                        <w:rPr>
                          <w:b/>
                          <w:color w:val="000000" w:themeColor="text1"/>
                        </w:rPr>
                      </w:pPr>
                    </w:p>
                  </w:txbxContent>
                </v:textbox>
                <w10:wrap anchory="page"/>
              </v:roundrect>
            </w:pict>
          </mc:Fallback>
        </mc:AlternateContent>
      </w:r>
    </w:p>
    <w:p w14:paraId="36BF38A5" w14:textId="5645E4D7" w:rsidR="00A30A62" w:rsidRDefault="00A30A62" w:rsidP="00115297">
      <w:pPr>
        <w:tabs>
          <w:tab w:val="left" w:pos="5016"/>
        </w:tabs>
        <w:rPr>
          <w:rFonts w:cs="Arial"/>
          <w:b/>
          <w:bCs/>
        </w:rPr>
      </w:pPr>
    </w:p>
    <w:p w14:paraId="60ECDFA4" w14:textId="77777777" w:rsidR="00A30A62" w:rsidRDefault="00A30A62" w:rsidP="00115297">
      <w:pPr>
        <w:tabs>
          <w:tab w:val="left" w:pos="5016"/>
        </w:tabs>
        <w:rPr>
          <w:rFonts w:cs="Arial"/>
          <w:b/>
          <w:bCs/>
        </w:rPr>
      </w:pPr>
    </w:p>
    <w:p w14:paraId="7A4C7E47" w14:textId="77777777" w:rsidR="00A30A62" w:rsidRDefault="00A30A62" w:rsidP="00115297">
      <w:pPr>
        <w:tabs>
          <w:tab w:val="left" w:pos="5016"/>
        </w:tabs>
        <w:rPr>
          <w:rFonts w:cs="Arial"/>
          <w:b/>
          <w:bCs/>
        </w:rPr>
      </w:pPr>
    </w:p>
    <w:p w14:paraId="6395529E" w14:textId="524EEA6D" w:rsidR="00A30A62" w:rsidRDefault="00FC034B" w:rsidP="00FC034B">
      <w:pPr>
        <w:tabs>
          <w:tab w:val="left" w:pos="3106"/>
        </w:tabs>
        <w:rPr>
          <w:rFonts w:cs="Arial"/>
          <w:b/>
          <w:bCs/>
        </w:rPr>
      </w:pPr>
      <w:r>
        <w:rPr>
          <w:rFonts w:cs="Arial"/>
          <w:b/>
          <w:bCs/>
        </w:rPr>
        <w:tab/>
      </w:r>
    </w:p>
    <w:p w14:paraId="728F55BB" w14:textId="77777777" w:rsidR="00A30A62" w:rsidRDefault="00A30A62" w:rsidP="00115297">
      <w:pPr>
        <w:tabs>
          <w:tab w:val="left" w:pos="5016"/>
        </w:tabs>
        <w:rPr>
          <w:rFonts w:cs="Arial"/>
          <w:b/>
          <w:bCs/>
        </w:rPr>
      </w:pPr>
    </w:p>
    <w:p w14:paraId="7FD8DB12" w14:textId="77777777" w:rsidR="00A30A62" w:rsidRDefault="00A30A62" w:rsidP="00115297">
      <w:pPr>
        <w:tabs>
          <w:tab w:val="left" w:pos="5016"/>
        </w:tabs>
        <w:rPr>
          <w:rFonts w:cs="Arial"/>
          <w:b/>
          <w:bCs/>
        </w:rPr>
      </w:pPr>
    </w:p>
    <w:p w14:paraId="3D59305C" w14:textId="77777777" w:rsidR="00A30A62" w:rsidRDefault="00A30A62" w:rsidP="00115297">
      <w:pPr>
        <w:tabs>
          <w:tab w:val="left" w:pos="5016"/>
        </w:tabs>
        <w:rPr>
          <w:rFonts w:cs="Arial"/>
          <w:b/>
          <w:bCs/>
        </w:rPr>
      </w:pPr>
    </w:p>
    <w:p w14:paraId="21A105C7" w14:textId="77777777" w:rsidR="00A30A62" w:rsidRDefault="00A30A62" w:rsidP="00115297">
      <w:pPr>
        <w:tabs>
          <w:tab w:val="left" w:pos="5016"/>
        </w:tabs>
        <w:rPr>
          <w:rFonts w:cs="Arial"/>
          <w:b/>
          <w:bCs/>
        </w:rPr>
      </w:pPr>
    </w:p>
    <w:p w14:paraId="39675A4B" w14:textId="54564D8F" w:rsidR="00A30A62" w:rsidRDefault="00A30A62" w:rsidP="00115297">
      <w:pPr>
        <w:tabs>
          <w:tab w:val="left" w:pos="5016"/>
        </w:tabs>
        <w:rPr>
          <w:rFonts w:cs="Arial"/>
          <w:b/>
          <w:bCs/>
        </w:rPr>
      </w:pPr>
    </w:p>
    <w:p w14:paraId="4CFFAF29" w14:textId="77777777" w:rsidR="00A30A62" w:rsidRDefault="00A30A62" w:rsidP="00115297">
      <w:pPr>
        <w:tabs>
          <w:tab w:val="left" w:pos="5016"/>
        </w:tabs>
        <w:rPr>
          <w:rFonts w:cs="Arial"/>
          <w:b/>
          <w:bCs/>
        </w:rPr>
      </w:pPr>
    </w:p>
    <w:p w14:paraId="07EF8F6A" w14:textId="77777777" w:rsidR="00A30A62" w:rsidRDefault="00A30A62" w:rsidP="00115297">
      <w:pPr>
        <w:tabs>
          <w:tab w:val="left" w:pos="5016"/>
        </w:tabs>
        <w:rPr>
          <w:rFonts w:cs="Arial"/>
          <w:b/>
          <w:bCs/>
        </w:rPr>
      </w:pPr>
    </w:p>
    <w:p w14:paraId="0C5D8EFB" w14:textId="77777777" w:rsidR="00A30A62" w:rsidRDefault="00A30A62" w:rsidP="00115297">
      <w:pPr>
        <w:tabs>
          <w:tab w:val="left" w:pos="5016"/>
        </w:tabs>
        <w:rPr>
          <w:rFonts w:cs="Arial"/>
          <w:b/>
          <w:bCs/>
        </w:rPr>
      </w:pPr>
    </w:p>
    <w:p w14:paraId="7C42F2DF" w14:textId="77777777" w:rsidR="00A30A62" w:rsidRDefault="00A30A62" w:rsidP="00115297">
      <w:pPr>
        <w:tabs>
          <w:tab w:val="left" w:pos="5016"/>
        </w:tabs>
        <w:rPr>
          <w:rFonts w:cs="Arial"/>
          <w:b/>
          <w:bCs/>
        </w:rPr>
      </w:pPr>
    </w:p>
    <w:p w14:paraId="2F6C3DFD" w14:textId="386524DA" w:rsidR="00A30A62" w:rsidRDefault="00A30A62" w:rsidP="00115297">
      <w:pPr>
        <w:tabs>
          <w:tab w:val="left" w:pos="5016"/>
        </w:tabs>
        <w:rPr>
          <w:rFonts w:cs="Arial"/>
          <w:b/>
          <w:bCs/>
        </w:rPr>
      </w:pPr>
    </w:p>
    <w:p w14:paraId="6692D8D1" w14:textId="77777777" w:rsidR="00A30A62" w:rsidRDefault="00A30A62" w:rsidP="00115297">
      <w:pPr>
        <w:tabs>
          <w:tab w:val="left" w:pos="5016"/>
        </w:tabs>
        <w:rPr>
          <w:rFonts w:cs="Arial"/>
          <w:b/>
          <w:bCs/>
        </w:rPr>
      </w:pPr>
    </w:p>
    <w:p w14:paraId="2A94B5D3" w14:textId="1C1D08BD" w:rsidR="00A30A62" w:rsidRDefault="00A30A62" w:rsidP="00115297">
      <w:pPr>
        <w:tabs>
          <w:tab w:val="left" w:pos="5016"/>
        </w:tabs>
        <w:rPr>
          <w:rFonts w:cs="Arial"/>
          <w:b/>
          <w:bCs/>
        </w:rPr>
      </w:pPr>
    </w:p>
    <w:p w14:paraId="261028B6" w14:textId="20E5019F" w:rsidR="00A30A62" w:rsidRDefault="000051EC" w:rsidP="00115297">
      <w:pPr>
        <w:tabs>
          <w:tab w:val="left" w:pos="5016"/>
        </w:tabs>
        <w:rPr>
          <w:rFonts w:cs="Arial"/>
          <w:b/>
          <w:bCs/>
        </w:rPr>
      </w:pPr>
      <w:r>
        <w:rPr>
          <w:rFonts w:cs="Arial"/>
          <w:b/>
          <w:bCs/>
          <w:noProof/>
          <w:lang w:eastAsia="sk-SK"/>
        </w:rPr>
        <mc:AlternateContent>
          <mc:Choice Requires="wps">
            <w:drawing>
              <wp:anchor distT="0" distB="0" distL="114300" distR="114300" simplePos="0" relativeHeight="251762688" behindDoc="0" locked="0" layoutInCell="1" allowOverlap="1" wp14:anchorId="09CEACA0" wp14:editId="0803E8EE">
                <wp:simplePos x="0" y="0"/>
                <wp:positionH relativeFrom="column">
                  <wp:posOffset>5161280</wp:posOffset>
                </wp:positionH>
                <wp:positionV relativeFrom="paragraph">
                  <wp:posOffset>45085</wp:posOffset>
                </wp:positionV>
                <wp:extent cx="652780" cy="647700"/>
                <wp:effectExtent l="19050" t="0" r="33020" b="38100"/>
                <wp:wrapNone/>
                <wp:docPr id="28" name="Šípka nadol 28"/>
                <wp:cNvGraphicFramePr/>
                <a:graphic xmlns:a="http://schemas.openxmlformats.org/drawingml/2006/main">
                  <a:graphicData uri="http://schemas.microsoft.com/office/word/2010/wordprocessingShape">
                    <wps:wsp>
                      <wps:cNvSpPr/>
                      <wps:spPr>
                        <a:xfrm>
                          <a:off x="0" y="0"/>
                          <a:ext cx="652780" cy="647700"/>
                        </a:xfrm>
                        <a:prstGeom prst="down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5EFE2" id="Šípka nadol 28" o:spid="_x0000_s1026" type="#_x0000_t67" style="position:absolute;margin-left:406.4pt;margin-top:3.55pt;width:51.4pt;height:5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" adj="10800" fillcolor="#9fc0d5 [1311]" strokecolor="#0d5571 [1604]" strokeweight="1pt"/>
            </w:pict>
          </mc:Fallback>
        </mc:AlternateContent>
      </w:r>
    </w:p>
    <w:p w14:paraId="54F6856A" w14:textId="66F8DEE5" w:rsidR="00A30A62" w:rsidRDefault="000051EC" w:rsidP="00115297">
      <w:pPr>
        <w:tabs>
          <w:tab w:val="left" w:pos="5016"/>
        </w:tabs>
        <w:rPr>
          <w:rFonts w:cs="Arial"/>
          <w:b/>
          <w:bCs/>
        </w:rPr>
      </w:pPr>
      <w:r>
        <w:rPr>
          <w:rFonts w:cs="Arial"/>
          <w:b/>
          <w:bCs/>
          <w:noProof/>
          <w:lang w:eastAsia="sk-SK"/>
        </w:rPr>
        <mc:AlternateContent>
          <mc:Choice Requires="wps">
            <w:drawing>
              <wp:anchor distT="0" distB="0" distL="114300" distR="114300" simplePos="0" relativeHeight="251759616" behindDoc="0" locked="0" layoutInCell="1" allowOverlap="1" wp14:anchorId="42656C02" wp14:editId="3E305BD0">
                <wp:simplePos x="0" y="0"/>
                <wp:positionH relativeFrom="column">
                  <wp:posOffset>1836119</wp:posOffset>
                </wp:positionH>
                <wp:positionV relativeFrom="paragraph">
                  <wp:posOffset>268029</wp:posOffset>
                </wp:positionV>
                <wp:extent cx="4285129" cy="1295400"/>
                <wp:effectExtent l="0" t="0" r="20320" b="19050"/>
                <wp:wrapNone/>
                <wp:docPr id="11" name="Zaoblený obdĺžnik 11"/>
                <wp:cNvGraphicFramePr/>
                <a:graphic xmlns:a="http://schemas.openxmlformats.org/drawingml/2006/main">
                  <a:graphicData uri="http://schemas.microsoft.com/office/word/2010/wordprocessingShape">
                    <wps:wsp>
                      <wps:cNvSpPr/>
                      <wps:spPr>
                        <a:xfrm>
                          <a:off x="0" y="0"/>
                          <a:ext cx="4285129" cy="12954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6079BF" w14:textId="3688B241" w:rsidR="00E02861" w:rsidRPr="00FC034B" w:rsidRDefault="00E02861" w:rsidP="000051EC">
                            <w:pPr>
                              <w:spacing w:after="0" w:line="240" w:lineRule="auto"/>
                              <w:rPr>
                                <w:b/>
                                <w:color w:val="000000" w:themeColor="text1"/>
                              </w:rPr>
                            </w:pPr>
                            <w:r>
                              <w:rPr>
                                <w:b/>
                                <w:color w:val="000000" w:themeColor="text1"/>
                              </w:rPr>
                              <w:t>REFLEXIA</w:t>
                            </w:r>
                          </w:p>
                          <w:p w14:paraId="4A852A95" w14:textId="584477BB" w:rsidR="00E02861" w:rsidRPr="000051EC" w:rsidRDefault="00E02861" w:rsidP="000051EC">
                            <w:pPr>
                              <w:spacing w:after="0" w:line="240" w:lineRule="auto"/>
                              <w:rPr>
                                <w:color w:val="000000" w:themeColor="text1"/>
                              </w:rPr>
                            </w:pPr>
                            <w:r w:rsidRPr="000051EC">
                              <w:rPr>
                                <w:b/>
                                <w:bCs/>
                                <w:color w:val="000000" w:themeColor="text1"/>
                              </w:rPr>
                              <w:t xml:space="preserve">Pomocou reflexie  inštruktori umožňujú žiakom odpovedať na 3 kľúčové otázky pre seba-rozvoj a  profesijnú orientáciu: </w:t>
                            </w:r>
                          </w:p>
                          <w:p w14:paraId="55E169AA" w14:textId="48DCC9A6" w:rsidR="00E02861" w:rsidRPr="000051EC" w:rsidRDefault="00E02861" w:rsidP="000051EC">
                            <w:pPr>
                              <w:pStyle w:val="Odsekzoznamu"/>
                              <w:numPr>
                                <w:ilvl w:val="0"/>
                                <w:numId w:val="61"/>
                              </w:numPr>
                              <w:spacing w:after="0" w:line="240" w:lineRule="auto"/>
                              <w:rPr>
                                <w:color w:val="000000" w:themeColor="text1"/>
                              </w:rPr>
                            </w:pPr>
                            <w:r w:rsidRPr="000051EC">
                              <w:rPr>
                                <w:i/>
                                <w:iCs/>
                                <w:color w:val="000000" w:themeColor="text1"/>
                              </w:rPr>
                              <w:t xml:space="preserve">Čo dokážem/viem  robiť? </w:t>
                            </w:r>
                          </w:p>
                          <w:p w14:paraId="439F857C" w14:textId="77777777" w:rsidR="00E02861" w:rsidRPr="000051EC" w:rsidRDefault="00E02861" w:rsidP="000051EC">
                            <w:pPr>
                              <w:numPr>
                                <w:ilvl w:val="0"/>
                                <w:numId w:val="61"/>
                              </w:numPr>
                              <w:spacing w:after="0" w:line="240" w:lineRule="auto"/>
                              <w:rPr>
                                <w:color w:val="000000" w:themeColor="text1"/>
                              </w:rPr>
                            </w:pPr>
                            <w:r w:rsidRPr="000051EC">
                              <w:rPr>
                                <w:i/>
                                <w:iCs/>
                                <w:color w:val="000000" w:themeColor="text1"/>
                              </w:rPr>
                              <w:t xml:space="preserve">Čo ešte zatiaľ nedokážem/neviem robiť? </w:t>
                            </w:r>
                          </w:p>
                          <w:p w14:paraId="59D0C102" w14:textId="77777777" w:rsidR="00E02861" w:rsidRPr="000051EC" w:rsidRDefault="00E02861" w:rsidP="000051EC">
                            <w:pPr>
                              <w:numPr>
                                <w:ilvl w:val="0"/>
                                <w:numId w:val="61"/>
                              </w:numPr>
                              <w:spacing w:after="0" w:line="240" w:lineRule="auto"/>
                              <w:rPr>
                                <w:color w:val="000000" w:themeColor="text1"/>
                              </w:rPr>
                            </w:pPr>
                            <w:r w:rsidRPr="000051EC">
                              <w:rPr>
                                <w:i/>
                                <w:iCs/>
                                <w:color w:val="000000" w:themeColor="text1"/>
                              </w:rPr>
                              <w:t>Ako sa môžem zlepšiť?</w:t>
                            </w:r>
                          </w:p>
                          <w:p w14:paraId="3DA7B6E2" w14:textId="439F1F6B" w:rsidR="00E02861" w:rsidRPr="00FC034B" w:rsidRDefault="00E02861" w:rsidP="000051EC">
                            <w:pPr>
                              <w:spacing w:after="0" w:line="240" w:lineRule="auto"/>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56C02" id="Zaoblený obdĺžnik 11" o:spid="_x0000_s1118" style="position:absolute;margin-left:144.6pt;margin-top:21.1pt;width:337.4pt;height:1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" fillcolor="#dfeceb [665]" strokecolor="#0d5571 [1604]" strokeweight="1pt">
                <v:stroke joinstyle="miter"/>
                <v:textbox>
                  <w:txbxContent>
                    <w:p w14:paraId="5E6079BF" w14:textId="3688B241" w:rsidR="00E02861" w:rsidRPr="00FC034B" w:rsidRDefault="00E02861" w:rsidP="000051EC">
                      <w:pPr>
                        <w:spacing w:after="0" w:line="240" w:lineRule="auto"/>
                        <w:rPr>
                          <w:b/>
                          <w:color w:val="000000" w:themeColor="text1"/>
                        </w:rPr>
                      </w:pPr>
                      <w:r>
                        <w:rPr>
                          <w:b/>
                          <w:color w:val="000000" w:themeColor="text1"/>
                        </w:rPr>
                        <w:t>REFLEXIA</w:t>
                      </w:r>
                    </w:p>
                    <w:p w14:paraId="4A852A95" w14:textId="584477BB" w:rsidR="00E02861" w:rsidRPr="000051EC" w:rsidRDefault="00E02861" w:rsidP="000051EC">
                      <w:pPr>
                        <w:spacing w:after="0" w:line="240" w:lineRule="auto"/>
                        <w:rPr>
                          <w:color w:val="000000" w:themeColor="text1"/>
                        </w:rPr>
                      </w:pPr>
                      <w:r w:rsidRPr="000051EC">
                        <w:rPr>
                          <w:b/>
                          <w:bCs/>
                          <w:color w:val="000000" w:themeColor="text1"/>
                        </w:rPr>
                        <w:t xml:space="preserve">Pomocou reflexie  inštruktori umožňujú žiakom odpovedať na 3 kľúčové otázky pre seba-rozvoj a  profesijnú orientáciu: </w:t>
                      </w:r>
                    </w:p>
                    <w:p w14:paraId="55E169AA" w14:textId="48DCC9A6" w:rsidR="00E02861" w:rsidRPr="000051EC" w:rsidRDefault="00E02861" w:rsidP="000051EC">
                      <w:pPr>
                        <w:pStyle w:val="Odsekzoznamu"/>
                        <w:numPr>
                          <w:ilvl w:val="0"/>
                          <w:numId w:val="61"/>
                        </w:numPr>
                        <w:spacing w:after="0" w:line="240" w:lineRule="auto"/>
                        <w:rPr>
                          <w:color w:val="000000" w:themeColor="text1"/>
                        </w:rPr>
                      </w:pPr>
                      <w:r w:rsidRPr="000051EC">
                        <w:rPr>
                          <w:i/>
                          <w:iCs/>
                          <w:color w:val="000000" w:themeColor="text1"/>
                        </w:rPr>
                        <w:t xml:space="preserve">Čo dokážem/viem  robiť? </w:t>
                      </w:r>
                    </w:p>
                    <w:p w14:paraId="439F857C" w14:textId="77777777" w:rsidR="00E02861" w:rsidRPr="000051EC" w:rsidRDefault="00E02861" w:rsidP="000051EC">
                      <w:pPr>
                        <w:numPr>
                          <w:ilvl w:val="0"/>
                          <w:numId w:val="61"/>
                        </w:numPr>
                        <w:spacing w:after="0" w:line="240" w:lineRule="auto"/>
                        <w:rPr>
                          <w:color w:val="000000" w:themeColor="text1"/>
                        </w:rPr>
                      </w:pPr>
                      <w:r w:rsidRPr="000051EC">
                        <w:rPr>
                          <w:i/>
                          <w:iCs/>
                          <w:color w:val="000000" w:themeColor="text1"/>
                        </w:rPr>
                        <w:t xml:space="preserve">Čo ešte zatiaľ nedokážem/neviem robiť? </w:t>
                      </w:r>
                    </w:p>
                    <w:p w14:paraId="59D0C102" w14:textId="77777777" w:rsidR="00E02861" w:rsidRPr="000051EC" w:rsidRDefault="00E02861" w:rsidP="000051EC">
                      <w:pPr>
                        <w:numPr>
                          <w:ilvl w:val="0"/>
                          <w:numId w:val="61"/>
                        </w:numPr>
                        <w:spacing w:after="0" w:line="240" w:lineRule="auto"/>
                        <w:rPr>
                          <w:color w:val="000000" w:themeColor="text1"/>
                        </w:rPr>
                      </w:pPr>
                      <w:r w:rsidRPr="000051EC">
                        <w:rPr>
                          <w:i/>
                          <w:iCs/>
                          <w:color w:val="000000" w:themeColor="text1"/>
                        </w:rPr>
                        <w:t>Ako sa môžem zlepšiť?</w:t>
                      </w:r>
                    </w:p>
                    <w:p w14:paraId="3DA7B6E2" w14:textId="439F1F6B" w:rsidR="00E02861" w:rsidRPr="00FC034B" w:rsidRDefault="00E02861" w:rsidP="000051EC">
                      <w:pPr>
                        <w:spacing w:after="0" w:line="240" w:lineRule="auto"/>
                        <w:rPr>
                          <w:b/>
                          <w:color w:val="000000" w:themeColor="text1"/>
                        </w:rPr>
                      </w:pPr>
                    </w:p>
                  </w:txbxContent>
                </v:textbox>
              </v:roundrect>
            </w:pict>
          </mc:Fallback>
        </mc:AlternateContent>
      </w:r>
    </w:p>
    <w:p w14:paraId="10690F4C" w14:textId="12698CB6" w:rsidR="00A30A62" w:rsidRDefault="00A30A62" w:rsidP="00115297">
      <w:pPr>
        <w:tabs>
          <w:tab w:val="left" w:pos="5016"/>
        </w:tabs>
        <w:rPr>
          <w:rFonts w:cs="Arial"/>
          <w:b/>
          <w:bCs/>
        </w:rPr>
      </w:pPr>
    </w:p>
    <w:p w14:paraId="297C9DA5" w14:textId="5703BBB6" w:rsidR="00A30A62" w:rsidRDefault="00A30A62" w:rsidP="00115297">
      <w:pPr>
        <w:tabs>
          <w:tab w:val="left" w:pos="5016"/>
        </w:tabs>
        <w:rPr>
          <w:rFonts w:cs="Arial"/>
          <w:b/>
          <w:bCs/>
        </w:rPr>
      </w:pPr>
    </w:p>
    <w:p w14:paraId="2CB87DE9" w14:textId="29AAB10A" w:rsidR="00A30A62" w:rsidRDefault="00A30A62" w:rsidP="00115297">
      <w:pPr>
        <w:tabs>
          <w:tab w:val="left" w:pos="5016"/>
        </w:tabs>
        <w:rPr>
          <w:rFonts w:cs="Arial"/>
          <w:b/>
          <w:bCs/>
        </w:rPr>
      </w:pPr>
    </w:p>
    <w:p w14:paraId="3CC32B9C" w14:textId="3E781467" w:rsidR="00A30A62" w:rsidRDefault="00A30A62" w:rsidP="00115297">
      <w:pPr>
        <w:tabs>
          <w:tab w:val="left" w:pos="5016"/>
        </w:tabs>
        <w:rPr>
          <w:rFonts w:cs="Arial"/>
          <w:b/>
          <w:bCs/>
        </w:rPr>
      </w:pPr>
    </w:p>
    <w:p w14:paraId="263673C1" w14:textId="77777777" w:rsidR="002D7078" w:rsidRDefault="002D7078" w:rsidP="00115297">
      <w:pPr>
        <w:tabs>
          <w:tab w:val="left" w:pos="5016"/>
        </w:tabs>
        <w:rPr>
          <w:rFonts w:cs="Arial"/>
          <w:b/>
          <w:bCs/>
        </w:rPr>
      </w:pPr>
    </w:p>
    <w:p w14:paraId="4AEBBE52" w14:textId="22503CAD" w:rsidR="001254DB" w:rsidRDefault="00516385" w:rsidP="00115297">
      <w:pPr>
        <w:tabs>
          <w:tab w:val="left" w:pos="5016"/>
        </w:tabs>
        <w:rPr>
          <w:rFonts w:cs="Arial"/>
          <w:b/>
          <w:bCs/>
        </w:rPr>
      </w:pPr>
      <w:r>
        <w:rPr>
          <w:rFonts w:cs="Arial"/>
          <w:b/>
          <w:bCs/>
        </w:rPr>
        <w:lastRenderedPageBreak/>
        <w:t>ZOZNAM POUŽITEJ LITERATÚRY</w:t>
      </w:r>
    </w:p>
    <w:p w14:paraId="249E8C2E" w14:textId="77777777" w:rsidR="00B127A9" w:rsidRDefault="00B127A9" w:rsidP="00115297">
      <w:pPr>
        <w:tabs>
          <w:tab w:val="left" w:pos="5016"/>
        </w:tabs>
        <w:rPr>
          <w:rFonts w:cs="Arial"/>
          <w:b/>
          <w:bCs/>
        </w:rPr>
      </w:pPr>
    </w:p>
    <w:p w14:paraId="59632D7B" w14:textId="2277D4EF" w:rsidR="007C6BB2" w:rsidRDefault="007C6BB2" w:rsidP="00B127A9">
      <w:pPr>
        <w:pStyle w:val="Odsekzoznamu"/>
        <w:numPr>
          <w:ilvl w:val="0"/>
          <w:numId w:val="54"/>
        </w:numPr>
        <w:tabs>
          <w:tab w:val="left" w:pos="8616"/>
        </w:tabs>
        <w:spacing w:line="360" w:lineRule="auto"/>
        <w:rPr>
          <w:rFonts w:cs="Arial"/>
          <w:bCs/>
        </w:rPr>
      </w:pPr>
      <w:r>
        <w:rPr>
          <w:rFonts w:cs="Arial"/>
          <w:bCs/>
        </w:rPr>
        <w:t xml:space="preserve">Turek, I.: Didaktika. Bratislava, </w:t>
      </w:r>
      <w:proofErr w:type="spellStart"/>
      <w:r w:rsidRPr="007C6BB2">
        <w:rPr>
          <w:rFonts w:cs="Arial"/>
          <w:bCs/>
        </w:rPr>
        <w:t>Wolters</w:t>
      </w:r>
      <w:proofErr w:type="spellEnd"/>
      <w:r w:rsidRPr="007C6BB2">
        <w:rPr>
          <w:rFonts w:cs="Arial"/>
          <w:bCs/>
        </w:rPr>
        <w:t xml:space="preserve"> </w:t>
      </w:r>
      <w:proofErr w:type="spellStart"/>
      <w:r w:rsidRPr="007C6BB2">
        <w:rPr>
          <w:rFonts w:cs="Arial"/>
          <w:bCs/>
        </w:rPr>
        <w:t>Kluwer</w:t>
      </w:r>
      <w:proofErr w:type="spellEnd"/>
      <w:r>
        <w:rPr>
          <w:rFonts w:cs="Arial"/>
          <w:bCs/>
        </w:rPr>
        <w:t xml:space="preserve"> 2014, 620 s.</w:t>
      </w:r>
    </w:p>
    <w:p w14:paraId="6A30A54C" w14:textId="7452B4F3" w:rsidR="007C6BB2" w:rsidRDefault="007C6BB2" w:rsidP="00B127A9">
      <w:pPr>
        <w:pStyle w:val="Odsekzoznamu"/>
        <w:numPr>
          <w:ilvl w:val="0"/>
          <w:numId w:val="54"/>
        </w:numPr>
        <w:tabs>
          <w:tab w:val="left" w:pos="8616"/>
        </w:tabs>
        <w:spacing w:line="360" w:lineRule="auto"/>
        <w:rPr>
          <w:rFonts w:cs="Arial"/>
          <w:bCs/>
        </w:rPr>
      </w:pPr>
      <w:proofErr w:type="spellStart"/>
      <w:r>
        <w:rPr>
          <w:rFonts w:cs="Arial"/>
          <w:bCs/>
        </w:rPr>
        <w:t>Petlák</w:t>
      </w:r>
      <w:proofErr w:type="spellEnd"/>
      <w:r>
        <w:rPr>
          <w:rFonts w:cs="Arial"/>
          <w:bCs/>
        </w:rPr>
        <w:t xml:space="preserve">, E.- </w:t>
      </w:r>
      <w:proofErr w:type="spellStart"/>
      <w:r>
        <w:rPr>
          <w:rFonts w:cs="Arial"/>
          <w:bCs/>
        </w:rPr>
        <w:t>Fenyvesiová</w:t>
      </w:r>
      <w:proofErr w:type="spellEnd"/>
      <w:r>
        <w:rPr>
          <w:rFonts w:cs="Arial"/>
          <w:bCs/>
        </w:rPr>
        <w:t>, L.: Interakcia vo vyučovaní. Bratislava, Iris 2009, 137 s.</w:t>
      </w:r>
    </w:p>
    <w:p w14:paraId="5BAD456B" w14:textId="77777777" w:rsidR="00B127A9" w:rsidRDefault="00B127A9" w:rsidP="00B127A9">
      <w:pPr>
        <w:pStyle w:val="Odsekzoznamu"/>
        <w:numPr>
          <w:ilvl w:val="0"/>
          <w:numId w:val="54"/>
        </w:numPr>
        <w:tabs>
          <w:tab w:val="left" w:pos="8616"/>
        </w:tabs>
        <w:spacing w:line="360" w:lineRule="auto"/>
        <w:rPr>
          <w:rFonts w:cs="Arial"/>
          <w:bCs/>
        </w:rPr>
      </w:pPr>
      <w:proofErr w:type="spellStart"/>
      <w:r w:rsidRPr="00B127A9">
        <w:rPr>
          <w:rFonts w:cs="Arial"/>
          <w:bCs/>
        </w:rPr>
        <w:t>Birkenbihlová</w:t>
      </w:r>
      <w:proofErr w:type="spellEnd"/>
      <w:r>
        <w:rPr>
          <w:rFonts w:cs="Arial"/>
          <w:bCs/>
        </w:rPr>
        <w:t xml:space="preserve">, V.F.: Umenie komunikácie. Bratislava, </w:t>
      </w:r>
      <w:proofErr w:type="spellStart"/>
      <w:r>
        <w:rPr>
          <w:rFonts w:cs="Arial"/>
          <w:bCs/>
        </w:rPr>
        <w:t>Aktuell</w:t>
      </w:r>
      <w:proofErr w:type="spellEnd"/>
      <w:r>
        <w:rPr>
          <w:rFonts w:cs="Arial"/>
          <w:bCs/>
        </w:rPr>
        <w:t xml:space="preserve"> 1999, 319 s.</w:t>
      </w:r>
    </w:p>
    <w:p w14:paraId="528C4856" w14:textId="77777777" w:rsidR="00301103" w:rsidRDefault="00B127A9" w:rsidP="00B127A9">
      <w:pPr>
        <w:pStyle w:val="Odsekzoznamu"/>
        <w:numPr>
          <w:ilvl w:val="0"/>
          <w:numId w:val="54"/>
        </w:numPr>
        <w:tabs>
          <w:tab w:val="left" w:pos="8616"/>
        </w:tabs>
        <w:spacing w:line="360" w:lineRule="auto"/>
        <w:rPr>
          <w:rFonts w:cs="Arial"/>
          <w:bCs/>
        </w:rPr>
      </w:pPr>
      <w:proofErr w:type="spellStart"/>
      <w:r>
        <w:rPr>
          <w:rFonts w:cs="Arial"/>
          <w:bCs/>
        </w:rPr>
        <w:t>Riskin</w:t>
      </w:r>
      <w:proofErr w:type="spellEnd"/>
      <w:r>
        <w:rPr>
          <w:rFonts w:cs="Arial"/>
          <w:bCs/>
        </w:rPr>
        <w:t>, L.L.-Arnold, T.-</w:t>
      </w:r>
      <w:proofErr w:type="spellStart"/>
      <w:r>
        <w:rPr>
          <w:rFonts w:cs="Arial"/>
          <w:bCs/>
        </w:rPr>
        <w:t>Keating</w:t>
      </w:r>
      <w:proofErr w:type="spellEnd"/>
      <w:r>
        <w:rPr>
          <w:rFonts w:cs="Arial"/>
          <w:bCs/>
        </w:rPr>
        <w:t xml:space="preserve">, J.M.: </w:t>
      </w:r>
      <w:proofErr w:type="spellStart"/>
      <w:r>
        <w:rPr>
          <w:rFonts w:cs="Arial"/>
          <w:bCs/>
        </w:rPr>
        <w:t>Mediace</w:t>
      </w:r>
      <w:proofErr w:type="spellEnd"/>
      <w:r>
        <w:rPr>
          <w:rFonts w:cs="Arial"/>
          <w:bCs/>
        </w:rPr>
        <w:t xml:space="preserve"> </w:t>
      </w:r>
      <w:proofErr w:type="spellStart"/>
      <w:r>
        <w:rPr>
          <w:rFonts w:cs="Arial"/>
          <w:bCs/>
        </w:rPr>
        <w:t>aneb</w:t>
      </w:r>
      <w:proofErr w:type="spellEnd"/>
      <w:r>
        <w:rPr>
          <w:rFonts w:cs="Arial"/>
          <w:bCs/>
        </w:rPr>
        <w:t xml:space="preserve"> Jak </w:t>
      </w:r>
      <w:proofErr w:type="spellStart"/>
      <w:r>
        <w:rPr>
          <w:rFonts w:cs="Arial"/>
          <w:bCs/>
        </w:rPr>
        <w:t>řešit</w:t>
      </w:r>
      <w:proofErr w:type="spellEnd"/>
      <w:r>
        <w:rPr>
          <w:rFonts w:cs="Arial"/>
          <w:bCs/>
        </w:rPr>
        <w:t xml:space="preserve"> konflikty</w:t>
      </w:r>
      <w:r w:rsidR="00301103">
        <w:rPr>
          <w:rFonts w:cs="Arial"/>
          <w:bCs/>
        </w:rPr>
        <w:t xml:space="preserve">. Praha, </w:t>
      </w:r>
      <w:proofErr w:type="spellStart"/>
      <w:r w:rsidR="00301103">
        <w:rPr>
          <w:rFonts w:cs="Arial"/>
          <w:bCs/>
        </w:rPr>
        <w:t>Brouček</w:t>
      </w:r>
      <w:proofErr w:type="spellEnd"/>
      <w:r w:rsidR="00301103">
        <w:rPr>
          <w:rFonts w:cs="Arial"/>
          <w:bCs/>
        </w:rPr>
        <w:t xml:space="preserve"> 1997, 126 s.</w:t>
      </w:r>
    </w:p>
    <w:p w14:paraId="340B41D8" w14:textId="77777777" w:rsidR="00BC3E25" w:rsidRPr="00BC3E25" w:rsidRDefault="00BC3E25" w:rsidP="00BC3E25">
      <w:pPr>
        <w:pStyle w:val="Odsekzoznamu"/>
        <w:numPr>
          <w:ilvl w:val="0"/>
          <w:numId w:val="54"/>
        </w:numPr>
        <w:autoSpaceDE w:val="0"/>
        <w:autoSpaceDN w:val="0"/>
        <w:adjustRightInd w:val="0"/>
        <w:spacing w:after="0" w:line="360" w:lineRule="auto"/>
        <w:rPr>
          <w:rStyle w:val="Hypertextovprepojenie"/>
          <w:rFonts w:cs="Arial"/>
          <w:bCs/>
          <w:color w:val="auto"/>
          <w:u w:val="none"/>
        </w:rPr>
      </w:pPr>
      <w:r w:rsidRPr="00BC3E25">
        <w:rPr>
          <w:rStyle w:val="Hypertextovprepojenie"/>
          <w:rFonts w:cs="Arial"/>
          <w:bCs/>
          <w:color w:val="auto"/>
          <w:u w:val="none"/>
        </w:rPr>
        <w:t xml:space="preserve">Kaliská, L.: Koncepcia učebných štýlov so zameraním na teóriu </w:t>
      </w:r>
      <w:proofErr w:type="spellStart"/>
      <w:r w:rsidRPr="00BC3E25">
        <w:rPr>
          <w:rStyle w:val="Hypertextovprepojenie"/>
          <w:rFonts w:cs="Arial"/>
          <w:bCs/>
          <w:color w:val="auto"/>
          <w:u w:val="none"/>
        </w:rPr>
        <w:t>D.A.Kolba</w:t>
      </w:r>
      <w:proofErr w:type="spellEnd"/>
      <w:r w:rsidRPr="00BC3E25">
        <w:rPr>
          <w:rStyle w:val="Hypertextovprepojenie"/>
          <w:rFonts w:cs="Arial"/>
          <w:bCs/>
          <w:color w:val="auto"/>
          <w:u w:val="none"/>
        </w:rPr>
        <w:t>. Banská</w:t>
      </w:r>
    </w:p>
    <w:p w14:paraId="2EE9BCA8" w14:textId="77777777" w:rsidR="00BC3E25" w:rsidRPr="00BC3E25" w:rsidRDefault="00BC3E25" w:rsidP="00BC3E25">
      <w:pPr>
        <w:pStyle w:val="Odsekzoznamu"/>
        <w:tabs>
          <w:tab w:val="left" w:pos="6576"/>
          <w:tab w:val="left" w:pos="8616"/>
        </w:tabs>
        <w:spacing w:line="360" w:lineRule="auto"/>
        <w:rPr>
          <w:rStyle w:val="Hypertextovprepojenie"/>
          <w:rFonts w:cs="Arial"/>
          <w:bCs/>
          <w:color w:val="auto"/>
          <w:u w:val="none"/>
        </w:rPr>
      </w:pPr>
      <w:r w:rsidRPr="00BC3E25">
        <w:rPr>
          <w:rStyle w:val="Hypertextovprepojenie"/>
          <w:rFonts w:cs="Arial"/>
          <w:bCs/>
          <w:color w:val="auto"/>
          <w:u w:val="none"/>
        </w:rPr>
        <w:t>Bystrica : Univerzita Mateja Bela, Pedagogická fakulta, 2009. - 96 s.</w:t>
      </w:r>
    </w:p>
    <w:p w14:paraId="6EBAD08A" w14:textId="77777777" w:rsidR="00301103" w:rsidRDefault="00301103" w:rsidP="00B127A9">
      <w:pPr>
        <w:pStyle w:val="Odsekzoznamu"/>
        <w:numPr>
          <w:ilvl w:val="0"/>
          <w:numId w:val="54"/>
        </w:numPr>
        <w:tabs>
          <w:tab w:val="left" w:pos="8616"/>
        </w:tabs>
        <w:spacing w:line="360" w:lineRule="auto"/>
        <w:rPr>
          <w:rFonts w:cs="Arial"/>
          <w:bCs/>
        </w:rPr>
      </w:pPr>
      <w:proofErr w:type="spellStart"/>
      <w:r>
        <w:rPr>
          <w:rFonts w:cs="Arial"/>
          <w:bCs/>
        </w:rPr>
        <w:t>Bělohlávek</w:t>
      </w:r>
      <w:proofErr w:type="spellEnd"/>
      <w:r>
        <w:rPr>
          <w:rFonts w:cs="Arial"/>
          <w:bCs/>
        </w:rPr>
        <w:t xml:space="preserve">, F.: Osobní kariéra. Praha, </w:t>
      </w:r>
      <w:proofErr w:type="spellStart"/>
      <w:r>
        <w:rPr>
          <w:rFonts w:cs="Arial"/>
          <w:bCs/>
        </w:rPr>
        <w:t>Grada</w:t>
      </w:r>
      <w:proofErr w:type="spellEnd"/>
      <w:r>
        <w:rPr>
          <w:rFonts w:cs="Arial"/>
          <w:bCs/>
        </w:rPr>
        <w:t xml:space="preserve"> 1994, 112 s.</w:t>
      </w:r>
    </w:p>
    <w:p w14:paraId="4A44E417" w14:textId="77777777" w:rsidR="00DE7336" w:rsidRPr="00516385" w:rsidRDefault="00301103" w:rsidP="00DE7336">
      <w:pPr>
        <w:pStyle w:val="Odsekzoznamu"/>
        <w:numPr>
          <w:ilvl w:val="0"/>
          <w:numId w:val="54"/>
        </w:numPr>
        <w:tabs>
          <w:tab w:val="left" w:pos="6576"/>
          <w:tab w:val="left" w:pos="8616"/>
        </w:tabs>
        <w:spacing w:line="360" w:lineRule="auto"/>
        <w:rPr>
          <w:rFonts w:cs="Arial"/>
          <w:bCs/>
        </w:rPr>
      </w:pPr>
      <w:proofErr w:type="spellStart"/>
      <w:r w:rsidRPr="00516385">
        <w:rPr>
          <w:rFonts w:cs="Arial"/>
          <w:bCs/>
        </w:rPr>
        <w:t>Goleman</w:t>
      </w:r>
      <w:proofErr w:type="spellEnd"/>
      <w:r w:rsidRPr="00516385">
        <w:rPr>
          <w:rFonts w:cs="Arial"/>
          <w:bCs/>
        </w:rPr>
        <w:t xml:space="preserve">, D.: Emoční </w:t>
      </w:r>
      <w:proofErr w:type="spellStart"/>
      <w:r w:rsidRPr="00516385">
        <w:rPr>
          <w:rFonts w:cs="Arial"/>
          <w:bCs/>
        </w:rPr>
        <w:t>inteligence</w:t>
      </w:r>
      <w:proofErr w:type="spellEnd"/>
      <w:r w:rsidRPr="00516385">
        <w:rPr>
          <w:rFonts w:cs="Arial"/>
          <w:bCs/>
        </w:rPr>
        <w:t>. Praha, Columbus 1997, 348 s.</w:t>
      </w:r>
      <w:r w:rsidR="00B127A9" w:rsidRPr="00516385">
        <w:rPr>
          <w:rFonts w:cs="Arial"/>
          <w:bCs/>
        </w:rPr>
        <w:tab/>
      </w:r>
    </w:p>
    <w:p w14:paraId="626DBA6D" w14:textId="47E4FEB3" w:rsidR="00FC715E" w:rsidRPr="00516385" w:rsidRDefault="00DE7336" w:rsidP="00DE7336">
      <w:pPr>
        <w:pStyle w:val="Odsekzoznamu"/>
        <w:numPr>
          <w:ilvl w:val="0"/>
          <w:numId w:val="54"/>
        </w:numPr>
        <w:tabs>
          <w:tab w:val="left" w:pos="6576"/>
          <w:tab w:val="left" w:pos="8616"/>
        </w:tabs>
        <w:spacing w:line="360" w:lineRule="auto"/>
        <w:rPr>
          <w:rFonts w:cs="Arial"/>
          <w:bCs/>
        </w:rPr>
      </w:pPr>
      <w:proofErr w:type="spellStart"/>
      <w:r w:rsidRPr="00516385">
        <w:rPr>
          <w:rFonts w:cs="Arial"/>
          <w:bCs/>
        </w:rPr>
        <w:t>Koníčková</w:t>
      </w:r>
      <w:proofErr w:type="spellEnd"/>
      <w:r w:rsidRPr="00516385">
        <w:rPr>
          <w:rFonts w:cs="Arial"/>
          <w:bCs/>
        </w:rPr>
        <w:t xml:space="preserve">, J.: Aká je generácia Z? </w:t>
      </w:r>
      <w:r w:rsidR="00516385" w:rsidRPr="00516385">
        <w:rPr>
          <w:rFonts w:cs="TimesNewRomanPSMT"/>
        </w:rPr>
        <w:t>[cit.20</w:t>
      </w:r>
      <w:r w:rsidR="00516385">
        <w:rPr>
          <w:rFonts w:cs="TimesNewRomanPSMT"/>
        </w:rPr>
        <w:t>16</w:t>
      </w:r>
      <w:r w:rsidR="00516385" w:rsidRPr="00516385">
        <w:rPr>
          <w:rFonts w:cs="TimesNewRomanPSMT"/>
        </w:rPr>
        <w:t>-02-08]. Dostupné na:</w:t>
      </w:r>
    </w:p>
    <w:p w14:paraId="5DCE0D75" w14:textId="515FA01C" w:rsidR="00FC715E" w:rsidRPr="00516385" w:rsidRDefault="00000000" w:rsidP="00FC715E">
      <w:pPr>
        <w:pStyle w:val="Odsekzoznamu"/>
        <w:tabs>
          <w:tab w:val="left" w:pos="6576"/>
          <w:tab w:val="left" w:pos="8616"/>
        </w:tabs>
        <w:spacing w:line="360" w:lineRule="auto"/>
        <w:rPr>
          <w:rFonts w:cs="Arial"/>
          <w:bCs/>
        </w:rPr>
      </w:pPr>
      <w:hyperlink r:id="rId19" w:history="1">
        <w:r w:rsidR="00FC715E" w:rsidRPr="00516385">
          <w:rPr>
            <w:rStyle w:val="Hypertextovprepojenie"/>
            <w:rFonts w:cs="Arial"/>
            <w:bCs/>
            <w:color w:val="auto"/>
            <w:u w:val="none"/>
          </w:rPr>
          <w:t>https://eduworld.sk/cd/jaroslava-konickova/325/aka-je-generacia-z</w:t>
        </w:r>
      </w:hyperlink>
    </w:p>
    <w:p w14:paraId="5C8E378C" w14:textId="6A070612" w:rsidR="00FC715E" w:rsidRPr="00516385" w:rsidRDefault="00FC715E" w:rsidP="00FC715E">
      <w:pPr>
        <w:pStyle w:val="Odsekzoznamu"/>
        <w:numPr>
          <w:ilvl w:val="0"/>
          <w:numId w:val="54"/>
        </w:numPr>
        <w:tabs>
          <w:tab w:val="left" w:pos="6576"/>
          <w:tab w:val="left" w:pos="8616"/>
        </w:tabs>
        <w:spacing w:line="360" w:lineRule="auto"/>
        <w:rPr>
          <w:rFonts w:cs="Arial"/>
          <w:bCs/>
        </w:rPr>
      </w:pPr>
      <w:proofErr w:type="spellStart"/>
      <w:r w:rsidRPr="00516385">
        <w:rPr>
          <w:rFonts w:cs="Arial"/>
          <w:bCs/>
        </w:rPr>
        <w:t>Koníčková</w:t>
      </w:r>
      <w:proofErr w:type="spellEnd"/>
      <w:r w:rsidRPr="00516385">
        <w:rPr>
          <w:rFonts w:cs="Arial"/>
          <w:bCs/>
        </w:rPr>
        <w:t>, J.: Aká je generácia Y?</w:t>
      </w:r>
      <w:r w:rsidR="00516385" w:rsidRPr="00516385">
        <w:rPr>
          <w:rFonts w:cs="Arial"/>
          <w:bCs/>
        </w:rPr>
        <w:t xml:space="preserve"> </w:t>
      </w:r>
      <w:r w:rsidR="00516385" w:rsidRPr="00516385">
        <w:rPr>
          <w:rFonts w:cs="TimesNewRomanPSMT"/>
        </w:rPr>
        <w:t>[cit.20</w:t>
      </w:r>
      <w:r w:rsidR="00516385">
        <w:rPr>
          <w:rFonts w:cs="TimesNewRomanPSMT"/>
        </w:rPr>
        <w:t>16</w:t>
      </w:r>
      <w:r w:rsidR="00516385" w:rsidRPr="00516385">
        <w:rPr>
          <w:rFonts w:cs="TimesNewRomanPSMT"/>
        </w:rPr>
        <w:t>-02-08]. Dostupné na:</w:t>
      </w:r>
    </w:p>
    <w:p w14:paraId="756D3826" w14:textId="20B19963" w:rsidR="00FC715E" w:rsidRPr="00516385" w:rsidRDefault="00000000" w:rsidP="00FC715E">
      <w:pPr>
        <w:pStyle w:val="Odsekzoznamu"/>
        <w:tabs>
          <w:tab w:val="left" w:pos="6576"/>
          <w:tab w:val="left" w:pos="8616"/>
        </w:tabs>
        <w:spacing w:line="360" w:lineRule="auto"/>
        <w:rPr>
          <w:rStyle w:val="Hypertextovprepojenie"/>
          <w:color w:val="auto"/>
          <w:u w:val="none"/>
        </w:rPr>
      </w:pPr>
      <w:hyperlink r:id="rId20" w:history="1">
        <w:r w:rsidR="00FC715E" w:rsidRPr="00516385">
          <w:rPr>
            <w:rStyle w:val="Hypertextovprepojenie"/>
            <w:rFonts w:cs="Arial"/>
            <w:bCs/>
            <w:color w:val="auto"/>
            <w:u w:val="none"/>
          </w:rPr>
          <w:t>https://eduworld.sk/cd/jaroslava-konickova/2988/aka-je-generacia-y</w:t>
        </w:r>
      </w:hyperlink>
    </w:p>
    <w:p w14:paraId="5DD9D6CC" w14:textId="6CA1D172" w:rsidR="00FC715E" w:rsidRPr="00516385" w:rsidRDefault="00FC715E" w:rsidP="00FC715E">
      <w:pPr>
        <w:pStyle w:val="Odsekzoznamu"/>
        <w:numPr>
          <w:ilvl w:val="0"/>
          <w:numId w:val="54"/>
        </w:numPr>
        <w:tabs>
          <w:tab w:val="left" w:pos="6576"/>
          <w:tab w:val="left" w:pos="8616"/>
        </w:tabs>
        <w:spacing w:line="360" w:lineRule="auto"/>
        <w:rPr>
          <w:rStyle w:val="Hypertextovprepojenie"/>
          <w:color w:val="auto"/>
          <w:u w:val="none"/>
        </w:rPr>
      </w:pPr>
      <w:proofErr w:type="spellStart"/>
      <w:r w:rsidRPr="00516385">
        <w:rPr>
          <w:rStyle w:val="Hypertextovprepojenie"/>
          <w:color w:val="auto"/>
          <w:u w:val="none"/>
        </w:rPr>
        <w:t>Koníčková</w:t>
      </w:r>
      <w:proofErr w:type="spellEnd"/>
      <w:r w:rsidRPr="00516385">
        <w:rPr>
          <w:rStyle w:val="Hypertextovprepojenie"/>
          <w:color w:val="auto"/>
          <w:u w:val="none"/>
        </w:rPr>
        <w:t>,</w:t>
      </w:r>
      <w:r w:rsidR="00BC3E25" w:rsidRPr="00516385">
        <w:rPr>
          <w:rStyle w:val="Hypertextovprepojenie"/>
          <w:color w:val="auto"/>
          <w:u w:val="none"/>
        </w:rPr>
        <w:t xml:space="preserve"> </w:t>
      </w:r>
      <w:r w:rsidRPr="00516385">
        <w:rPr>
          <w:rStyle w:val="Hypertextovprepojenie"/>
          <w:color w:val="auto"/>
          <w:u w:val="none"/>
        </w:rPr>
        <w:t>J.: Aká je generácia X?</w:t>
      </w:r>
      <w:r w:rsidR="00516385" w:rsidRPr="00516385">
        <w:rPr>
          <w:rStyle w:val="Hypertextovprepojenie"/>
          <w:color w:val="auto"/>
          <w:u w:val="none"/>
        </w:rPr>
        <w:t xml:space="preserve"> </w:t>
      </w:r>
      <w:r w:rsidR="00516385" w:rsidRPr="00516385">
        <w:rPr>
          <w:rFonts w:cs="TimesNewRomanPSMT"/>
        </w:rPr>
        <w:t>[cit.20</w:t>
      </w:r>
      <w:r w:rsidR="00516385">
        <w:rPr>
          <w:rFonts w:cs="TimesNewRomanPSMT"/>
        </w:rPr>
        <w:t>16</w:t>
      </w:r>
      <w:r w:rsidR="00516385" w:rsidRPr="00516385">
        <w:rPr>
          <w:rFonts w:cs="TimesNewRomanPSMT"/>
        </w:rPr>
        <w:t>-02-08]. Dostupné na:</w:t>
      </w:r>
    </w:p>
    <w:p w14:paraId="308031F5" w14:textId="1123E184" w:rsidR="00FC715E" w:rsidRPr="00516385" w:rsidRDefault="00000000" w:rsidP="00FC715E">
      <w:pPr>
        <w:pStyle w:val="Odsekzoznamu"/>
        <w:tabs>
          <w:tab w:val="left" w:pos="6576"/>
          <w:tab w:val="left" w:pos="8616"/>
        </w:tabs>
        <w:spacing w:line="360" w:lineRule="auto"/>
        <w:rPr>
          <w:rStyle w:val="Hypertextovprepojenie"/>
          <w:color w:val="auto"/>
          <w:u w:val="none"/>
        </w:rPr>
      </w:pPr>
      <w:hyperlink r:id="rId21" w:history="1">
        <w:r w:rsidR="00DE3603" w:rsidRPr="00516385">
          <w:rPr>
            <w:rStyle w:val="Hypertextovprepojenie"/>
            <w:color w:val="auto"/>
            <w:u w:val="none"/>
          </w:rPr>
          <w:t>https://eduworld.sk/cd/jaroslava-konickova/3086/aka-je-generacia-x</w:t>
        </w:r>
      </w:hyperlink>
    </w:p>
    <w:p w14:paraId="2822BCB5" w14:textId="19D883C5" w:rsidR="00C03383" w:rsidRPr="00516385" w:rsidRDefault="00C03383" w:rsidP="00C03383">
      <w:pPr>
        <w:pStyle w:val="Odsekzoznamu"/>
        <w:numPr>
          <w:ilvl w:val="0"/>
          <w:numId w:val="54"/>
        </w:numPr>
        <w:tabs>
          <w:tab w:val="left" w:pos="6576"/>
          <w:tab w:val="left" w:pos="8616"/>
        </w:tabs>
        <w:spacing w:line="360" w:lineRule="auto"/>
        <w:rPr>
          <w:rStyle w:val="Hypertextovprepojenie"/>
          <w:color w:val="auto"/>
          <w:u w:val="none"/>
        </w:rPr>
      </w:pPr>
      <w:r w:rsidRPr="00516385">
        <w:rPr>
          <w:rStyle w:val="Hypertextovprepojenie"/>
          <w:color w:val="auto"/>
          <w:u w:val="none"/>
        </w:rPr>
        <w:t>Dubnička, J.: Riadenie ľudí v procese zmeny.</w:t>
      </w:r>
      <w:r w:rsidR="00516385" w:rsidRPr="00516385">
        <w:rPr>
          <w:rStyle w:val="Hypertextovprepojenie"/>
          <w:color w:val="auto"/>
          <w:u w:val="none"/>
        </w:rPr>
        <w:t xml:space="preserve"> </w:t>
      </w:r>
      <w:r w:rsidR="00516385" w:rsidRPr="00516385">
        <w:rPr>
          <w:rFonts w:cs="TimesNewRomanPSMT"/>
        </w:rPr>
        <w:t>[cit.201</w:t>
      </w:r>
      <w:r w:rsidR="00516385">
        <w:rPr>
          <w:rFonts w:cs="TimesNewRomanPSMT"/>
        </w:rPr>
        <w:t>6</w:t>
      </w:r>
      <w:r w:rsidR="00516385" w:rsidRPr="00516385">
        <w:rPr>
          <w:rFonts w:cs="TimesNewRomanPSMT"/>
        </w:rPr>
        <w:t>-02-08]. Dostupné na:</w:t>
      </w:r>
    </w:p>
    <w:p w14:paraId="3E43BB15" w14:textId="548190D0" w:rsidR="00C03383" w:rsidRPr="007A2FE7" w:rsidRDefault="00000000" w:rsidP="00C03383">
      <w:pPr>
        <w:pStyle w:val="Odsekzoznamu"/>
        <w:tabs>
          <w:tab w:val="left" w:pos="6576"/>
          <w:tab w:val="left" w:pos="8616"/>
        </w:tabs>
        <w:spacing w:line="360" w:lineRule="auto"/>
        <w:rPr>
          <w:rStyle w:val="Hypertextovprepojenie"/>
          <w:color w:val="auto"/>
          <w:u w:val="none"/>
        </w:rPr>
      </w:pPr>
      <w:hyperlink r:id="rId22" w:history="1">
        <w:r w:rsidR="007A2FE7" w:rsidRPr="007A2FE7">
          <w:rPr>
            <w:rStyle w:val="Hypertextovprepojenie"/>
            <w:color w:val="auto"/>
            <w:u w:val="none"/>
          </w:rPr>
          <w:t>http://www.coach4you.sk/blog/104/riadenie-ludi-v-procese-zmeny/</w:t>
        </w:r>
      </w:hyperlink>
    </w:p>
    <w:p w14:paraId="5C4DE900" w14:textId="75E6F14D" w:rsidR="007A2FE7" w:rsidRDefault="007A2FE7" w:rsidP="007A2FE7">
      <w:pPr>
        <w:pStyle w:val="Odsekzoznamu"/>
        <w:numPr>
          <w:ilvl w:val="0"/>
          <w:numId w:val="54"/>
        </w:numPr>
        <w:tabs>
          <w:tab w:val="left" w:pos="6576"/>
          <w:tab w:val="left" w:pos="8616"/>
        </w:tabs>
        <w:spacing w:line="360" w:lineRule="auto"/>
        <w:rPr>
          <w:rStyle w:val="Hypertextovprepojenie"/>
          <w:color w:val="auto"/>
          <w:u w:val="none"/>
        </w:rPr>
      </w:pPr>
      <w:r>
        <w:rPr>
          <w:rStyle w:val="Hypertextovprepojenie"/>
          <w:color w:val="auto"/>
          <w:u w:val="none"/>
        </w:rPr>
        <w:t>Metodická príručka pre inštruktorov. Bratislava, Štátny inštitút odborného vzdelávania 2015, 99 s.</w:t>
      </w:r>
    </w:p>
    <w:p w14:paraId="776B9959" w14:textId="77777777" w:rsidR="007A2FE7" w:rsidRPr="007A2FE7" w:rsidRDefault="007A2FE7" w:rsidP="007A2FE7">
      <w:pPr>
        <w:pStyle w:val="Odsekzoznamu"/>
        <w:tabs>
          <w:tab w:val="left" w:pos="6576"/>
          <w:tab w:val="left" w:pos="8616"/>
        </w:tabs>
        <w:spacing w:line="360" w:lineRule="auto"/>
        <w:rPr>
          <w:rStyle w:val="Hypertextovprepojenie"/>
          <w:color w:val="auto"/>
          <w:u w:val="none"/>
        </w:rPr>
      </w:pPr>
    </w:p>
    <w:p w14:paraId="2875D754" w14:textId="77777777" w:rsidR="00516385" w:rsidRDefault="00516385" w:rsidP="00FC715E">
      <w:pPr>
        <w:pStyle w:val="Odsekzoznamu"/>
        <w:tabs>
          <w:tab w:val="left" w:pos="6576"/>
          <w:tab w:val="left" w:pos="8616"/>
        </w:tabs>
        <w:spacing w:line="360" w:lineRule="auto"/>
        <w:rPr>
          <w:rFonts w:cs="Arial"/>
          <w:bCs/>
        </w:rPr>
      </w:pPr>
    </w:p>
    <w:p w14:paraId="4BD283C9" w14:textId="77777777" w:rsidR="00516385" w:rsidRDefault="00516385" w:rsidP="00FC715E">
      <w:pPr>
        <w:pStyle w:val="Odsekzoznamu"/>
        <w:tabs>
          <w:tab w:val="left" w:pos="6576"/>
          <w:tab w:val="left" w:pos="8616"/>
        </w:tabs>
        <w:spacing w:line="360" w:lineRule="auto"/>
        <w:rPr>
          <w:rFonts w:cs="Arial"/>
          <w:bCs/>
        </w:rPr>
      </w:pPr>
    </w:p>
    <w:sectPr w:rsidR="00516385" w:rsidSect="00DD07F2">
      <w:footerReference w:type="default" r:id="rId23"/>
      <w:footerReference w:type="first" r:id="rId24"/>
      <w:pgSz w:w="11906" w:h="16838"/>
      <w:pgMar w:top="1440" w:right="1080" w:bottom="1440" w:left="108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4620" w14:textId="77777777" w:rsidR="00236941" w:rsidRDefault="00236941" w:rsidP="00DF34EC">
      <w:pPr>
        <w:spacing w:after="0" w:line="240" w:lineRule="auto"/>
      </w:pPr>
      <w:r>
        <w:separator/>
      </w:r>
    </w:p>
  </w:endnote>
  <w:endnote w:type="continuationSeparator" w:id="0">
    <w:p w14:paraId="425883C3" w14:textId="77777777" w:rsidR="00236941" w:rsidRDefault="00236941" w:rsidP="00DF3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TFF5D70F8t00">
    <w:panose1 w:val="00000000000000000000"/>
    <w:charset w:val="EE"/>
    <w:family w:val="auto"/>
    <w:notTrueType/>
    <w:pitch w:val="default"/>
    <w:sig w:usb0="00000005" w:usb1="00000000" w:usb2="00000000" w:usb3="00000000" w:csb0="00000002" w:csb1="00000000"/>
  </w:font>
  <w:font w:name="Apple Chancery">
    <w:altName w:val="APPLE CHANCERY"/>
    <w:charset w:val="B1"/>
    <w:family w:val="script"/>
    <w:pitch w:val="variable"/>
    <w:sig w:usb0="80000867" w:usb1="00000003" w:usb2="00000000" w:usb3="00000000" w:csb0="000001F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105063"/>
      <w:docPartObj>
        <w:docPartGallery w:val="Page Numbers (Bottom of Page)"/>
        <w:docPartUnique/>
      </w:docPartObj>
    </w:sdtPr>
    <w:sdtContent>
      <w:p w14:paraId="493ECA0D" w14:textId="23436599" w:rsidR="00E02861" w:rsidRDefault="00E02861">
        <w:pPr>
          <w:pStyle w:val="Pta"/>
          <w:jc w:val="center"/>
        </w:pPr>
        <w:r>
          <w:fldChar w:fldCharType="begin"/>
        </w:r>
        <w:r>
          <w:instrText>PAGE   \* MERGEFORMAT</w:instrText>
        </w:r>
        <w:r>
          <w:fldChar w:fldCharType="separate"/>
        </w:r>
        <w:r w:rsidR="00531BF1">
          <w:rPr>
            <w:noProof/>
          </w:rPr>
          <w:t>7</w:t>
        </w:r>
        <w:r>
          <w:fldChar w:fldCharType="end"/>
        </w:r>
      </w:p>
    </w:sdtContent>
  </w:sdt>
  <w:p w14:paraId="18A36F62" w14:textId="02E5E996" w:rsidR="00E02861" w:rsidRDefault="00E02861">
    <w:pPr>
      <w:pStyle w:val="Pt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1740" w14:textId="74B6AC60" w:rsidR="001D49A2" w:rsidRDefault="007D4B51" w:rsidP="004E5C9F">
    <w:pPr>
      <w:pStyle w:val="Pta"/>
      <w:jc w:val="center"/>
    </w:pPr>
    <w:r>
      <w:rPr>
        <w:noProof/>
      </w:rPr>
      <w:drawing>
        <wp:anchor distT="0" distB="0" distL="114300" distR="114300" simplePos="0" relativeHeight="251658240" behindDoc="1" locked="0" layoutInCell="1" allowOverlap="1" wp14:anchorId="1EFFE4C6" wp14:editId="731C42A9">
          <wp:simplePos x="0" y="0"/>
          <wp:positionH relativeFrom="column">
            <wp:posOffset>203200</wp:posOffset>
          </wp:positionH>
          <wp:positionV relativeFrom="paragraph">
            <wp:posOffset>-820420</wp:posOffset>
          </wp:positionV>
          <wp:extent cx="6127750" cy="990600"/>
          <wp:effectExtent l="0" t="0" r="635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0" cy="990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02A0E" w14:textId="77777777" w:rsidR="00236941" w:rsidRDefault="00236941" w:rsidP="00DF34EC">
      <w:pPr>
        <w:spacing w:after="0" w:line="240" w:lineRule="auto"/>
      </w:pPr>
      <w:r>
        <w:separator/>
      </w:r>
    </w:p>
  </w:footnote>
  <w:footnote w:type="continuationSeparator" w:id="0">
    <w:p w14:paraId="3183E7DE" w14:textId="77777777" w:rsidR="00236941" w:rsidRDefault="00236941" w:rsidP="00DF34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E2AA8"/>
    <w:multiLevelType w:val="hybridMultilevel"/>
    <w:tmpl w:val="485C85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1D45B04"/>
    <w:multiLevelType w:val="hybridMultilevel"/>
    <w:tmpl w:val="12849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8426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4823D2"/>
    <w:multiLevelType w:val="singleLevel"/>
    <w:tmpl w:val="39B8953E"/>
    <w:lvl w:ilvl="0">
      <w:start w:val="1"/>
      <w:numFmt w:val="bullet"/>
      <w:lvlText w:val=""/>
      <w:lvlJc w:val="left"/>
      <w:pPr>
        <w:tabs>
          <w:tab w:val="num" w:pos="567"/>
        </w:tabs>
        <w:ind w:left="567" w:hanging="397"/>
      </w:pPr>
      <w:rPr>
        <w:rFonts w:ascii="Symbol" w:hAnsi="Symbol" w:hint="default"/>
      </w:rPr>
    </w:lvl>
  </w:abstractNum>
  <w:abstractNum w:abstractNumId="5" w15:restartNumberingAfterBreak="0">
    <w:nsid w:val="06AD402A"/>
    <w:multiLevelType w:val="hybridMultilevel"/>
    <w:tmpl w:val="A322E27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1B0EDA"/>
    <w:multiLevelType w:val="hybridMultilevel"/>
    <w:tmpl w:val="D766E5DC"/>
    <w:lvl w:ilvl="0" w:tplc="041B0001">
      <w:start w:val="1"/>
      <w:numFmt w:val="bullet"/>
      <w:lvlText w:val=""/>
      <w:lvlJc w:val="left"/>
      <w:pPr>
        <w:ind w:left="773" w:hanging="360"/>
      </w:pPr>
      <w:rPr>
        <w:rFonts w:ascii="Symbol" w:hAnsi="Symbol" w:hint="default"/>
      </w:rPr>
    </w:lvl>
    <w:lvl w:ilvl="1" w:tplc="041B0003" w:tentative="1">
      <w:start w:val="1"/>
      <w:numFmt w:val="bullet"/>
      <w:lvlText w:val="o"/>
      <w:lvlJc w:val="left"/>
      <w:pPr>
        <w:ind w:left="1493" w:hanging="360"/>
      </w:pPr>
      <w:rPr>
        <w:rFonts w:ascii="Courier New" w:hAnsi="Courier New" w:cs="Courier New" w:hint="default"/>
      </w:rPr>
    </w:lvl>
    <w:lvl w:ilvl="2" w:tplc="041B0005" w:tentative="1">
      <w:start w:val="1"/>
      <w:numFmt w:val="bullet"/>
      <w:lvlText w:val=""/>
      <w:lvlJc w:val="left"/>
      <w:pPr>
        <w:ind w:left="2213" w:hanging="360"/>
      </w:pPr>
      <w:rPr>
        <w:rFonts w:ascii="Wingdings" w:hAnsi="Wingdings" w:hint="default"/>
      </w:rPr>
    </w:lvl>
    <w:lvl w:ilvl="3" w:tplc="041B0001" w:tentative="1">
      <w:start w:val="1"/>
      <w:numFmt w:val="bullet"/>
      <w:lvlText w:val=""/>
      <w:lvlJc w:val="left"/>
      <w:pPr>
        <w:ind w:left="2933" w:hanging="360"/>
      </w:pPr>
      <w:rPr>
        <w:rFonts w:ascii="Symbol" w:hAnsi="Symbol" w:hint="default"/>
      </w:rPr>
    </w:lvl>
    <w:lvl w:ilvl="4" w:tplc="041B0003" w:tentative="1">
      <w:start w:val="1"/>
      <w:numFmt w:val="bullet"/>
      <w:lvlText w:val="o"/>
      <w:lvlJc w:val="left"/>
      <w:pPr>
        <w:ind w:left="3653" w:hanging="360"/>
      </w:pPr>
      <w:rPr>
        <w:rFonts w:ascii="Courier New" w:hAnsi="Courier New" w:cs="Courier New" w:hint="default"/>
      </w:rPr>
    </w:lvl>
    <w:lvl w:ilvl="5" w:tplc="041B0005" w:tentative="1">
      <w:start w:val="1"/>
      <w:numFmt w:val="bullet"/>
      <w:lvlText w:val=""/>
      <w:lvlJc w:val="left"/>
      <w:pPr>
        <w:ind w:left="4373" w:hanging="360"/>
      </w:pPr>
      <w:rPr>
        <w:rFonts w:ascii="Wingdings" w:hAnsi="Wingdings" w:hint="default"/>
      </w:rPr>
    </w:lvl>
    <w:lvl w:ilvl="6" w:tplc="041B0001" w:tentative="1">
      <w:start w:val="1"/>
      <w:numFmt w:val="bullet"/>
      <w:lvlText w:val=""/>
      <w:lvlJc w:val="left"/>
      <w:pPr>
        <w:ind w:left="5093" w:hanging="360"/>
      </w:pPr>
      <w:rPr>
        <w:rFonts w:ascii="Symbol" w:hAnsi="Symbol" w:hint="default"/>
      </w:rPr>
    </w:lvl>
    <w:lvl w:ilvl="7" w:tplc="041B0003" w:tentative="1">
      <w:start w:val="1"/>
      <w:numFmt w:val="bullet"/>
      <w:lvlText w:val="o"/>
      <w:lvlJc w:val="left"/>
      <w:pPr>
        <w:ind w:left="5813" w:hanging="360"/>
      </w:pPr>
      <w:rPr>
        <w:rFonts w:ascii="Courier New" w:hAnsi="Courier New" w:cs="Courier New" w:hint="default"/>
      </w:rPr>
    </w:lvl>
    <w:lvl w:ilvl="8" w:tplc="041B0005" w:tentative="1">
      <w:start w:val="1"/>
      <w:numFmt w:val="bullet"/>
      <w:lvlText w:val=""/>
      <w:lvlJc w:val="left"/>
      <w:pPr>
        <w:ind w:left="6533" w:hanging="360"/>
      </w:pPr>
      <w:rPr>
        <w:rFonts w:ascii="Wingdings" w:hAnsi="Wingdings" w:hint="default"/>
      </w:rPr>
    </w:lvl>
  </w:abstractNum>
  <w:abstractNum w:abstractNumId="7" w15:restartNumberingAfterBreak="0">
    <w:nsid w:val="0EA62FC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4618DE"/>
    <w:multiLevelType w:val="hybridMultilevel"/>
    <w:tmpl w:val="613A848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12980EAF"/>
    <w:multiLevelType w:val="hybridMultilevel"/>
    <w:tmpl w:val="0EDC8140"/>
    <w:lvl w:ilvl="0" w:tplc="041B000B">
      <w:start w:val="1"/>
      <w:numFmt w:val="bullet"/>
      <w:lvlText w:val=""/>
      <w:lvlJc w:val="left"/>
      <w:pPr>
        <w:ind w:left="530" w:hanging="360"/>
      </w:pPr>
      <w:rPr>
        <w:rFonts w:ascii="Wingdings" w:hAnsi="Wingdings" w:hint="default"/>
      </w:rPr>
    </w:lvl>
    <w:lvl w:ilvl="1" w:tplc="041B0003" w:tentative="1">
      <w:start w:val="1"/>
      <w:numFmt w:val="bullet"/>
      <w:lvlText w:val="o"/>
      <w:lvlJc w:val="left"/>
      <w:pPr>
        <w:ind w:left="1250" w:hanging="360"/>
      </w:pPr>
      <w:rPr>
        <w:rFonts w:ascii="Courier New" w:hAnsi="Courier New" w:cs="Courier New" w:hint="default"/>
      </w:rPr>
    </w:lvl>
    <w:lvl w:ilvl="2" w:tplc="041B0005" w:tentative="1">
      <w:start w:val="1"/>
      <w:numFmt w:val="bullet"/>
      <w:lvlText w:val=""/>
      <w:lvlJc w:val="left"/>
      <w:pPr>
        <w:ind w:left="1970" w:hanging="360"/>
      </w:pPr>
      <w:rPr>
        <w:rFonts w:ascii="Wingdings" w:hAnsi="Wingdings" w:hint="default"/>
      </w:rPr>
    </w:lvl>
    <w:lvl w:ilvl="3" w:tplc="041B0001" w:tentative="1">
      <w:start w:val="1"/>
      <w:numFmt w:val="bullet"/>
      <w:lvlText w:val=""/>
      <w:lvlJc w:val="left"/>
      <w:pPr>
        <w:ind w:left="2690" w:hanging="360"/>
      </w:pPr>
      <w:rPr>
        <w:rFonts w:ascii="Symbol" w:hAnsi="Symbol" w:hint="default"/>
      </w:rPr>
    </w:lvl>
    <w:lvl w:ilvl="4" w:tplc="041B0003" w:tentative="1">
      <w:start w:val="1"/>
      <w:numFmt w:val="bullet"/>
      <w:lvlText w:val="o"/>
      <w:lvlJc w:val="left"/>
      <w:pPr>
        <w:ind w:left="3410" w:hanging="360"/>
      </w:pPr>
      <w:rPr>
        <w:rFonts w:ascii="Courier New" w:hAnsi="Courier New" w:cs="Courier New" w:hint="default"/>
      </w:rPr>
    </w:lvl>
    <w:lvl w:ilvl="5" w:tplc="041B0005" w:tentative="1">
      <w:start w:val="1"/>
      <w:numFmt w:val="bullet"/>
      <w:lvlText w:val=""/>
      <w:lvlJc w:val="left"/>
      <w:pPr>
        <w:ind w:left="4130" w:hanging="360"/>
      </w:pPr>
      <w:rPr>
        <w:rFonts w:ascii="Wingdings" w:hAnsi="Wingdings" w:hint="default"/>
      </w:rPr>
    </w:lvl>
    <w:lvl w:ilvl="6" w:tplc="041B0001" w:tentative="1">
      <w:start w:val="1"/>
      <w:numFmt w:val="bullet"/>
      <w:lvlText w:val=""/>
      <w:lvlJc w:val="left"/>
      <w:pPr>
        <w:ind w:left="4850" w:hanging="360"/>
      </w:pPr>
      <w:rPr>
        <w:rFonts w:ascii="Symbol" w:hAnsi="Symbol" w:hint="default"/>
      </w:rPr>
    </w:lvl>
    <w:lvl w:ilvl="7" w:tplc="041B0003" w:tentative="1">
      <w:start w:val="1"/>
      <w:numFmt w:val="bullet"/>
      <w:lvlText w:val="o"/>
      <w:lvlJc w:val="left"/>
      <w:pPr>
        <w:ind w:left="5570" w:hanging="360"/>
      </w:pPr>
      <w:rPr>
        <w:rFonts w:ascii="Courier New" w:hAnsi="Courier New" w:cs="Courier New" w:hint="default"/>
      </w:rPr>
    </w:lvl>
    <w:lvl w:ilvl="8" w:tplc="041B0005" w:tentative="1">
      <w:start w:val="1"/>
      <w:numFmt w:val="bullet"/>
      <w:lvlText w:val=""/>
      <w:lvlJc w:val="left"/>
      <w:pPr>
        <w:ind w:left="6290" w:hanging="360"/>
      </w:pPr>
      <w:rPr>
        <w:rFonts w:ascii="Wingdings" w:hAnsi="Wingdings" w:hint="default"/>
      </w:rPr>
    </w:lvl>
  </w:abstractNum>
  <w:abstractNum w:abstractNumId="10" w15:restartNumberingAfterBreak="0">
    <w:nsid w:val="1B5A0539"/>
    <w:multiLevelType w:val="multilevel"/>
    <w:tmpl w:val="5CB4CEAE"/>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9B0AB7"/>
    <w:multiLevelType w:val="hybridMultilevel"/>
    <w:tmpl w:val="5A3C348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55514C"/>
    <w:multiLevelType w:val="hybridMultilevel"/>
    <w:tmpl w:val="4FB07C7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F8D295D"/>
    <w:multiLevelType w:val="hybridMultilevel"/>
    <w:tmpl w:val="02D036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0307CDF"/>
    <w:multiLevelType w:val="hybridMultilevel"/>
    <w:tmpl w:val="B8B0C03C"/>
    <w:lvl w:ilvl="0" w:tplc="041B000D">
      <w:start w:val="1"/>
      <w:numFmt w:val="bullet"/>
      <w:lvlText w:val=""/>
      <w:lvlJc w:val="left"/>
      <w:pPr>
        <w:tabs>
          <w:tab w:val="num" w:pos="720"/>
        </w:tabs>
        <w:ind w:left="720" w:hanging="360"/>
      </w:pPr>
      <w:rPr>
        <w:rFonts w:ascii="Wingdings" w:hAnsi="Wingdings" w:hint="default"/>
      </w:rPr>
    </w:lvl>
    <w:lvl w:ilvl="1" w:tplc="A1DCFBE4" w:tentative="1">
      <w:start w:val="1"/>
      <w:numFmt w:val="bullet"/>
      <w:lvlText w:val="•"/>
      <w:lvlJc w:val="left"/>
      <w:pPr>
        <w:tabs>
          <w:tab w:val="num" w:pos="1440"/>
        </w:tabs>
        <w:ind w:left="1440" w:hanging="360"/>
      </w:pPr>
      <w:rPr>
        <w:rFonts w:ascii="Arial" w:hAnsi="Arial" w:hint="default"/>
      </w:rPr>
    </w:lvl>
    <w:lvl w:ilvl="2" w:tplc="E08C18E2" w:tentative="1">
      <w:start w:val="1"/>
      <w:numFmt w:val="bullet"/>
      <w:lvlText w:val="•"/>
      <w:lvlJc w:val="left"/>
      <w:pPr>
        <w:tabs>
          <w:tab w:val="num" w:pos="2160"/>
        </w:tabs>
        <w:ind w:left="2160" w:hanging="360"/>
      </w:pPr>
      <w:rPr>
        <w:rFonts w:ascii="Arial" w:hAnsi="Arial" w:hint="default"/>
      </w:rPr>
    </w:lvl>
    <w:lvl w:ilvl="3" w:tplc="E9B20138" w:tentative="1">
      <w:start w:val="1"/>
      <w:numFmt w:val="bullet"/>
      <w:lvlText w:val="•"/>
      <w:lvlJc w:val="left"/>
      <w:pPr>
        <w:tabs>
          <w:tab w:val="num" w:pos="2880"/>
        </w:tabs>
        <w:ind w:left="2880" w:hanging="360"/>
      </w:pPr>
      <w:rPr>
        <w:rFonts w:ascii="Arial" w:hAnsi="Arial" w:hint="default"/>
      </w:rPr>
    </w:lvl>
    <w:lvl w:ilvl="4" w:tplc="0A802BEE" w:tentative="1">
      <w:start w:val="1"/>
      <w:numFmt w:val="bullet"/>
      <w:lvlText w:val="•"/>
      <w:lvlJc w:val="left"/>
      <w:pPr>
        <w:tabs>
          <w:tab w:val="num" w:pos="3600"/>
        </w:tabs>
        <w:ind w:left="3600" w:hanging="360"/>
      </w:pPr>
      <w:rPr>
        <w:rFonts w:ascii="Arial" w:hAnsi="Arial" w:hint="default"/>
      </w:rPr>
    </w:lvl>
    <w:lvl w:ilvl="5" w:tplc="AB5437C4" w:tentative="1">
      <w:start w:val="1"/>
      <w:numFmt w:val="bullet"/>
      <w:lvlText w:val="•"/>
      <w:lvlJc w:val="left"/>
      <w:pPr>
        <w:tabs>
          <w:tab w:val="num" w:pos="4320"/>
        </w:tabs>
        <w:ind w:left="4320" w:hanging="360"/>
      </w:pPr>
      <w:rPr>
        <w:rFonts w:ascii="Arial" w:hAnsi="Arial" w:hint="default"/>
      </w:rPr>
    </w:lvl>
    <w:lvl w:ilvl="6" w:tplc="A4027A86" w:tentative="1">
      <w:start w:val="1"/>
      <w:numFmt w:val="bullet"/>
      <w:lvlText w:val="•"/>
      <w:lvlJc w:val="left"/>
      <w:pPr>
        <w:tabs>
          <w:tab w:val="num" w:pos="5040"/>
        </w:tabs>
        <w:ind w:left="5040" w:hanging="360"/>
      </w:pPr>
      <w:rPr>
        <w:rFonts w:ascii="Arial" w:hAnsi="Arial" w:hint="default"/>
      </w:rPr>
    </w:lvl>
    <w:lvl w:ilvl="7" w:tplc="C5D066C6" w:tentative="1">
      <w:start w:val="1"/>
      <w:numFmt w:val="bullet"/>
      <w:lvlText w:val="•"/>
      <w:lvlJc w:val="left"/>
      <w:pPr>
        <w:tabs>
          <w:tab w:val="num" w:pos="5760"/>
        </w:tabs>
        <w:ind w:left="5760" w:hanging="360"/>
      </w:pPr>
      <w:rPr>
        <w:rFonts w:ascii="Arial" w:hAnsi="Arial" w:hint="default"/>
      </w:rPr>
    </w:lvl>
    <w:lvl w:ilvl="8" w:tplc="38CC32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355677"/>
    <w:multiLevelType w:val="hybridMultilevel"/>
    <w:tmpl w:val="EE8C34D4"/>
    <w:lvl w:ilvl="0" w:tplc="AB64B688">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5D47FE7"/>
    <w:multiLevelType w:val="hybridMultilevel"/>
    <w:tmpl w:val="1BEC96F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87F4B70"/>
    <w:multiLevelType w:val="hybridMultilevel"/>
    <w:tmpl w:val="BE3EFFBC"/>
    <w:lvl w:ilvl="0" w:tplc="0409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2B825B01"/>
    <w:multiLevelType w:val="hybridMultilevel"/>
    <w:tmpl w:val="67F6A3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D0A0561"/>
    <w:multiLevelType w:val="hybridMultilevel"/>
    <w:tmpl w:val="12849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CF0BF6"/>
    <w:multiLevelType w:val="singleLevel"/>
    <w:tmpl w:val="0405000F"/>
    <w:lvl w:ilvl="0">
      <w:start w:val="1"/>
      <w:numFmt w:val="decimal"/>
      <w:lvlText w:val="%1."/>
      <w:lvlJc w:val="left"/>
      <w:pPr>
        <w:tabs>
          <w:tab w:val="num" w:pos="360"/>
        </w:tabs>
        <w:ind w:left="360" w:hanging="360"/>
      </w:pPr>
    </w:lvl>
  </w:abstractNum>
  <w:abstractNum w:abstractNumId="21" w15:restartNumberingAfterBreak="0">
    <w:nsid w:val="2E4C6003"/>
    <w:multiLevelType w:val="hybridMultilevel"/>
    <w:tmpl w:val="49AA691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 w15:restartNumberingAfterBreak="0">
    <w:nsid w:val="313323A5"/>
    <w:multiLevelType w:val="hybridMultilevel"/>
    <w:tmpl w:val="61FC9262"/>
    <w:lvl w:ilvl="0" w:tplc="2CD08BC6">
      <w:start w:val="1"/>
      <w:numFmt w:val="bullet"/>
      <w:lvlText w:val="-"/>
      <w:lvlJc w:val="left"/>
      <w:pPr>
        <w:tabs>
          <w:tab w:val="num" w:pos="720"/>
        </w:tabs>
        <w:ind w:left="720" w:hanging="360"/>
      </w:pPr>
      <w:rPr>
        <w:rFonts w:ascii="Times New Roman" w:hAnsi="Times New Roman" w:hint="default"/>
      </w:rPr>
    </w:lvl>
    <w:lvl w:ilvl="1" w:tplc="D16EEC8A" w:tentative="1">
      <w:start w:val="1"/>
      <w:numFmt w:val="bullet"/>
      <w:lvlText w:val="-"/>
      <w:lvlJc w:val="left"/>
      <w:pPr>
        <w:tabs>
          <w:tab w:val="num" w:pos="1440"/>
        </w:tabs>
        <w:ind w:left="1440" w:hanging="360"/>
      </w:pPr>
      <w:rPr>
        <w:rFonts w:ascii="Times New Roman" w:hAnsi="Times New Roman" w:hint="default"/>
      </w:rPr>
    </w:lvl>
    <w:lvl w:ilvl="2" w:tplc="07D48CC8" w:tentative="1">
      <w:start w:val="1"/>
      <w:numFmt w:val="bullet"/>
      <w:lvlText w:val="-"/>
      <w:lvlJc w:val="left"/>
      <w:pPr>
        <w:tabs>
          <w:tab w:val="num" w:pos="2160"/>
        </w:tabs>
        <w:ind w:left="2160" w:hanging="360"/>
      </w:pPr>
      <w:rPr>
        <w:rFonts w:ascii="Times New Roman" w:hAnsi="Times New Roman" w:hint="default"/>
      </w:rPr>
    </w:lvl>
    <w:lvl w:ilvl="3" w:tplc="4F1425E2" w:tentative="1">
      <w:start w:val="1"/>
      <w:numFmt w:val="bullet"/>
      <w:lvlText w:val="-"/>
      <w:lvlJc w:val="left"/>
      <w:pPr>
        <w:tabs>
          <w:tab w:val="num" w:pos="2880"/>
        </w:tabs>
        <w:ind w:left="2880" w:hanging="360"/>
      </w:pPr>
      <w:rPr>
        <w:rFonts w:ascii="Times New Roman" w:hAnsi="Times New Roman" w:hint="default"/>
      </w:rPr>
    </w:lvl>
    <w:lvl w:ilvl="4" w:tplc="D3D4F708" w:tentative="1">
      <w:start w:val="1"/>
      <w:numFmt w:val="bullet"/>
      <w:lvlText w:val="-"/>
      <w:lvlJc w:val="left"/>
      <w:pPr>
        <w:tabs>
          <w:tab w:val="num" w:pos="3600"/>
        </w:tabs>
        <w:ind w:left="3600" w:hanging="360"/>
      </w:pPr>
      <w:rPr>
        <w:rFonts w:ascii="Times New Roman" w:hAnsi="Times New Roman" w:hint="default"/>
      </w:rPr>
    </w:lvl>
    <w:lvl w:ilvl="5" w:tplc="A3686E94" w:tentative="1">
      <w:start w:val="1"/>
      <w:numFmt w:val="bullet"/>
      <w:lvlText w:val="-"/>
      <w:lvlJc w:val="left"/>
      <w:pPr>
        <w:tabs>
          <w:tab w:val="num" w:pos="4320"/>
        </w:tabs>
        <w:ind w:left="4320" w:hanging="360"/>
      </w:pPr>
      <w:rPr>
        <w:rFonts w:ascii="Times New Roman" w:hAnsi="Times New Roman" w:hint="default"/>
      </w:rPr>
    </w:lvl>
    <w:lvl w:ilvl="6" w:tplc="81005726" w:tentative="1">
      <w:start w:val="1"/>
      <w:numFmt w:val="bullet"/>
      <w:lvlText w:val="-"/>
      <w:lvlJc w:val="left"/>
      <w:pPr>
        <w:tabs>
          <w:tab w:val="num" w:pos="5040"/>
        </w:tabs>
        <w:ind w:left="5040" w:hanging="360"/>
      </w:pPr>
      <w:rPr>
        <w:rFonts w:ascii="Times New Roman" w:hAnsi="Times New Roman" w:hint="default"/>
      </w:rPr>
    </w:lvl>
    <w:lvl w:ilvl="7" w:tplc="DEB2CC2C" w:tentative="1">
      <w:start w:val="1"/>
      <w:numFmt w:val="bullet"/>
      <w:lvlText w:val="-"/>
      <w:lvlJc w:val="left"/>
      <w:pPr>
        <w:tabs>
          <w:tab w:val="num" w:pos="5760"/>
        </w:tabs>
        <w:ind w:left="5760" w:hanging="360"/>
      </w:pPr>
      <w:rPr>
        <w:rFonts w:ascii="Times New Roman" w:hAnsi="Times New Roman" w:hint="default"/>
      </w:rPr>
    </w:lvl>
    <w:lvl w:ilvl="8" w:tplc="708656F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177722C"/>
    <w:multiLevelType w:val="hybridMultilevel"/>
    <w:tmpl w:val="62C237F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93310E3"/>
    <w:multiLevelType w:val="hybridMultilevel"/>
    <w:tmpl w:val="5E6609E8"/>
    <w:lvl w:ilvl="0" w:tplc="041B000F">
      <w:start w:val="1"/>
      <w:numFmt w:val="decimal"/>
      <w:lvlText w:val="%1."/>
      <w:lvlJc w:val="left"/>
      <w:pPr>
        <w:tabs>
          <w:tab w:val="num" w:pos="720"/>
        </w:tabs>
        <w:ind w:left="720" w:hanging="360"/>
      </w:p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5" w15:restartNumberingAfterBreak="0">
    <w:nsid w:val="3A4E0C62"/>
    <w:multiLevelType w:val="hybridMultilevel"/>
    <w:tmpl w:val="76E00D20"/>
    <w:lvl w:ilvl="0" w:tplc="041B000D">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A743FEA"/>
    <w:multiLevelType w:val="hybridMultilevel"/>
    <w:tmpl w:val="80AA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D116E3"/>
    <w:multiLevelType w:val="hybridMultilevel"/>
    <w:tmpl w:val="12849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282EC5"/>
    <w:multiLevelType w:val="hybridMultilevel"/>
    <w:tmpl w:val="F5BAA376"/>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B876615"/>
    <w:multiLevelType w:val="hybridMultilevel"/>
    <w:tmpl w:val="C908DD6C"/>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0C92F14"/>
    <w:multiLevelType w:val="hybridMultilevel"/>
    <w:tmpl w:val="C908DD6C"/>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43A1CDE"/>
    <w:multiLevelType w:val="hybridMultilevel"/>
    <w:tmpl w:val="307A3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CB37DD"/>
    <w:multiLevelType w:val="hybridMultilevel"/>
    <w:tmpl w:val="A02AF170"/>
    <w:lvl w:ilvl="0" w:tplc="AB64B688">
      <w:start w:val="1"/>
      <w:numFmt w:val="bullet"/>
      <w:lvlText w:val="-"/>
      <w:lvlJc w:val="left"/>
      <w:pPr>
        <w:ind w:left="360" w:hanging="360"/>
      </w:pPr>
      <w:rPr>
        <w:rFonts w:ascii="Calibri" w:eastAsiaTheme="minorHAnsi" w:hAnsi="Calibri" w:cstheme="minorBid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15:restartNumberingAfterBreak="0">
    <w:nsid w:val="45D94C45"/>
    <w:multiLevelType w:val="hybridMultilevel"/>
    <w:tmpl w:val="5D0C16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60D163A"/>
    <w:multiLevelType w:val="hybridMultilevel"/>
    <w:tmpl w:val="06928E72"/>
    <w:lvl w:ilvl="0" w:tplc="041B0001">
      <w:start w:val="1"/>
      <w:numFmt w:val="bullet"/>
      <w:lvlText w:val=""/>
      <w:lvlJc w:val="left"/>
      <w:pPr>
        <w:tabs>
          <w:tab w:val="num" w:pos="720"/>
        </w:tabs>
        <w:ind w:left="720" w:hanging="360"/>
      </w:pPr>
      <w:rPr>
        <w:rFonts w:ascii="Symbol" w:hAnsi="Symbol" w:hint="default"/>
      </w:rPr>
    </w:lvl>
    <w:lvl w:ilvl="1" w:tplc="041B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5D70E8"/>
    <w:multiLevelType w:val="hybridMultilevel"/>
    <w:tmpl w:val="625A6EC0"/>
    <w:lvl w:ilvl="0" w:tplc="3AD2FD6E">
      <w:start w:val="1"/>
      <w:numFmt w:val="bullet"/>
      <w:lvlText w:val="-"/>
      <w:lvlJc w:val="left"/>
      <w:pPr>
        <w:tabs>
          <w:tab w:val="num" w:pos="720"/>
        </w:tabs>
        <w:ind w:left="720" w:hanging="360"/>
      </w:pPr>
      <w:rPr>
        <w:rFonts w:ascii="Times New Roman" w:hAnsi="Times New Roman" w:hint="default"/>
      </w:rPr>
    </w:lvl>
    <w:lvl w:ilvl="1" w:tplc="ED069A5C" w:tentative="1">
      <w:start w:val="1"/>
      <w:numFmt w:val="bullet"/>
      <w:lvlText w:val="-"/>
      <w:lvlJc w:val="left"/>
      <w:pPr>
        <w:tabs>
          <w:tab w:val="num" w:pos="1440"/>
        </w:tabs>
        <w:ind w:left="1440" w:hanging="360"/>
      </w:pPr>
      <w:rPr>
        <w:rFonts w:ascii="Times New Roman" w:hAnsi="Times New Roman" w:hint="default"/>
      </w:rPr>
    </w:lvl>
    <w:lvl w:ilvl="2" w:tplc="550892AC" w:tentative="1">
      <w:start w:val="1"/>
      <w:numFmt w:val="bullet"/>
      <w:lvlText w:val="-"/>
      <w:lvlJc w:val="left"/>
      <w:pPr>
        <w:tabs>
          <w:tab w:val="num" w:pos="2160"/>
        </w:tabs>
        <w:ind w:left="2160" w:hanging="360"/>
      </w:pPr>
      <w:rPr>
        <w:rFonts w:ascii="Times New Roman" w:hAnsi="Times New Roman" w:hint="default"/>
      </w:rPr>
    </w:lvl>
    <w:lvl w:ilvl="3" w:tplc="51720AB4" w:tentative="1">
      <w:start w:val="1"/>
      <w:numFmt w:val="bullet"/>
      <w:lvlText w:val="-"/>
      <w:lvlJc w:val="left"/>
      <w:pPr>
        <w:tabs>
          <w:tab w:val="num" w:pos="2880"/>
        </w:tabs>
        <w:ind w:left="2880" w:hanging="360"/>
      </w:pPr>
      <w:rPr>
        <w:rFonts w:ascii="Times New Roman" w:hAnsi="Times New Roman" w:hint="default"/>
      </w:rPr>
    </w:lvl>
    <w:lvl w:ilvl="4" w:tplc="20443FF6" w:tentative="1">
      <w:start w:val="1"/>
      <w:numFmt w:val="bullet"/>
      <w:lvlText w:val="-"/>
      <w:lvlJc w:val="left"/>
      <w:pPr>
        <w:tabs>
          <w:tab w:val="num" w:pos="3600"/>
        </w:tabs>
        <w:ind w:left="3600" w:hanging="360"/>
      </w:pPr>
      <w:rPr>
        <w:rFonts w:ascii="Times New Roman" w:hAnsi="Times New Roman" w:hint="default"/>
      </w:rPr>
    </w:lvl>
    <w:lvl w:ilvl="5" w:tplc="25C0834A" w:tentative="1">
      <w:start w:val="1"/>
      <w:numFmt w:val="bullet"/>
      <w:lvlText w:val="-"/>
      <w:lvlJc w:val="left"/>
      <w:pPr>
        <w:tabs>
          <w:tab w:val="num" w:pos="4320"/>
        </w:tabs>
        <w:ind w:left="4320" w:hanging="360"/>
      </w:pPr>
      <w:rPr>
        <w:rFonts w:ascii="Times New Roman" w:hAnsi="Times New Roman" w:hint="default"/>
      </w:rPr>
    </w:lvl>
    <w:lvl w:ilvl="6" w:tplc="14A8C0C8" w:tentative="1">
      <w:start w:val="1"/>
      <w:numFmt w:val="bullet"/>
      <w:lvlText w:val="-"/>
      <w:lvlJc w:val="left"/>
      <w:pPr>
        <w:tabs>
          <w:tab w:val="num" w:pos="5040"/>
        </w:tabs>
        <w:ind w:left="5040" w:hanging="360"/>
      </w:pPr>
      <w:rPr>
        <w:rFonts w:ascii="Times New Roman" w:hAnsi="Times New Roman" w:hint="default"/>
      </w:rPr>
    </w:lvl>
    <w:lvl w:ilvl="7" w:tplc="41FE2A2A" w:tentative="1">
      <w:start w:val="1"/>
      <w:numFmt w:val="bullet"/>
      <w:lvlText w:val="-"/>
      <w:lvlJc w:val="left"/>
      <w:pPr>
        <w:tabs>
          <w:tab w:val="num" w:pos="5760"/>
        </w:tabs>
        <w:ind w:left="5760" w:hanging="360"/>
      </w:pPr>
      <w:rPr>
        <w:rFonts w:ascii="Times New Roman" w:hAnsi="Times New Roman" w:hint="default"/>
      </w:rPr>
    </w:lvl>
    <w:lvl w:ilvl="8" w:tplc="1152F8D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B862667"/>
    <w:multiLevelType w:val="hybridMultilevel"/>
    <w:tmpl w:val="DB8C4282"/>
    <w:lvl w:ilvl="0" w:tplc="E80A5CE2">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CF9435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0B7464F"/>
    <w:multiLevelType w:val="multilevel"/>
    <w:tmpl w:val="6C36C7A8"/>
    <w:lvl w:ilvl="0">
      <w:start w:val="1"/>
      <w:numFmt w:val="decimal"/>
      <w:pStyle w:val="Odrka-slo"/>
      <w:lvlText w:val="%1."/>
      <w:lvlJc w:val="left"/>
      <w:pPr>
        <w:tabs>
          <w:tab w:val="num" w:pos="360"/>
        </w:tabs>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5113188D"/>
    <w:multiLevelType w:val="hybridMultilevel"/>
    <w:tmpl w:val="41667434"/>
    <w:lvl w:ilvl="0" w:tplc="55E4888C">
      <w:start w:val="1"/>
      <w:numFmt w:val="bullet"/>
      <w:lvlText w:val="-"/>
      <w:lvlJc w:val="left"/>
      <w:pPr>
        <w:tabs>
          <w:tab w:val="num" w:pos="720"/>
        </w:tabs>
        <w:ind w:left="720" w:hanging="360"/>
      </w:pPr>
      <w:rPr>
        <w:rFonts w:ascii="Times New Roman" w:hAnsi="Times New Roman" w:hint="default"/>
      </w:rPr>
    </w:lvl>
    <w:lvl w:ilvl="1" w:tplc="0D88913E" w:tentative="1">
      <w:start w:val="1"/>
      <w:numFmt w:val="bullet"/>
      <w:lvlText w:val="-"/>
      <w:lvlJc w:val="left"/>
      <w:pPr>
        <w:tabs>
          <w:tab w:val="num" w:pos="1440"/>
        </w:tabs>
        <w:ind w:left="1440" w:hanging="360"/>
      </w:pPr>
      <w:rPr>
        <w:rFonts w:ascii="Times New Roman" w:hAnsi="Times New Roman" w:hint="default"/>
      </w:rPr>
    </w:lvl>
    <w:lvl w:ilvl="2" w:tplc="6D56D56E" w:tentative="1">
      <w:start w:val="1"/>
      <w:numFmt w:val="bullet"/>
      <w:lvlText w:val="-"/>
      <w:lvlJc w:val="left"/>
      <w:pPr>
        <w:tabs>
          <w:tab w:val="num" w:pos="2160"/>
        </w:tabs>
        <w:ind w:left="2160" w:hanging="360"/>
      </w:pPr>
      <w:rPr>
        <w:rFonts w:ascii="Times New Roman" w:hAnsi="Times New Roman" w:hint="default"/>
      </w:rPr>
    </w:lvl>
    <w:lvl w:ilvl="3" w:tplc="793A021E" w:tentative="1">
      <w:start w:val="1"/>
      <w:numFmt w:val="bullet"/>
      <w:lvlText w:val="-"/>
      <w:lvlJc w:val="left"/>
      <w:pPr>
        <w:tabs>
          <w:tab w:val="num" w:pos="2880"/>
        </w:tabs>
        <w:ind w:left="2880" w:hanging="360"/>
      </w:pPr>
      <w:rPr>
        <w:rFonts w:ascii="Times New Roman" w:hAnsi="Times New Roman" w:hint="default"/>
      </w:rPr>
    </w:lvl>
    <w:lvl w:ilvl="4" w:tplc="A2480E0A" w:tentative="1">
      <w:start w:val="1"/>
      <w:numFmt w:val="bullet"/>
      <w:lvlText w:val="-"/>
      <w:lvlJc w:val="left"/>
      <w:pPr>
        <w:tabs>
          <w:tab w:val="num" w:pos="3600"/>
        </w:tabs>
        <w:ind w:left="3600" w:hanging="360"/>
      </w:pPr>
      <w:rPr>
        <w:rFonts w:ascii="Times New Roman" w:hAnsi="Times New Roman" w:hint="default"/>
      </w:rPr>
    </w:lvl>
    <w:lvl w:ilvl="5" w:tplc="F3382DF6" w:tentative="1">
      <w:start w:val="1"/>
      <w:numFmt w:val="bullet"/>
      <w:lvlText w:val="-"/>
      <w:lvlJc w:val="left"/>
      <w:pPr>
        <w:tabs>
          <w:tab w:val="num" w:pos="4320"/>
        </w:tabs>
        <w:ind w:left="4320" w:hanging="360"/>
      </w:pPr>
      <w:rPr>
        <w:rFonts w:ascii="Times New Roman" w:hAnsi="Times New Roman" w:hint="default"/>
      </w:rPr>
    </w:lvl>
    <w:lvl w:ilvl="6" w:tplc="AC9EADE4" w:tentative="1">
      <w:start w:val="1"/>
      <w:numFmt w:val="bullet"/>
      <w:lvlText w:val="-"/>
      <w:lvlJc w:val="left"/>
      <w:pPr>
        <w:tabs>
          <w:tab w:val="num" w:pos="5040"/>
        </w:tabs>
        <w:ind w:left="5040" w:hanging="360"/>
      </w:pPr>
      <w:rPr>
        <w:rFonts w:ascii="Times New Roman" w:hAnsi="Times New Roman" w:hint="default"/>
      </w:rPr>
    </w:lvl>
    <w:lvl w:ilvl="7" w:tplc="A94E8C4A" w:tentative="1">
      <w:start w:val="1"/>
      <w:numFmt w:val="bullet"/>
      <w:lvlText w:val="-"/>
      <w:lvlJc w:val="left"/>
      <w:pPr>
        <w:tabs>
          <w:tab w:val="num" w:pos="5760"/>
        </w:tabs>
        <w:ind w:left="5760" w:hanging="360"/>
      </w:pPr>
      <w:rPr>
        <w:rFonts w:ascii="Times New Roman" w:hAnsi="Times New Roman" w:hint="default"/>
      </w:rPr>
    </w:lvl>
    <w:lvl w:ilvl="8" w:tplc="6B52991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5E21854"/>
    <w:multiLevelType w:val="hybridMultilevel"/>
    <w:tmpl w:val="1EB45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9D2A43"/>
    <w:multiLevelType w:val="hybridMultilevel"/>
    <w:tmpl w:val="EB640A9C"/>
    <w:lvl w:ilvl="0" w:tplc="4F2CC014">
      <w:start w:val="1"/>
      <w:numFmt w:val="bullet"/>
      <w:lvlText w:val="•"/>
      <w:lvlJc w:val="left"/>
      <w:pPr>
        <w:tabs>
          <w:tab w:val="num" w:pos="720"/>
        </w:tabs>
        <w:ind w:left="720" w:hanging="360"/>
      </w:pPr>
      <w:rPr>
        <w:rFonts w:ascii="Arial" w:hAnsi="Arial" w:hint="default"/>
      </w:rPr>
    </w:lvl>
    <w:lvl w:ilvl="1" w:tplc="5694E320" w:tentative="1">
      <w:start w:val="1"/>
      <w:numFmt w:val="bullet"/>
      <w:lvlText w:val="•"/>
      <w:lvlJc w:val="left"/>
      <w:pPr>
        <w:tabs>
          <w:tab w:val="num" w:pos="1440"/>
        </w:tabs>
        <w:ind w:left="1440" w:hanging="360"/>
      </w:pPr>
      <w:rPr>
        <w:rFonts w:ascii="Arial" w:hAnsi="Arial" w:hint="default"/>
      </w:rPr>
    </w:lvl>
    <w:lvl w:ilvl="2" w:tplc="0582889E" w:tentative="1">
      <w:start w:val="1"/>
      <w:numFmt w:val="bullet"/>
      <w:lvlText w:val="•"/>
      <w:lvlJc w:val="left"/>
      <w:pPr>
        <w:tabs>
          <w:tab w:val="num" w:pos="2160"/>
        </w:tabs>
        <w:ind w:left="2160" w:hanging="360"/>
      </w:pPr>
      <w:rPr>
        <w:rFonts w:ascii="Arial" w:hAnsi="Arial" w:hint="default"/>
      </w:rPr>
    </w:lvl>
    <w:lvl w:ilvl="3" w:tplc="9AFAE3DC" w:tentative="1">
      <w:start w:val="1"/>
      <w:numFmt w:val="bullet"/>
      <w:lvlText w:val="•"/>
      <w:lvlJc w:val="left"/>
      <w:pPr>
        <w:tabs>
          <w:tab w:val="num" w:pos="2880"/>
        </w:tabs>
        <w:ind w:left="2880" w:hanging="360"/>
      </w:pPr>
      <w:rPr>
        <w:rFonts w:ascii="Arial" w:hAnsi="Arial" w:hint="default"/>
      </w:rPr>
    </w:lvl>
    <w:lvl w:ilvl="4" w:tplc="297A7C66" w:tentative="1">
      <w:start w:val="1"/>
      <w:numFmt w:val="bullet"/>
      <w:lvlText w:val="•"/>
      <w:lvlJc w:val="left"/>
      <w:pPr>
        <w:tabs>
          <w:tab w:val="num" w:pos="3600"/>
        </w:tabs>
        <w:ind w:left="3600" w:hanging="360"/>
      </w:pPr>
      <w:rPr>
        <w:rFonts w:ascii="Arial" w:hAnsi="Arial" w:hint="default"/>
      </w:rPr>
    </w:lvl>
    <w:lvl w:ilvl="5" w:tplc="B38EE082" w:tentative="1">
      <w:start w:val="1"/>
      <w:numFmt w:val="bullet"/>
      <w:lvlText w:val="•"/>
      <w:lvlJc w:val="left"/>
      <w:pPr>
        <w:tabs>
          <w:tab w:val="num" w:pos="4320"/>
        </w:tabs>
        <w:ind w:left="4320" w:hanging="360"/>
      </w:pPr>
      <w:rPr>
        <w:rFonts w:ascii="Arial" w:hAnsi="Arial" w:hint="default"/>
      </w:rPr>
    </w:lvl>
    <w:lvl w:ilvl="6" w:tplc="884646CE" w:tentative="1">
      <w:start w:val="1"/>
      <w:numFmt w:val="bullet"/>
      <w:lvlText w:val="•"/>
      <w:lvlJc w:val="left"/>
      <w:pPr>
        <w:tabs>
          <w:tab w:val="num" w:pos="5040"/>
        </w:tabs>
        <w:ind w:left="5040" w:hanging="360"/>
      </w:pPr>
      <w:rPr>
        <w:rFonts w:ascii="Arial" w:hAnsi="Arial" w:hint="default"/>
      </w:rPr>
    </w:lvl>
    <w:lvl w:ilvl="7" w:tplc="E1BA2E26" w:tentative="1">
      <w:start w:val="1"/>
      <w:numFmt w:val="bullet"/>
      <w:lvlText w:val="•"/>
      <w:lvlJc w:val="left"/>
      <w:pPr>
        <w:tabs>
          <w:tab w:val="num" w:pos="5760"/>
        </w:tabs>
        <w:ind w:left="5760" w:hanging="360"/>
      </w:pPr>
      <w:rPr>
        <w:rFonts w:ascii="Arial" w:hAnsi="Arial" w:hint="default"/>
      </w:rPr>
    </w:lvl>
    <w:lvl w:ilvl="8" w:tplc="D1FA0DF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AF36FB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C60206F"/>
    <w:multiLevelType w:val="hybridMultilevel"/>
    <w:tmpl w:val="F306EB4C"/>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4" w15:restartNumberingAfterBreak="0">
    <w:nsid w:val="5C741BF7"/>
    <w:multiLevelType w:val="hybridMultilevel"/>
    <w:tmpl w:val="09E01C80"/>
    <w:lvl w:ilvl="0" w:tplc="32D0BAAC">
      <w:start w:val="1"/>
      <w:numFmt w:val="bullet"/>
      <w:lvlText w:val=""/>
      <w:legacy w:legacy="1" w:legacySpace="0" w:legacyIndent="283"/>
      <w:lvlJc w:val="left"/>
      <w:pPr>
        <w:ind w:left="849" w:hanging="283"/>
      </w:pPr>
      <w:rPr>
        <w:rFonts w:ascii="Symbol" w:hAnsi="Symbol" w:hint="default"/>
      </w:rPr>
    </w:lvl>
    <w:lvl w:ilvl="1" w:tplc="041B0003" w:tentative="1">
      <w:start w:val="1"/>
      <w:numFmt w:val="bullet"/>
      <w:lvlText w:val="o"/>
      <w:lvlJc w:val="left"/>
      <w:pPr>
        <w:tabs>
          <w:tab w:val="num" w:pos="2006"/>
        </w:tabs>
        <w:ind w:left="2006" w:hanging="360"/>
      </w:pPr>
      <w:rPr>
        <w:rFonts w:ascii="Courier New" w:hAnsi="Courier New" w:hint="default"/>
      </w:rPr>
    </w:lvl>
    <w:lvl w:ilvl="2" w:tplc="041B0005" w:tentative="1">
      <w:start w:val="1"/>
      <w:numFmt w:val="bullet"/>
      <w:lvlText w:val=""/>
      <w:lvlJc w:val="left"/>
      <w:pPr>
        <w:tabs>
          <w:tab w:val="num" w:pos="2726"/>
        </w:tabs>
        <w:ind w:left="2726" w:hanging="360"/>
      </w:pPr>
      <w:rPr>
        <w:rFonts w:ascii="Wingdings" w:hAnsi="Wingdings" w:hint="default"/>
      </w:rPr>
    </w:lvl>
    <w:lvl w:ilvl="3" w:tplc="041B0001" w:tentative="1">
      <w:start w:val="1"/>
      <w:numFmt w:val="bullet"/>
      <w:lvlText w:val=""/>
      <w:lvlJc w:val="left"/>
      <w:pPr>
        <w:tabs>
          <w:tab w:val="num" w:pos="3446"/>
        </w:tabs>
        <w:ind w:left="3446" w:hanging="360"/>
      </w:pPr>
      <w:rPr>
        <w:rFonts w:ascii="Symbol" w:hAnsi="Symbol" w:hint="default"/>
      </w:rPr>
    </w:lvl>
    <w:lvl w:ilvl="4" w:tplc="041B0003" w:tentative="1">
      <w:start w:val="1"/>
      <w:numFmt w:val="bullet"/>
      <w:lvlText w:val="o"/>
      <w:lvlJc w:val="left"/>
      <w:pPr>
        <w:tabs>
          <w:tab w:val="num" w:pos="4166"/>
        </w:tabs>
        <w:ind w:left="4166" w:hanging="360"/>
      </w:pPr>
      <w:rPr>
        <w:rFonts w:ascii="Courier New" w:hAnsi="Courier New" w:hint="default"/>
      </w:rPr>
    </w:lvl>
    <w:lvl w:ilvl="5" w:tplc="041B0005" w:tentative="1">
      <w:start w:val="1"/>
      <w:numFmt w:val="bullet"/>
      <w:lvlText w:val=""/>
      <w:lvlJc w:val="left"/>
      <w:pPr>
        <w:tabs>
          <w:tab w:val="num" w:pos="4886"/>
        </w:tabs>
        <w:ind w:left="4886" w:hanging="360"/>
      </w:pPr>
      <w:rPr>
        <w:rFonts w:ascii="Wingdings" w:hAnsi="Wingdings" w:hint="default"/>
      </w:rPr>
    </w:lvl>
    <w:lvl w:ilvl="6" w:tplc="041B0001" w:tentative="1">
      <w:start w:val="1"/>
      <w:numFmt w:val="bullet"/>
      <w:lvlText w:val=""/>
      <w:lvlJc w:val="left"/>
      <w:pPr>
        <w:tabs>
          <w:tab w:val="num" w:pos="5606"/>
        </w:tabs>
        <w:ind w:left="5606" w:hanging="360"/>
      </w:pPr>
      <w:rPr>
        <w:rFonts w:ascii="Symbol" w:hAnsi="Symbol" w:hint="default"/>
      </w:rPr>
    </w:lvl>
    <w:lvl w:ilvl="7" w:tplc="041B0003" w:tentative="1">
      <w:start w:val="1"/>
      <w:numFmt w:val="bullet"/>
      <w:lvlText w:val="o"/>
      <w:lvlJc w:val="left"/>
      <w:pPr>
        <w:tabs>
          <w:tab w:val="num" w:pos="6326"/>
        </w:tabs>
        <w:ind w:left="6326" w:hanging="360"/>
      </w:pPr>
      <w:rPr>
        <w:rFonts w:ascii="Courier New" w:hAnsi="Courier New" w:hint="default"/>
      </w:rPr>
    </w:lvl>
    <w:lvl w:ilvl="8" w:tplc="041B0005" w:tentative="1">
      <w:start w:val="1"/>
      <w:numFmt w:val="bullet"/>
      <w:lvlText w:val=""/>
      <w:lvlJc w:val="left"/>
      <w:pPr>
        <w:tabs>
          <w:tab w:val="num" w:pos="7046"/>
        </w:tabs>
        <w:ind w:left="7046" w:hanging="360"/>
      </w:pPr>
      <w:rPr>
        <w:rFonts w:ascii="Wingdings" w:hAnsi="Wingdings" w:hint="default"/>
      </w:rPr>
    </w:lvl>
  </w:abstractNum>
  <w:abstractNum w:abstractNumId="45" w15:restartNumberingAfterBreak="0">
    <w:nsid w:val="5D414BC7"/>
    <w:multiLevelType w:val="hybridMultilevel"/>
    <w:tmpl w:val="B3D0E3F8"/>
    <w:lvl w:ilvl="0" w:tplc="46CA0D6C">
      <w:start w:val="1"/>
      <w:numFmt w:val="decimal"/>
      <w:lvlText w:val="%1."/>
      <w:lvlJc w:val="left"/>
      <w:pPr>
        <w:tabs>
          <w:tab w:val="num" w:pos="720"/>
        </w:tabs>
        <w:ind w:left="720" w:hanging="360"/>
      </w:pPr>
    </w:lvl>
    <w:lvl w:ilvl="1" w:tplc="231E8CBE" w:tentative="1">
      <w:start w:val="1"/>
      <w:numFmt w:val="decimal"/>
      <w:lvlText w:val="%2."/>
      <w:lvlJc w:val="left"/>
      <w:pPr>
        <w:tabs>
          <w:tab w:val="num" w:pos="1440"/>
        </w:tabs>
        <w:ind w:left="1440" w:hanging="360"/>
      </w:pPr>
    </w:lvl>
    <w:lvl w:ilvl="2" w:tplc="C038A8DA" w:tentative="1">
      <w:start w:val="1"/>
      <w:numFmt w:val="decimal"/>
      <w:lvlText w:val="%3."/>
      <w:lvlJc w:val="left"/>
      <w:pPr>
        <w:tabs>
          <w:tab w:val="num" w:pos="2160"/>
        </w:tabs>
        <w:ind w:left="2160" w:hanging="360"/>
      </w:pPr>
    </w:lvl>
    <w:lvl w:ilvl="3" w:tplc="2B4208DC" w:tentative="1">
      <w:start w:val="1"/>
      <w:numFmt w:val="decimal"/>
      <w:lvlText w:val="%4."/>
      <w:lvlJc w:val="left"/>
      <w:pPr>
        <w:tabs>
          <w:tab w:val="num" w:pos="2880"/>
        </w:tabs>
        <w:ind w:left="2880" w:hanging="360"/>
      </w:pPr>
    </w:lvl>
    <w:lvl w:ilvl="4" w:tplc="585AF802" w:tentative="1">
      <w:start w:val="1"/>
      <w:numFmt w:val="decimal"/>
      <w:lvlText w:val="%5."/>
      <w:lvlJc w:val="left"/>
      <w:pPr>
        <w:tabs>
          <w:tab w:val="num" w:pos="3600"/>
        </w:tabs>
        <w:ind w:left="3600" w:hanging="360"/>
      </w:pPr>
    </w:lvl>
    <w:lvl w:ilvl="5" w:tplc="11CAC916" w:tentative="1">
      <w:start w:val="1"/>
      <w:numFmt w:val="decimal"/>
      <w:lvlText w:val="%6."/>
      <w:lvlJc w:val="left"/>
      <w:pPr>
        <w:tabs>
          <w:tab w:val="num" w:pos="4320"/>
        </w:tabs>
        <w:ind w:left="4320" w:hanging="360"/>
      </w:pPr>
    </w:lvl>
    <w:lvl w:ilvl="6" w:tplc="E8D86960" w:tentative="1">
      <w:start w:val="1"/>
      <w:numFmt w:val="decimal"/>
      <w:lvlText w:val="%7."/>
      <w:lvlJc w:val="left"/>
      <w:pPr>
        <w:tabs>
          <w:tab w:val="num" w:pos="5040"/>
        </w:tabs>
        <w:ind w:left="5040" w:hanging="360"/>
      </w:pPr>
    </w:lvl>
    <w:lvl w:ilvl="7" w:tplc="DDF6AB7C" w:tentative="1">
      <w:start w:val="1"/>
      <w:numFmt w:val="decimal"/>
      <w:lvlText w:val="%8."/>
      <w:lvlJc w:val="left"/>
      <w:pPr>
        <w:tabs>
          <w:tab w:val="num" w:pos="5760"/>
        </w:tabs>
        <w:ind w:left="5760" w:hanging="360"/>
      </w:pPr>
    </w:lvl>
    <w:lvl w:ilvl="8" w:tplc="2C2A934E" w:tentative="1">
      <w:start w:val="1"/>
      <w:numFmt w:val="decimal"/>
      <w:lvlText w:val="%9."/>
      <w:lvlJc w:val="left"/>
      <w:pPr>
        <w:tabs>
          <w:tab w:val="num" w:pos="6480"/>
        </w:tabs>
        <w:ind w:left="6480" w:hanging="360"/>
      </w:pPr>
    </w:lvl>
  </w:abstractNum>
  <w:abstractNum w:abstractNumId="46" w15:restartNumberingAfterBreak="0">
    <w:nsid w:val="5E2E65A0"/>
    <w:multiLevelType w:val="hybridMultilevel"/>
    <w:tmpl w:val="4C107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11E1797"/>
    <w:multiLevelType w:val="singleLevel"/>
    <w:tmpl w:val="4CCECA50"/>
    <w:lvl w:ilvl="0">
      <w:start w:val="1"/>
      <w:numFmt w:val="bullet"/>
      <w:pStyle w:val="Odrka-bodka"/>
      <w:lvlText w:val=""/>
      <w:lvlJc w:val="left"/>
      <w:pPr>
        <w:tabs>
          <w:tab w:val="num" w:pos="567"/>
        </w:tabs>
        <w:ind w:left="567" w:hanging="397"/>
      </w:pPr>
      <w:rPr>
        <w:rFonts w:ascii="Symbol" w:hAnsi="Symbol" w:hint="default"/>
      </w:rPr>
    </w:lvl>
  </w:abstractNum>
  <w:abstractNum w:abstractNumId="48" w15:restartNumberingAfterBreak="0">
    <w:nsid w:val="618C11EF"/>
    <w:multiLevelType w:val="hybridMultilevel"/>
    <w:tmpl w:val="561E2990"/>
    <w:lvl w:ilvl="0" w:tplc="041B000D">
      <w:start w:val="1"/>
      <w:numFmt w:val="bullet"/>
      <w:lvlText w:val=""/>
      <w:lvlJc w:val="left"/>
      <w:pPr>
        <w:tabs>
          <w:tab w:val="num" w:pos="720"/>
        </w:tabs>
        <w:ind w:left="720" w:hanging="360"/>
      </w:pPr>
      <w:rPr>
        <w:rFonts w:ascii="Wingdings" w:hAnsi="Wingdings" w:hint="default"/>
      </w:rPr>
    </w:lvl>
    <w:lvl w:ilvl="1" w:tplc="E396A9B2" w:tentative="1">
      <w:start w:val="1"/>
      <w:numFmt w:val="bullet"/>
      <w:lvlText w:val="•"/>
      <w:lvlJc w:val="left"/>
      <w:pPr>
        <w:tabs>
          <w:tab w:val="num" w:pos="1440"/>
        </w:tabs>
        <w:ind w:left="1440" w:hanging="360"/>
      </w:pPr>
      <w:rPr>
        <w:rFonts w:ascii="Arial" w:hAnsi="Arial" w:hint="default"/>
      </w:rPr>
    </w:lvl>
    <w:lvl w:ilvl="2" w:tplc="884E778E" w:tentative="1">
      <w:start w:val="1"/>
      <w:numFmt w:val="bullet"/>
      <w:lvlText w:val="•"/>
      <w:lvlJc w:val="left"/>
      <w:pPr>
        <w:tabs>
          <w:tab w:val="num" w:pos="2160"/>
        </w:tabs>
        <w:ind w:left="2160" w:hanging="360"/>
      </w:pPr>
      <w:rPr>
        <w:rFonts w:ascii="Arial" w:hAnsi="Arial" w:hint="default"/>
      </w:rPr>
    </w:lvl>
    <w:lvl w:ilvl="3" w:tplc="F17E1B86" w:tentative="1">
      <w:start w:val="1"/>
      <w:numFmt w:val="bullet"/>
      <w:lvlText w:val="•"/>
      <w:lvlJc w:val="left"/>
      <w:pPr>
        <w:tabs>
          <w:tab w:val="num" w:pos="2880"/>
        </w:tabs>
        <w:ind w:left="2880" w:hanging="360"/>
      </w:pPr>
      <w:rPr>
        <w:rFonts w:ascii="Arial" w:hAnsi="Arial" w:hint="default"/>
      </w:rPr>
    </w:lvl>
    <w:lvl w:ilvl="4" w:tplc="3EBE7F30" w:tentative="1">
      <w:start w:val="1"/>
      <w:numFmt w:val="bullet"/>
      <w:lvlText w:val="•"/>
      <w:lvlJc w:val="left"/>
      <w:pPr>
        <w:tabs>
          <w:tab w:val="num" w:pos="3600"/>
        </w:tabs>
        <w:ind w:left="3600" w:hanging="360"/>
      </w:pPr>
      <w:rPr>
        <w:rFonts w:ascii="Arial" w:hAnsi="Arial" w:hint="default"/>
      </w:rPr>
    </w:lvl>
    <w:lvl w:ilvl="5" w:tplc="EB6AF41C" w:tentative="1">
      <w:start w:val="1"/>
      <w:numFmt w:val="bullet"/>
      <w:lvlText w:val="•"/>
      <w:lvlJc w:val="left"/>
      <w:pPr>
        <w:tabs>
          <w:tab w:val="num" w:pos="4320"/>
        </w:tabs>
        <w:ind w:left="4320" w:hanging="360"/>
      </w:pPr>
      <w:rPr>
        <w:rFonts w:ascii="Arial" w:hAnsi="Arial" w:hint="default"/>
      </w:rPr>
    </w:lvl>
    <w:lvl w:ilvl="6" w:tplc="69E2597A" w:tentative="1">
      <w:start w:val="1"/>
      <w:numFmt w:val="bullet"/>
      <w:lvlText w:val="•"/>
      <w:lvlJc w:val="left"/>
      <w:pPr>
        <w:tabs>
          <w:tab w:val="num" w:pos="5040"/>
        </w:tabs>
        <w:ind w:left="5040" w:hanging="360"/>
      </w:pPr>
      <w:rPr>
        <w:rFonts w:ascii="Arial" w:hAnsi="Arial" w:hint="default"/>
      </w:rPr>
    </w:lvl>
    <w:lvl w:ilvl="7" w:tplc="FAA2CD12" w:tentative="1">
      <w:start w:val="1"/>
      <w:numFmt w:val="bullet"/>
      <w:lvlText w:val="•"/>
      <w:lvlJc w:val="left"/>
      <w:pPr>
        <w:tabs>
          <w:tab w:val="num" w:pos="5760"/>
        </w:tabs>
        <w:ind w:left="5760" w:hanging="360"/>
      </w:pPr>
      <w:rPr>
        <w:rFonts w:ascii="Arial" w:hAnsi="Arial" w:hint="default"/>
      </w:rPr>
    </w:lvl>
    <w:lvl w:ilvl="8" w:tplc="DEB2136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3A44EA4"/>
    <w:multiLevelType w:val="hybridMultilevel"/>
    <w:tmpl w:val="6226CF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67113BEE"/>
    <w:multiLevelType w:val="hybridMultilevel"/>
    <w:tmpl w:val="A6325964"/>
    <w:lvl w:ilvl="0" w:tplc="32D0BAAC">
      <w:start w:val="1"/>
      <w:numFmt w:val="bullet"/>
      <w:lvlText w:val=""/>
      <w:legacy w:legacy="1" w:legacySpace="0" w:legacyIndent="283"/>
      <w:lvlJc w:val="left"/>
      <w:pPr>
        <w:ind w:left="849" w:hanging="283"/>
      </w:pPr>
      <w:rPr>
        <w:rFonts w:ascii="Symbol" w:hAnsi="Symbol" w:hint="default"/>
      </w:rPr>
    </w:lvl>
    <w:lvl w:ilvl="1" w:tplc="041B0003" w:tentative="1">
      <w:start w:val="1"/>
      <w:numFmt w:val="bullet"/>
      <w:lvlText w:val="o"/>
      <w:lvlJc w:val="left"/>
      <w:pPr>
        <w:tabs>
          <w:tab w:val="num" w:pos="2006"/>
        </w:tabs>
        <w:ind w:left="2006" w:hanging="360"/>
      </w:pPr>
      <w:rPr>
        <w:rFonts w:ascii="Courier New" w:hAnsi="Courier New" w:hint="default"/>
      </w:rPr>
    </w:lvl>
    <w:lvl w:ilvl="2" w:tplc="041B0005" w:tentative="1">
      <w:start w:val="1"/>
      <w:numFmt w:val="bullet"/>
      <w:lvlText w:val=""/>
      <w:lvlJc w:val="left"/>
      <w:pPr>
        <w:tabs>
          <w:tab w:val="num" w:pos="2726"/>
        </w:tabs>
        <w:ind w:left="2726" w:hanging="360"/>
      </w:pPr>
      <w:rPr>
        <w:rFonts w:ascii="Wingdings" w:hAnsi="Wingdings" w:hint="default"/>
      </w:rPr>
    </w:lvl>
    <w:lvl w:ilvl="3" w:tplc="041B0001" w:tentative="1">
      <w:start w:val="1"/>
      <w:numFmt w:val="bullet"/>
      <w:lvlText w:val=""/>
      <w:lvlJc w:val="left"/>
      <w:pPr>
        <w:tabs>
          <w:tab w:val="num" w:pos="3446"/>
        </w:tabs>
        <w:ind w:left="3446" w:hanging="360"/>
      </w:pPr>
      <w:rPr>
        <w:rFonts w:ascii="Symbol" w:hAnsi="Symbol" w:hint="default"/>
      </w:rPr>
    </w:lvl>
    <w:lvl w:ilvl="4" w:tplc="041B0003" w:tentative="1">
      <w:start w:val="1"/>
      <w:numFmt w:val="bullet"/>
      <w:lvlText w:val="o"/>
      <w:lvlJc w:val="left"/>
      <w:pPr>
        <w:tabs>
          <w:tab w:val="num" w:pos="4166"/>
        </w:tabs>
        <w:ind w:left="4166" w:hanging="360"/>
      </w:pPr>
      <w:rPr>
        <w:rFonts w:ascii="Courier New" w:hAnsi="Courier New" w:hint="default"/>
      </w:rPr>
    </w:lvl>
    <w:lvl w:ilvl="5" w:tplc="041B0005" w:tentative="1">
      <w:start w:val="1"/>
      <w:numFmt w:val="bullet"/>
      <w:lvlText w:val=""/>
      <w:lvlJc w:val="left"/>
      <w:pPr>
        <w:tabs>
          <w:tab w:val="num" w:pos="4886"/>
        </w:tabs>
        <w:ind w:left="4886" w:hanging="360"/>
      </w:pPr>
      <w:rPr>
        <w:rFonts w:ascii="Wingdings" w:hAnsi="Wingdings" w:hint="default"/>
      </w:rPr>
    </w:lvl>
    <w:lvl w:ilvl="6" w:tplc="041B0001" w:tentative="1">
      <w:start w:val="1"/>
      <w:numFmt w:val="bullet"/>
      <w:lvlText w:val=""/>
      <w:lvlJc w:val="left"/>
      <w:pPr>
        <w:tabs>
          <w:tab w:val="num" w:pos="5606"/>
        </w:tabs>
        <w:ind w:left="5606" w:hanging="360"/>
      </w:pPr>
      <w:rPr>
        <w:rFonts w:ascii="Symbol" w:hAnsi="Symbol" w:hint="default"/>
      </w:rPr>
    </w:lvl>
    <w:lvl w:ilvl="7" w:tplc="041B0003" w:tentative="1">
      <w:start w:val="1"/>
      <w:numFmt w:val="bullet"/>
      <w:lvlText w:val="o"/>
      <w:lvlJc w:val="left"/>
      <w:pPr>
        <w:tabs>
          <w:tab w:val="num" w:pos="6326"/>
        </w:tabs>
        <w:ind w:left="6326" w:hanging="360"/>
      </w:pPr>
      <w:rPr>
        <w:rFonts w:ascii="Courier New" w:hAnsi="Courier New" w:hint="default"/>
      </w:rPr>
    </w:lvl>
    <w:lvl w:ilvl="8" w:tplc="041B0005" w:tentative="1">
      <w:start w:val="1"/>
      <w:numFmt w:val="bullet"/>
      <w:lvlText w:val=""/>
      <w:lvlJc w:val="left"/>
      <w:pPr>
        <w:tabs>
          <w:tab w:val="num" w:pos="7046"/>
        </w:tabs>
        <w:ind w:left="7046" w:hanging="360"/>
      </w:pPr>
      <w:rPr>
        <w:rFonts w:ascii="Wingdings" w:hAnsi="Wingdings" w:hint="default"/>
      </w:rPr>
    </w:lvl>
  </w:abstractNum>
  <w:abstractNum w:abstractNumId="51" w15:restartNumberingAfterBreak="0">
    <w:nsid w:val="68B41CA4"/>
    <w:multiLevelType w:val="hybridMultilevel"/>
    <w:tmpl w:val="DE3C60B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D3671EE"/>
    <w:multiLevelType w:val="hybridMultilevel"/>
    <w:tmpl w:val="D09A2182"/>
    <w:lvl w:ilvl="0" w:tplc="FFFFFFFF">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7B458E"/>
    <w:multiLevelType w:val="hybridMultilevel"/>
    <w:tmpl w:val="27A0A8C6"/>
    <w:lvl w:ilvl="0" w:tplc="AB64B688">
      <w:start w:val="1"/>
      <w:numFmt w:val="bullet"/>
      <w:lvlText w:val="-"/>
      <w:lvlJc w:val="left"/>
      <w:pPr>
        <w:ind w:left="360" w:hanging="360"/>
      </w:pPr>
      <w:rPr>
        <w:rFonts w:ascii="Calibri" w:eastAsiaTheme="minorHAnsi" w:hAnsi="Calibri" w:cstheme="minorBid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4" w15:restartNumberingAfterBreak="0">
    <w:nsid w:val="72784685"/>
    <w:multiLevelType w:val="hybridMultilevel"/>
    <w:tmpl w:val="24E48B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4BD39A3"/>
    <w:multiLevelType w:val="hybridMultilevel"/>
    <w:tmpl w:val="508EAF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5CF5FA9"/>
    <w:multiLevelType w:val="hybridMultilevel"/>
    <w:tmpl w:val="3CEA41F8"/>
    <w:lvl w:ilvl="0" w:tplc="3030F026">
      <w:start w:val="1"/>
      <w:numFmt w:val="bullet"/>
      <w:lvlText w:val="-"/>
      <w:lvlJc w:val="left"/>
      <w:pPr>
        <w:tabs>
          <w:tab w:val="num" w:pos="720"/>
        </w:tabs>
        <w:ind w:left="720" w:hanging="360"/>
      </w:pPr>
      <w:rPr>
        <w:rFonts w:ascii="Times New Roman" w:hAnsi="Times New Roman" w:hint="default"/>
      </w:rPr>
    </w:lvl>
    <w:lvl w:ilvl="1" w:tplc="63AE9860" w:tentative="1">
      <w:start w:val="1"/>
      <w:numFmt w:val="bullet"/>
      <w:lvlText w:val="-"/>
      <w:lvlJc w:val="left"/>
      <w:pPr>
        <w:tabs>
          <w:tab w:val="num" w:pos="1440"/>
        </w:tabs>
        <w:ind w:left="1440" w:hanging="360"/>
      </w:pPr>
      <w:rPr>
        <w:rFonts w:ascii="Times New Roman" w:hAnsi="Times New Roman" w:hint="default"/>
      </w:rPr>
    </w:lvl>
    <w:lvl w:ilvl="2" w:tplc="407C2C88" w:tentative="1">
      <w:start w:val="1"/>
      <w:numFmt w:val="bullet"/>
      <w:lvlText w:val="-"/>
      <w:lvlJc w:val="left"/>
      <w:pPr>
        <w:tabs>
          <w:tab w:val="num" w:pos="2160"/>
        </w:tabs>
        <w:ind w:left="2160" w:hanging="360"/>
      </w:pPr>
      <w:rPr>
        <w:rFonts w:ascii="Times New Roman" w:hAnsi="Times New Roman" w:hint="default"/>
      </w:rPr>
    </w:lvl>
    <w:lvl w:ilvl="3" w:tplc="E8546362" w:tentative="1">
      <w:start w:val="1"/>
      <w:numFmt w:val="bullet"/>
      <w:lvlText w:val="-"/>
      <w:lvlJc w:val="left"/>
      <w:pPr>
        <w:tabs>
          <w:tab w:val="num" w:pos="2880"/>
        </w:tabs>
        <w:ind w:left="2880" w:hanging="360"/>
      </w:pPr>
      <w:rPr>
        <w:rFonts w:ascii="Times New Roman" w:hAnsi="Times New Roman" w:hint="default"/>
      </w:rPr>
    </w:lvl>
    <w:lvl w:ilvl="4" w:tplc="1CBE2310" w:tentative="1">
      <w:start w:val="1"/>
      <w:numFmt w:val="bullet"/>
      <w:lvlText w:val="-"/>
      <w:lvlJc w:val="left"/>
      <w:pPr>
        <w:tabs>
          <w:tab w:val="num" w:pos="3600"/>
        </w:tabs>
        <w:ind w:left="3600" w:hanging="360"/>
      </w:pPr>
      <w:rPr>
        <w:rFonts w:ascii="Times New Roman" w:hAnsi="Times New Roman" w:hint="default"/>
      </w:rPr>
    </w:lvl>
    <w:lvl w:ilvl="5" w:tplc="8D4ABC6E" w:tentative="1">
      <w:start w:val="1"/>
      <w:numFmt w:val="bullet"/>
      <w:lvlText w:val="-"/>
      <w:lvlJc w:val="left"/>
      <w:pPr>
        <w:tabs>
          <w:tab w:val="num" w:pos="4320"/>
        </w:tabs>
        <w:ind w:left="4320" w:hanging="360"/>
      </w:pPr>
      <w:rPr>
        <w:rFonts w:ascii="Times New Roman" w:hAnsi="Times New Roman" w:hint="default"/>
      </w:rPr>
    </w:lvl>
    <w:lvl w:ilvl="6" w:tplc="5E08E4BC" w:tentative="1">
      <w:start w:val="1"/>
      <w:numFmt w:val="bullet"/>
      <w:lvlText w:val="-"/>
      <w:lvlJc w:val="left"/>
      <w:pPr>
        <w:tabs>
          <w:tab w:val="num" w:pos="5040"/>
        </w:tabs>
        <w:ind w:left="5040" w:hanging="360"/>
      </w:pPr>
      <w:rPr>
        <w:rFonts w:ascii="Times New Roman" w:hAnsi="Times New Roman" w:hint="default"/>
      </w:rPr>
    </w:lvl>
    <w:lvl w:ilvl="7" w:tplc="C116ED72" w:tentative="1">
      <w:start w:val="1"/>
      <w:numFmt w:val="bullet"/>
      <w:lvlText w:val="-"/>
      <w:lvlJc w:val="left"/>
      <w:pPr>
        <w:tabs>
          <w:tab w:val="num" w:pos="5760"/>
        </w:tabs>
        <w:ind w:left="5760" w:hanging="360"/>
      </w:pPr>
      <w:rPr>
        <w:rFonts w:ascii="Times New Roman" w:hAnsi="Times New Roman" w:hint="default"/>
      </w:rPr>
    </w:lvl>
    <w:lvl w:ilvl="8" w:tplc="AFD2ADB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772D5835"/>
    <w:multiLevelType w:val="hybridMultilevel"/>
    <w:tmpl w:val="7278EC88"/>
    <w:lvl w:ilvl="0" w:tplc="AB64B688">
      <w:start w:val="1"/>
      <w:numFmt w:val="bullet"/>
      <w:lvlText w:val="-"/>
      <w:lvlJc w:val="left"/>
      <w:pPr>
        <w:ind w:left="360" w:hanging="360"/>
      </w:pPr>
      <w:rPr>
        <w:rFonts w:ascii="Calibri" w:eastAsiaTheme="minorHAnsi" w:hAnsi="Calibri" w:cstheme="minorBid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8" w15:restartNumberingAfterBreak="0">
    <w:nsid w:val="794A6A02"/>
    <w:multiLevelType w:val="singleLevel"/>
    <w:tmpl w:val="39B8953E"/>
    <w:lvl w:ilvl="0">
      <w:start w:val="1"/>
      <w:numFmt w:val="bullet"/>
      <w:lvlText w:val=""/>
      <w:lvlJc w:val="left"/>
      <w:pPr>
        <w:tabs>
          <w:tab w:val="num" w:pos="567"/>
        </w:tabs>
        <w:ind w:left="567" w:hanging="397"/>
      </w:pPr>
      <w:rPr>
        <w:rFonts w:ascii="Symbol" w:hAnsi="Symbol" w:hint="default"/>
      </w:rPr>
    </w:lvl>
  </w:abstractNum>
  <w:abstractNum w:abstractNumId="59" w15:restartNumberingAfterBreak="0">
    <w:nsid w:val="7ADD4DC9"/>
    <w:multiLevelType w:val="hybridMultilevel"/>
    <w:tmpl w:val="2E3AAE7E"/>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7F62248B"/>
    <w:multiLevelType w:val="hybridMultilevel"/>
    <w:tmpl w:val="3DC2CD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421100300">
    <w:abstractNumId w:val="41"/>
  </w:num>
  <w:num w:numId="2" w16cid:durableId="777605653">
    <w:abstractNumId w:val="52"/>
  </w:num>
  <w:num w:numId="3" w16cid:durableId="1124272049">
    <w:abstractNumId w:val="47"/>
  </w:num>
  <w:num w:numId="4" w16cid:durableId="90274304">
    <w:abstractNumId w:val="58"/>
  </w:num>
  <w:num w:numId="5" w16cid:durableId="483086338">
    <w:abstractNumId w:val="4"/>
  </w:num>
  <w:num w:numId="6" w16cid:durableId="83574320">
    <w:abstractNumId w:val="40"/>
  </w:num>
  <w:num w:numId="7" w16cid:durableId="89275490">
    <w:abstractNumId w:val="38"/>
  </w:num>
  <w:num w:numId="8" w16cid:durableId="953515799">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9" w16cid:durableId="1488667469">
    <w:abstractNumId w:val="8"/>
  </w:num>
  <w:num w:numId="10" w16cid:durableId="1693143249">
    <w:abstractNumId w:val="17"/>
  </w:num>
  <w:num w:numId="11" w16cid:durableId="1551457997">
    <w:abstractNumId w:val="31"/>
  </w:num>
  <w:num w:numId="12" w16cid:durableId="1364671121">
    <w:abstractNumId w:val="20"/>
  </w:num>
  <w:num w:numId="13" w16cid:durableId="1892693415">
    <w:abstractNumId w:val="3"/>
  </w:num>
  <w:num w:numId="14" w16cid:durableId="1881087692">
    <w:abstractNumId w:val="42"/>
  </w:num>
  <w:num w:numId="15" w16cid:durableId="828911777">
    <w:abstractNumId w:val="7"/>
  </w:num>
  <w:num w:numId="16" w16cid:durableId="944339807">
    <w:abstractNumId w:val="27"/>
  </w:num>
  <w:num w:numId="17" w16cid:durableId="547183872">
    <w:abstractNumId w:val="2"/>
  </w:num>
  <w:num w:numId="18" w16cid:durableId="1009721879">
    <w:abstractNumId w:val="19"/>
  </w:num>
  <w:num w:numId="19" w16cid:durableId="2127189852">
    <w:abstractNumId w:val="11"/>
  </w:num>
  <w:num w:numId="20" w16cid:durableId="862667985">
    <w:abstractNumId w:val="37"/>
  </w:num>
  <w:num w:numId="21" w16cid:durableId="1652058602">
    <w:abstractNumId w:val="44"/>
  </w:num>
  <w:num w:numId="22" w16cid:durableId="611405640">
    <w:abstractNumId w:val="50"/>
  </w:num>
  <w:num w:numId="23" w16cid:durableId="920257790">
    <w:abstractNumId w:val="26"/>
  </w:num>
  <w:num w:numId="24" w16cid:durableId="116683256">
    <w:abstractNumId w:val="24"/>
  </w:num>
  <w:num w:numId="25" w16cid:durableId="305597486">
    <w:abstractNumId w:val="34"/>
  </w:num>
  <w:num w:numId="26" w16cid:durableId="1221136467">
    <w:abstractNumId w:val="54"/>
  </w:num>
  <w:num w:numId="27" w16cid:durableId="1337154320">
    <w:abstractNumId w:val="18"/>
  </w:num>
  <w:num w:numId="28" w16cid:durableId="705444301">
    <w:abstractNumId w:val="55"/>
  </w:num>
  <w:num w:numId="29" w16cid:durableId="1737044776">
    <w:abstractNumId w:val="25"/>
  </w:num>
  <w:num w:numId="30" w16cid:durableId="162473314">
    <w:abstractNumId w:val="1"/>
  </w:num>
  <w:num w:numId="31" w16cid:durableId="2032799612">
    <w:abstractNumId w:val="23"/>
  </w:num>
  <w:num w:numId="32" w16cid:durableId="1886091984">
    <w:abstractNumId w:val="43"/>
  </w:num>
  <w:num w:numId="33" w16cid:durableId="1976450687">
    <w:abstractNumId w:val="60"/>
  </w:num>
  <w:num w:numId="34" w16cid:durableId="946540770">
    <w:abstractNumId w:val="48"/>
  </w:num>
  <w:num w:numId="35" w16cid:durableId="700743661">
    <w:abstractNumId w:val="36"/>
  </w:num>
  <w:num w:numId="36" w16cid:durableId="1979648089">
    <w:abstractNumId w:val="14"/>
  </w:num>
  <w:num w:numId="37" w16cid:durableId="2145732412">
    <w:abstractNumId w:val="59"/>
  </w:num>
  <w:num w:numId="38" w16cid:durableId="141042445">
    <w:abstractNumId w:val="16"/>
  </w:num>
  <w:num w:numId="39" w16cid:durableId="1769040168">
    <w:abstractNumId w:val="28"/>
  </w:num>
  <w:num w:numId="40" w16cid:durableId="740711742">
    <w:abstractNumId w:val="5"/>
  </w:num>
  <w:num w:numId="41" w16cid:durableId="887717098">
    <w:abstractNumId w:val="10"/>
  </w:num>
  <w:num w:numId="42" w16cid:durableId="1420639918">
    <w:abstractNumId w:val="51"/>
  </w:num>
  <w:num w:numId="43" w16cid:durableId="1403991841">
    <w:abstractNumId w:val="9"/>
  </w:num>
  <w:num w:numId="44" w16cid:durableId="574434251">
    <w:abstractNumId w:val="21"/>
  </w:num>
  <w:num w:numId="45" w16cid:durableId="984550769">
    <w:abstractNumId w:val="12"/>
  </w:num>
  <w:num w:numId="46" w16cid:durableId="620453189">
    <w:abstractNumId w:val="13"/>
  </w:num>
  <w:num w:numId="47" w16cid:durableId="1833911903">
    <w:abstractNumId w:val="49"/>
  </w:num>
  <w:num w:numId="48" w16cid:durableId="1799058946">
    <w:abstractNumId w:val="6"/>
  </w:num>
  <w:num w:numId="49" w16cid:durableId="393429766">
    <w:abstractNumId w:val="46"/>
  </w:num>
  <w:num w:numId="50" w16cid:durableId="258610348">
    <w:abstractNumId w:val="15"/>
  </w:num>
  <w:num w:numId="51" w16cid:durableId="333189564">
    <w:abstractNumId w:val="57"/>
  </w:num>
  <w:num w:numId="52" w16cid:durableId="1584559164">
    <w:abstractNumId w:val="32"/>
  </w:num>
  <w:num w:numId="53" w16cid:durableId="1247880171">
    <w:abstractNumId w:val="53"/>
  </w:num>
  <w:num w:numId="54" w16cid:durableId="787428556">
    <w:abstractNumId w:val="29"/>
  </w:num>
  <w:num w:numId="55" w16cid:durableId="1211258604">
    <w:abstractNumId w:val="30"/>
  </w:num>
  <w:num w:numId="56" w16cid:durableId="208537837">
    <w:abstractNumId w:val="33"/>
  </w:num>
  <w:num w:numId="57" w16cid:durableId="725179024">
    <w:abstractNumId w:val="39"/>
  </w:num>
  <w:num w:numId="58" w16cid:durableId="2080515543">
    <w:abstractNumId w:val="35"/>
  </w:num>
  <w:num w:numId="59" w16cid:durableId="997539795">
    <w:abstractNumId w:val="56"/>
  </w:num>
  <w:num w:numId="60" w16cid:durableId="926497608">
    <w:abstractNumId w:val="22"/>
  </w:num>
  <w:num w:numId="61" w16cid:durableId="1079908724">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22C"/>
    <w:rsid w:val="000051EC"/>
    <w:rsid w:val="0003382F"/>
    <w:rsid w:val="000939F5"/>
    <w:rsid w:val="00095ED6"/>
    <w:rsid w:val="00097235"/>
    <w:rsid w:val="0009729E"/>
    <w:rsid w:val="000A02AE"/>
    <w:rsid w:val="000A151A"/>
    <w:rsid w:val="000C7A27"/>
    <w:rsid w:val="00103EDE"/>
    <w:rsid w:val="001051F6"/>
    <w:rsid w:val="001064F4"/>
    <w:rsid w:val="00115297"/>
    <w:rsid w:val="001254DB"/>
    <w:rsid w:val="00151218"/>
    <w:rsid w:val="0018506C"/>
    <w:rsid w:val="001D49A2"/>
    <w:rsid w:val="001D7A15"/>
    <w:rsid w:val="001F230C"/>
    <w:rsid w:val="00204748"/>
    <w:rsid w:val="00227184"/>
    <w:rsid w:val="00235F58"/>
    <w:rsid w:val="00236941"/>
    <w:rsid w:val="00236C54"/>
    <w:rsid w:val="00244252"/>
    <w:rsid w:val="00246D8A"/>
    <w:rsid w:val="00250599"/>
    <w:rsid w:val="002703C6"/>
    <w:rsid w:val="00274BAC"/>
    <w:rsid w:val="00277954"/>
    <w:rsid w:val="00280E96"/>
    <w:rsid w:val="0029168B"/>
    <w:rsid w:val="00293F70"/>
    <w:rsid w:val="002C7094"/>
    <w:rsid w:val="002D4E46"/>
    <w:rsid w:val="002D7078"/>
    <w:rsid w:val="002E4530"/>
    <w:rsid w:val="002F43A2"/>
    <w:rsid w:val="002F76A9"/>
    <w:rsid w:val="00301103"/>
    <w:rsid w:val="00382C22"/>
    <w:rsid w:val="0039690C"/>
    <w:rsid w:val="003A3931"/>
    <w:rsid w:val="0043007B"/>
    <w:rsid w:val="00435A95"/>
    <w:rsid w:val="0043618B"/>
    <w:rsid w:val="00445FB8"/>
    <w:rsid w:val="00454115"/>
    <w:rsid w:val="00472175"/>
    <w:rsid w:val="004B00FD"/>
    <w:rsid w:val="004C43D1"/>
    <w:rsid w:val="004E5C9F"/>
    <w:rsid w:val="004F511C"/>
    <w:rsid w:val="004F51A0"/>
    <w:rsid w:val="00516385"/>
    <w:rsid w:val="00531BF1"/>
    <w:rsid w:val="005525A5"/>
    <w:rsid w:val="0056374B"/>
    <w:rsid w:val="00566C22"/>
    <w:rsid w:val="005808A0"/>
    <w:rsid w:val="005817FB"/>
    <w:rsid w:val="005B1A94"/>
    <w:rsid w:val="005B5378"/>
    <w:rsid w:val="005B6FB6"/>
    <w:rsid w:val="005C66D0"/>
    <w:rsid w:val="005E4B83"/>
    <w:rsid w:val="005E4DCA"/>
    <w:rsid w:val="005E7452"/>
    <w:rsid w:val="005E7B0F"/>
    <w:rsid w:val="005F4322"/>
    <w:rsid w:val="00600915"/>
    <w:rsid w:val="00601D75"/>
    <w:rsid w:val="00606A2A"/>
    <w:rsid w:val="006136B9"/>
    <w:rsid w:val="00616C4D"/>
    <w:rsid w:val="00616F67"/>
    <w:rsid w:val="00637825"/>
    <w:rsid w:val="00645321"/>
    <w:rsid w:val="006A0E85"/>
    <w:rsid w:val="006C447E"/>
    <w:rsid w:val="006C5B36"/>
    <w:rsid w:val="006D0A54"/>
    <w:rsid w:val="006D4A92"/>
    <w:rsid w:val="006D4ED4"/>
    <w:rsid w:val="00711F10"/>
    <w:rsid w:val="00711F3B"/>
    <w:rsid w:val="00734C4C"/>
    <w:rsid w:val="007408E0"/>
    <w:rsid w:val="007553FF"/>
    <w:rsid w:val="00756778"/>
    <w:rsid w:val="00795A3B"/>
    <w:rsid w:val="007A2FE7"/>
    <w:rsid w:val="007A74A5"/>
    <w:rsid w:val="007B3173"/>
    <w:rsid w:val="007B694B"/>
    <w:rsid w:val="007C6BB2"/>
    <w:rsid w:val="007D4B51"/>
    <w:rsid w:val="007E1433"/>
    <w:rsid w:val="00801B82"/>
    <w:rsid w:val="00824906"/>
    <w:rsid w:val="00872BE6"/>
    <w:rsid w:val="00873B7C"/>
    <w:rsid w:val="008842B2"/>
    <w:rsid w:val="00894045"/>
    <w:rsid w:val="008A092E"/>
    <w:rsid w:val="008A2656"/>
    <w:rsid w:val="008B1F39"/>
    <w:rsid w:val="008B67DF"/>
    <w:rsid w:val="008C5117"/>
    <w:rsid w:val="008C6335"/>
    <w:rsid w:val="008D0B1D"/>
    <w:rsid w:val="008E694D"/>
    <w:rsid w:val="008F1F08"/>
    <w:rsid w:val="00901AF3"/>
    <w:rsid w:val="00925420"/>
    <w:rsid w:val="0095294A"/>
    <w:rsid w:val="00954F20"/>
    <w:rsid w:val="00962974"/>
    <w:rsid w:val="00975FA5"/>
    <w:rsid w:val="0099158F"/>
    <w:rsid w:val="0099722C"/>
    <w:rsid w:val="009A180F"/>
    <w:rsid w:val="009A49CE"/>
    <w:rsid w:val="009A58CC"/>
    <w:rsid w:val="009B34E1"/>
    <w:rsid w:val="009C191D"/>
    <w:rsid w:val="009D1AE2"/>
    <w:rsid w:val="009F5C06"/>
    <w:rsid w:val="00A12B99"/>
    <w:rsid w:val="00A22986"/>
    <w:rsid w:val="00A30A62"/>
    <w:rsid w:val="00A36106"/>
    <w:rsid w:val="00A46340"/>
    <w:rsid w:val="00A55C16"/>
    <w:rsid w:val="00A56902"/>
    <w:rsid w:val="00A62135"/>
    <w:rsid w:val="00A632DD"/>
    <w:rsid w:val="00AA45F3"/>
    <w:rsid w:val="00AC058C"/>
    <w:rsid w:val="00AE3B7C"/>
    <w:rsid w:val="00AF08C5"/>
    <w:rsid w:val="00B018AE"/>
    <w:rsid w:val="00B03B40"/>
    <w:rsid w:val="00B127A9"/>
    <w:rsid w:val="00B24E15"/>
    <w:rsid w:val="00B30B1D"/>
    <w:rsid w:val="00B3252D"/>
    <w:rsid w:val="00B52EFA"/>
    <w:rsid w:val="00B54091"/>
    <w:rsid w:val="00B61DB4"/>
    <w:rsid w:val="00B65119"/>
    <w:rsid w:val="00B71E95"/>
    <w:rsid w:val="00B73639"/>
    <w:rsid w:val="00B76F5A"/>
    <w:rsid w:val="00B84F02"/>
    <w:rsid w:val="00B905F8"/>
    <w:rsid w:val="00BA06EF"/>
    <w:rsid w:val="00BB14F6"/>
    <w:rsid w:val="00BB5EE6"/>
    <w:rsid w:val="00BC3E25"/>
    <w:rsid w:val="00BC63E4"/>
    <w:rsid w:val="00BE00D7"/>
    <w:rsid w:val="00BE4BB9"/>
    <w:rsid w:val="00BF4D2F"/>
    <w:rsid w:val="00BF58AA"/>
    <w:rsid w:val="00C03383"/>
    <w:rsid w:val="00C06511"/>
    <w:rsid w:val="00C24119"/>
    <w:rsid w:val="00C31B94"/>
    <w:rsid w:val="00C334D5"/>
    <w:rsid w:val="00C76ACC"/>
    <w:rsid w:val="00C9753A"/>
    <w:rsid w:val="00CA5570"/>
    <w:rsid w:val="00CB47B7"/>
    <w:rsid w:val="00CB47EF"/>
    <w:rsid w:val="00CF76BF"/>
    <w:rsid w:val="00D1406C"/>
    <w:rsid w:val="00D15150"/>
    <w:rsid w:val="00D17660"/>
    <w:rsid w:val="00D378CD"/>
    <w:rsid w:val="00D42109"/>
    <w:rsid w:val="00D74C88"/>
    <w:rsid w:val="00D8365E"/>
    <w:rsid w:val="00D871CD"/>
    <w:rsid w:val="00D95D9D"/>
    <w:rsid w:val="00DD07F2"/>
    <w:rsid w:val="00DE3603"/>
    <w:rsid w:val="00DE7336"/>
    <w:rsid w:val="00DF34EC"/>
    <w:rsid w:val="00E01FD5"/>
    <w:rsid w:val="00E026CA"/>
    <w:rsid w:val="00E02861"/>
    <w:rsid w:val="00E17E02"/>
    <w:rsid w:val="00E22884"/>
    <w:rsid w:val="00E2314F"/>
    <w:rsid w:val="00E324D2"/>
    <w:rsid w:val="00E34ED2"/>
    <w:rsid w:val="00E57760"/>
    <w:rsid w:val="00E60443"/>
    <w:rsid w:val="00E6083C"/>
    <w:rsid w:val="00E62CFF"/>
    <w:rsid w:val="00E7112B"/>
    <w:rsid w:val="00E72CD6"/>
    <w:rsid w:val="00E76E43"/>
    <w:rsid w:val="00E851FF"/>
    <w:rsid w:val="00E8651A"/>
    <w:rsid w:val="00E9001E"/>
    <w:rsid w:val="00EB0E0E"/>
    <w:rsid w:val="00EC4F8F"/>
    <w:rsid w:val="00ED12C8"/>
    <w:rsid w:val="00EE30F4"/>
    <w:rsid w:val="00EF3370"/>
    <w:rsid w:val="00F05ADC"/>
    <w:rsid w:val="00F100FE"/>
    <w:rsid w:val="00F24C54"/>
    <w:rsid w:val="00F3266E"/>
    <w:rsid w:val="00F35230"/>
    <w:rsid w:val="00F45FF3"/>
    <w:rsid w:val="00F6343E"/>
    <w:rsid w:val="00F64CBF"/>
    <w:rsid w:val="00F82AB5"/>
    <w:rsid w:val="00F84F70"/>
    <w:rsid w:val="00F86764"/>
    <w:rsid w:val="00F92228"/>
    <w:rsid w:val="00F92325"/>
    <w:rsid w:val="00FA136E"/>
    <w:rsid w:val="00FB6BEC"/>
    <w:rsid w:val="00FC034B"/>
    <w:rsid w:val="00FC6D60"/>
    <w:rsid w:val="00FC715E"/>
    <w:rsid w:val="00FD0469"/>
    <w:rsid w:val="00FD18AE"/>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ADFE6"/>
  <w15:docId w15:val="{9D24D313-8275-4BC7-A957-439968ABD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aliases w:val="Chapter"/>
    <w:basedOn w:val="Normlny"/>
    <w:next w:val="Normlny"/>
    <w:link w:val="Nadpis1Char"/>
    <w:uiPriority w:val="9"/>
    <w:qFormat/>
    <w:rsid w:val="002F43A2"/>
    <w:pPr>
      <w:keepNext/>
      <w:spacing w:before="240" w:after="60" w:line="240" w:lineRule="auto"/>
      <w:outlineLvl w:val="0"/>
    </w:pPr>
    <w:rPr>
      <w:rFonts w:ascii="Arial" w:eastAsia="Times New Roman" w:hAnsi="Arial" w:cs="Arial"/>
      <w:b/>
      <w:bCs/>
      <w:kern w:val="32"/>
      <w:sz w:val="32"/>
      <w:szCs w:val="32"/>
      <w:lang w:eastAsia="cs-CZ"/>
    </w:rPr>
  </w:style>
  <w:style w:type="paragraph" w:styleId="Nadpis2">
    <w:name w:val="heading 2"/>
    <w:basedOn w:val="Normlny"/>
    <w:next w:val="Normlny"/>
    <w:link w:val="Nadpis2Char"/>
    <w:uiPriority w:val="9"/>
    <w:semiHidden/>
    <w:unhideWhenUsed/>
    <w:qFormat/>
    <w:rsid w:val="00E17E02"/>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Nadpis3">
    <w:name w:val="heading 3"/>
    <w:basedOn w:val="Normlny"/>
    <w:next w:val="Normlny"/>
    <w:link w:val="Nadpis3Char"/>
    <w:uiPriority w:val="9"/>
    <w:semiHidden/>
    <w:unhideWhenUsed/>
    <w:qFormat/>
    <w:rsid w:val="00B52EFA"/>
    <w:pPr>
      <w:keepNext/>
      <w:keepLines/>
      <w:spacing w:before="40" w:after="0"/>
      <w:outlineLvl w:val="2"/>
    </w:pPr>
    <w:rPr>
      <w:rFonts w:asciiTheme="majorHAnsi" w:eastAsiaTheme="majorEastAsia" w:hAnsiTheme="majorHAnsi" w:cstheme="majorBidi"/>
      <w:color w:val="0D5571"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997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aliases w:val="Chapter Char"/>
    <w:basedOn w:val="Predvolenpsmoodseku"/>
    <w:link w:val="Nadpis1"/>
    <w:uiPriority w:val="9"/>
    <w:rsid w:val="002F43A2"/>
    <w:rPr>
      <w:rFonts w:ascii="Arial" w:eastAsia="Times New Roman" w:hAnsi="Arial" w:cs="Arial"/>
      <w:b/>
      <w:bCs/>
      <w:kern w:val="32"/>
      <w:sz w:val="32"/>
      <w:szCs w:val="32"/>
      <w:lang w:eastAsia="cs-CZ"/>
    </w:rPr>
  </w:style>
  <w:style w:type="paragraph" w:styleId="Odsekzoznamu">
    <w:name w:val="List Paragraph"/>
    <w:basedOn w:val="Normlny"/>
    <w:uiPriority w:val="34"/>
    <w:qFormat/>
    <w:rsid w:val="002F43A2"/>
    <w:pPr>
      <w:ind w:left="720"/>
      <w:contextualSpacing/>
    </w:pPr>
  </w:style>
  <w:style w:type="character" w:styleId="Vrazn">
    <w:name w:val="Strong"/>
    <w:basedOn w:val="Predvolenpsmoodseku"/>
    <w:qFormat/>
    <w:rsid w:val="00F82AB5"/>
    <w:rPr>
      <w:b/>
      <w:bCs/>
    </w:rPr>
  </w:style>
  <w:style w:type="paragraph" w:styleId="Textbubliny">
    <w:name w:val="Balloon Text"/>
    <w:basedOn w:val="Normlny"/>
    <w:link w:val="TextbublinyChar"/>
    <w:uiPriority w:val="99"/>
    <w:semiHidden/>
    <w:unhideWhenUsed/>
    <w:rsid w:val="00F82AB5"/>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F82AB5"/>
    <w:rPr>
      <w:rFonts w:ascii="Segoe UI" w:hAnsi="Segoe UI" w:cs="Segoe UI"/>
      <w:sz w:val="18"/>
      <w:szCs w:val="18"/>
    </w:rPr>
  </w:style>
  <w:style w:type="paragraph" w:styleId="Hlavika">
    <w:name w:val="header"/>
    <w:basedOn w:val="Normlny"/>
    <w:link w:val="HlavikaChar"/>
    <w:uiPriority w:val="99"/>
    <w:rsid w:val="00645321"/>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HlavikaChar">
    <w:name w:val="Hlavička Char"/>
    <w:basedOn w:val="Predvolenpsmoodseku"/>
    <w:link w:val="Hlavika"/>
    <w:uiPriority w:val="99"/>
    <w:rsid w:val="00645321"/>
    <w:rPr>
      <w:rFonts w:ascii="Times New Roman" w:eastAsia="Times New Roman" w:hAnsi="Times New Roman" w:cs="Times New Roman"/>
      <w:sz w:val="24"/>
      <w:szCs w:val="24"/>
      <w:lang w:eastAsia="cs-CZ"/>
    </w:rPr>
  </w:style>
  <w:style w:type="paragraph" w:styleId="Pta">
    <w:name w:val="footer"/>
    <w:basedOn w:val="Normlny"/>
    <w:link w:val="PtaChar"/>
    <w:uiPriority w:val="99"/>
    <w:unhideWhenUsed/>
    <w:rsid w:val="00DF34EC"/>
    <w:pPr>
      <w:tabs>
        <w:tab w:val="center" w:pos="4536"/>
        <w:tab w:val="right" w:pos="9072"/>
      </w:tabs>
      <w:spacing w:after="0" w:line="240" w:lineRule="auto"/>
    </w:pPr>
  </w:style>
  <w:style w:type="character" w:customStyle="1" w:styleId="PtaChar">
    <w:name w:val="Päta Char"/>
    <w:basedOn w:val="Predvolenpsmoodseku"/>
    <w:link w:val="Pta"/>
    <w:uiPriority w:val="99"/>
    <w:rsid w:val="00DF34EC"/>
  </w:style>
  <w:style w:type="paragraph" w:customStyle="1" w:styleId="Normalny">
    <w:name w:val="Normalny"/>
    <w:basedOn w:val="Normlny"/>
    <w:rsid w:val="00115297"/>
    <w:pPr>
      <w:spacing w:before="120" w:after="120" w:line="240" w:lineRule="auto"/>
      <w:jc w:val="both"/>
    </w:pPr>
    <w:rPr>
      <w:rFonts w:ascii="Arial" w:eastAsia="Times New Roman" w:hAnsi="Arial" w:cs="Times New Roman"/>
      <w:sz w:val="20"/>
      <w:szCs w:val="20"/>
      <w:lang w:eastAsia="cs-CZ"/>
    </w:rPr>
  </w:style>
  <w:style w:type="paragraph" w:customStyle="1" w:styleId="Nadpis1-18bod">
    <w:name w:val="Nadpis1-18bod"/>
    <w:basedOn w:val="Normlny"/>
    <w:rsid w:val="00115297"/>
    <w:pPr>
      <w:spacing w:after="360" w:line="240" w:lineRule="auto"/>
      <w:jc w:val="center"/>
    </w:pPr>
    <w:rPr>
      <w:rFonts w:ascii="Arial" w:eastAsia="Times New Roman" w:hAnsi="Arial" w:cs="Times New Roman"/>
      <w:b/>
      <w:sz w:val="36"/>
      <w:szCs w:val="20"/>
      <w:lang w:eastAsia="cs-CZ"/>
    </w:rPr>
  </w:style>
  <w:style w:type="paragraph" w:customStyle="1" w:styleId="Odrka-bodka">
    <w:name w:val="Odrážka-bodka"/>
    <w:basedOn w:val="Normlny"/>
    <w:rsid w:val="00115297"/>
    <w:pPr>
      <w:numPr>
        <w:numId w:val="3"/>
      </w:numPr>
      <w:spacing w:before="40" w:after="40" w:line="240" w:lineRule="auto"/>
      <w:jc w:val="both"/>
    </w:pPr>
    <w:rPr>
      <w:rFonts w:ascii="Arial" w:eastAsia="Times New Roman" w:hAnsi="Arial" w:cs="Times New Roman"/>
      <w:sz w:val="20"/>
      <w:szCs w:val="20"/>
      <w:lang w:eastAsia="cs-CZ"/>
    </w:rPr>
  </w:style>
  <w:style w:type="paragraph" w:styleId="Zkladntext2">
    <w:name w:val="Body Text 2"/>
    <w:basedOn w:val="Normlny"/>
    <w:link w:val="Zkladntext2Char"/>
    <w:rsid w:val="00115297"/>
    <w:pPr>
      <w:spacing w:before="60" w:after="0" w:line="240" w:lineRule="auto"/>
    </w:pPr>
    <w:rPr>
      <w:rFonts w:ascii="Arial" w:eastAsia="Times New Roman" w:hAnsi="Arial" w:cs="Times New Roman"/>
      <w:sz w:val="16"/>
      <w:szCs w:val="20"/>
      <w:lang w:eastAsia="cs-CZ"/>
    </w:rPr>
  </w:style>
  <w:style w:type="character" w:customStyle="1" w:styleId="Zkladntext2Char">
    <w:name w:val="Základný text 2 Char"/>
    <w:basedOn w:val="Predvolenpsmoodseku"/>
    <w:link w:val="Zkladntext2"/>
    <w:rsid w:val="00115297"/>
    <w:rPr>
      <w:rFonts w:ascii="Arial" w:eastAsia="Times New Roman" w:hAnsi="Arial" w:cs="Times New Roman"/>
      <w:sz w:val="16"/>
      <w:szCs w:val="20"/>
      <w:lang w:eastAsia="cs-CZ"/>
    </w:rPr>
  </w:style>
  <w:style w:type="paragraph" w:styleId="Zkladntext3">
    <w:name w:val="Body Text 3"/>
    <w:basedOn w:val="Normlny"/>
    <w:link w:val="Zkladntext3Char"/>
    <w:rsid w:val="00115297"/>
    <w:pPr>
      <w:spacing w:after="0" w:line="240" w:lineRule="auto"/>
      <w:jc w:val="both"/>
    </w:pPr>
    <w:rPr>
      <w:rFonts w:ascii="Arial" w:eastAsia="Times New Roman" w:hAnsi="Arial" w:cs="Times New Roman"/>
      <w:sz w:val="16"/>
      <w:szCs w:val="20"/>
      <w:lang w:eastAsia="cs-CZ"/>
    </w:rPr>
  </w:style>
  <w:style w:type="character" w:customStyle="1" w:styleId="Zkladntext3Char">
    <w:name w:val="Základný text 3 Char"/>
    <w:basedOn w:val="Predvolenpsmoodseku"/>
    <w:link w:val="Zkladntext3"/>
    <w:rsid w:val="00115297"/>
    <w:rPr>
      <w:rFonts w:ascii="Arial" w:eastAsia="Times New Roman" w:hAnsi="Arial" w:cs="Times New Roman"/>
      <w:sz w:val="16"/>
      <w:szCs w:val="20"/>
      <w:lang w:eastAsia="cs-CZ"/>
    </w:rPr>
  </w:style>
  <w:style w:type="paragraph" w:customStyle="1" w:styleId="Nadpis2-14bod">
    <w:name w:val="Nadpis2-14bod"/>
    <w:basedOn w:val="Normlny"/>
    <w:rsid w:val="00B52EFA"/>
    <w:pPr>
      <w:spacing w:after="240" w:line="240" w:lineRule="auto"/>
    </w:pPr>
    <w:rPr>
      <w:rFonts w:ascii="Arial" w:eastAsia="Times New Roman" w:hAnsi="Arial" w:cs="Times New Roman"/>
      <w:b/>
      <w:sz w:val="28"/>
      <w:szCs w:val="20"/>
      <w:lang w:eastAsia="cs-CZ"/>
    </w:rPr>
  </w:style>
  <w:style w:type="character" w:customStyle="1" w:styleId="Nadpis3Char">
    <w:name w:val="Nadpis 3 Char"/>
    <w:basedOn w:val="Predvolenpsmoodseku"/>
    <w:link w:val="Nadpis3"/>
    <w:uiPriority w:val="9"/>
    <w:semiHidden/>
    <w:rsid w:val="00B52EFA"/>
    <w:rPr>
      <w:rFonts w:asciiTheme="majorHAnsi" w:eastAsiaTheme="majorEastAsia" w:hAnsiTheme="majorHAnsi" w:cstheme="majorBidi"/>
      <w:color w:val="0D5571" w:themeColor="accent1" w:themeShade="7F"/>
      <w:sz w:val="24"/>
      <w:szCs w:val="24"/>
    </w:rPr>
  </w:style>
  <w:style w:type="character" w:customStyle="1" w:styleId="Nadpis2Char">
    <w:name w:val="Nadpis 2 Char"/>
    <w:basedOn w:val="Predvolenpsmoodseku"/>
    <w:link w:val="Nadpis2"/>
    <w:uiPriority w:val="9"/>
    <w:semiHidden/>
    <w:rsid w:val="00E17E02"/>
    <w:rPr>
      <w:rFonts w:asciiTheme="majorHAnsi" w:eastAsiaTheme="majorEastAsia" w:hAnsiTheme="majorHAnsi" w:cstheme="majorBidi"/>
      <w:color w:val="1481AB" w:themeColor="accent1" w:themeShade="BF"/>
      <w:sz w:val="26"/>
      <w:szCs w:val="26"/>
    </w:rPr>
  </w:style>
  <w:style w:type="paragraph" w:customStyle="1" w:styleId="Nadpis3-12bod">
    <w:name w:val="Nadpis3-12bod"/>
    <w:basedOn w:val="Nadpis2-14bod"/>
    <w:rsid w:val="00E17E02"/>
    <w:rPr>
      <w:sz w:val="24"/>
    </w:rPr>
  </w:style>
  <w:style w:type="paragraph" w:customStyle="1" w:styleId="Odrka-slo">
    <w:name w:val="Odrážka-číslo"/>
    <w:basedOn w:val="Odrka-bodka"/>
    <w:rsid w:val="008842B2"/>
    <w:pPr>
      <w:numPr>
        <w:numId w:val="7"/>
      </w:numPr>
      <w:ind w:left="357" w:hanging="357"/>
    </w:pPr>
  </w:style>
  <w:style w:type="paragraph" w:styleId="Zkladntext">
    <w:name w:val="Body Text"/>
    <w:basedOn w:val="Normlny"/>
    <w:link w:val="ZkladntextChar"/>
    <w:uiPriority w:val="99"/>
    <w:semiHidden/>
    <w:unhideWhenUsed/>
    <w:rsid w:val="008842B2"/>
    <w:pPr>
      <w:spacing w:after="120"/>
    </w:pPr>
  </w:style>
  <w:style w:type="character" w:customStyle="1" w:styleId="ZkladntextChar">
    <w:name w:val="Základný text Char"/>
    <w:basedOn w:val="Predvolenpsmoodseku"/>
    <w:link w:val="Zkladntext"/>
    <w:uiPriority w:val="99"/>
    <w:semiHidden/>
    <w:rsid w:val="008842B2"/>
  </w:style>
  <w:style w:type="paragraph" w:styleId="Normlnywebov">
    <w:name w:val="Normal (Web)"/>
    <w:basedOn w:val="Normlny"/>
    <w:uiPriority w:val="99"/>
    <w:unhideWhenUsed/>
    <w:rsid w:val="00B24E1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FC715E"/>
    <w:rPr>
      <w:color w:val="6EAC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474">
      <w:bodyDiv w:val="1"/>
      <w:marLeft w:val="0"/>
      <w:marRight w:val="0"/>
      <w:marTop w:val="0"/>
      <w:marBottom w:val="0"/>
      <w:divBdr>
        <w:top w:val="none" w:sz="0" w:space="0" w:color="auto"/>
        <w:left w:val="none" w:sz="0" w:space="0" w:color="auto"/>
        <w:bottom w:val="none" w:sz="0" w:space="0" w:color="auto"/>
        <w:right w:val="none" w:sz="0" w:space="0" w:color="auto"/>
      </w:divBdr>
    </w:div>
    <w:div w:id="107437995">
      <w:bodyDiv w:val="1"/>
      <w:marLeft w:val="0"/>
      <w:marRight w:val="0"/>
      <w:marTop w:val="0"/>
      <w:marBottom w:val="0"/>
      <w:divBdr>
        <w:top w:val="none" w:sz="0" w:space="0" w:color="auto"/>
        <w:left w:val="none" w:sz="0" w:space="0" w:color="auto"/>
        <w:bottom w:val="none" w:sz="0" w:space="0" w:color="auto"/>
        <w:right w:val="none" w:sz="0" w:space="0" w:color="auto"/>
      </w:divBdr>
      <w:divsChild>
        <w:div w:id="2100783266">
          <w:marLeft w:val="720"/>
          <w:marRight w:val="0"/>
          <w:marTop w:val="115"/>
          <w:marBottom w:val="0"/>
          <w:divBdr>
            <w:top w:val="none" w:sz="0" w:space="0" w:color="auto"/>
            <w:left w:val="none" w:sz="0" w:space="0" w:color="auto"/>
            <w:bottom w:val="none" w:sz="0" w:space="0" w:color="auto"/>
            <w:right w:val="none" w:sz="0" w:space="0" w:color="auto"/>
          </w:divBdr>
        </w:div>
        <w:div w:id="1274240924">
          <w:marLeft w:val="720"/>
          <w:marRight w:val="0"/>
          <w:marTop w:val="115"/>
          <w:marBottom w:val="0"/>
          <w:divBdr>
            <w:top w:val="none" w:sz="0" w:space="0" w:color="auto"/>
            <w:left w:val="none" w:sz="0" w:space="0" w:color="auto"/>
            <w:bottom w:val="none" w:sz="0" w:space="0" w:color="auto"/>
            <w:right w:val="none" w:sz="0" w:space="0" w:color="auto"/>
          </w:divBdr>
        </w:div>
        <w:div w:id="1912081409">
          <w:marLeft w:val="720"/>
          <w:marRight w:val="0"/>
          <w:marTop w:val="115"/>
          <w:marBottom w:val="0"/>
          <w:divBdr>
            <w:top w:val="none" w:sz="0" w:space="0" w:color="auto"/>
            <w:left w:val="none" w:sz="0" w:space="0" w:color="auto"/>
            <w:bottom w:val="none" w:sz="0" w:space="0" w:color="auto"/>
            <w:right w:val="none" w:sz="0" w:space="0" w:color="auto"/>
          </w:divBdr>
        </w:div>
        <w:div w:id="1433623173">
          <w:marLeft w:val="720"/>
          <w:marRight w:val="0"/>
          <w:marTop w:val="115"/>
          <w:marBottom w:val="0"/>
          <w:divBdr>
            <w:top w:val="none" w:sz="0" w:space="0" w:color="auto"/>
            <w:left w:val="none" w:sz="0" w:space="0" w:color="auto"/>
            <w:bottom w:val="none" w:sz="0" w:space="0" w:color="auto"/>
            <w:right w:val="none" w:sz="0" w:space="0" w:color="auto"/>
          </w:divBdr>
        </w:div>
        <w:div w:id="1435323563">
          <w:marLeft w:val="720"/>
          <w:marRight w:val="0"/>
          <w:marTop w:val="115"/>
          <w:marBottom w:val="0"/>
          <w:divBdr>
            <w:top w:val="none" w:sz="0" w:space="0" w:color="auto"/>
            <w:left w:val="none" w:sz="0" w:space="0" w:color="auto"/>
            <w:bottom w:val="none" w:sz="0" w:space="0" w:color="auto"/>
            <w:right w:val="none" w:sz="0" w:space="0" w:color="auto"/>
          </w:divBdr>
        </w:div>
        <w:div w:id="595553749">
          <w:marLeft w:val="720"/>
          <w:marRight w:val="0"/>
          <w:marTop w:val="115"/>
          <w:marBottom w:val="0"/>
          <w:divBdr>
            <w:top w:val="none" w:sz="0" w:space="0" w:color="auto"/>
            <w:left w:val="none" w:sz="0" w:space="0" w:color="auto"/>
            <w:bottom w:val="none" w:sz="0" w:space="0" w:color="auto"/>
            <w:right w:val="none" w:sz="0" w:space="0" w:color="auto"/>
          </w:divBdr>
        </w:div>
        <w:div w:id="1139373234">
          <w:marLeft w:val="720"/>
          <w:marRight w:val="0"/>
          <w:marTop w:val="115"/>
          <w:marBottom w:val="0"/>
          <w:divBdr>
            <w:top w:val="none" w:sz="0" w:space="0" w:color="auto"/>
            <w:left w:val="none" w:sz="0" w:space="0" w:color="auto"/>
            <w:bottom w:val="none" w:sz="0" w:space="0" w:color="auto"/>
            <w:right w:val="none" w:sz="0" w:space="0" w:color="auto"/>
          </w:divBdr>
        </w:div>
      </w:divsChild>
    </w:div>
    <w:div w:id="247811490">
      <w:bodyDiv w:val="1"/>
      <w:marLeft w:val="0"/>
      <w:marRight w:val="0"/>
      <w:marTop w:val="0"/>
      <w:marBottom w:val="0"/>
      <w:divBdr>
        <w:top w:val="none" w:sz="0" w:space="0" w:color="auto"/>
        <w:left w:val="none" w:sz="0" w:space="0" w:color="auto"/>
        <w:bottom w:val="none" w:sz="0" w:space="0" w:color="auto"/>
        <w:right w:val="none" w:sz="0" w:space="0" w:color="auto"/>
      </w:divBdr>
    </w:div>
    <w:div w:id="316229313">
      <w:bodyDiv w:val="1"/>
      <w:marLeft w:val="0"/>
      <w:marRight w:val="0"/>
      <w:marTop w:val="0"/>
      <w:marBottom w:val="0"/>
      <w:divBdr>
        <w:top w:val="none" w:sz="0" w:space="0" w:color="auto"/>
        <w:left w:val="none" w:sz="0" w:space="0" w:color="auto"/>
        <w:bottom w:val="none" w:sz="0" w:space="0" w:color="auto"/>
        <w:right w:val="none" w:sz="0" w:space="0" w:color="auto"/>
      </w:divBdr>
    </w:div>
    <w:div w:id="328945991">
      <w:bodyDiv w:val="1"/>
      <w:marLeft w:val="0"/>
      <w:marRight w:val="0"/>
      <w:marTop w:val="0"/>
      <w:marBottom w:val="0"/>
      <w:divBdr>
        <w:top w:val="none" w:sz="0" w:space="0" w:color="auto"/>
        <w:left w:val="none" w:sz="0" w:space="0" w:color="auto"/>
        <w:bottom w:val="none" w:sz="0" w:space="0" w:color="auto"/>
        <w:right w:val="none" w:sz="0" w:space="0" w:color="auto"/>
      </w:divBdr>
    </w:div>
    <w:div w:id="333728574">
      <w:bodyDiv w:val="1"/>
      <w:marLeft w:val="0"/>
      <w:marRight w:val="0"/>
      <w:marTop w:val="0"/>
      <w:marBottom w:val="0"/>
      <w:divBdr>
        <w:top w:val="none" w:sz="0" w:space="0" w:color="auto"/>
        <w:left w:val="none" w:sz="0" w:space="0" w:color="auto"/>
        <w:bottom w:val="none" w:sz="0" w:space="0" w:color="auto"/>
        <w:right w:val="none" w:sz="0" w:space="0" w:color="auto"/>
      </w:divBdr>
    </w:div>
    <w:div w:id="573703199">
      <w:bodyDiv w:val="1"/>
      <w:marLeft w:val="0"/>
      <w:marRight w:val="0"/>
      <w:marTop w:val="0"/>
      <w:marBottom w:val="0"/>
      <w:divBdr>
        <w:top w:val="none" w:sz="0" w:space="0" w:color="auto"/>
        <w:left w:val="none" w:sz="0" w:space="0" w:color="auto"/>
        <w:bottom w:val="none" w:sz="0" w:space="0" w:color="auto"/>
        <w:right w:val="none" w:sz="0" w:space="0" w:color="auto"/>
      </w:divBdr>
      <w:divsChild>
        <w:div w:id="1192525396">
          <w:marLeft w:val="720"/>
          <w:marRight w:val="0"/>
          <w:marTop w:val="115"/>
          <w:marBottom w:val="0"/>
          <w:divBdr>
            <w:top w:val="none" w:sz="0" w:space="0" w:color="auto"/>
            <w:left w:val="none" w:sz="0" w:space="0" w:color="auto"/>
            <w:bottom w:val="none" w:sz="0" w:space="0" w:color="auto"/>
            <w:right w:val="none" w:sz="0" w:space="0" w:color="auto"/>
          </w:divBdr>
        </w:div>
        <w:div w:id="1646424117">
          <w:marLeft w:val="720"/>
          <w:marRight w:val="0"/>
          <w:marTop w:val="115"/>
          <w:marBottom w:val="0"/>
          <w:divBdr>
            <w:top w:val="none" w:sz="0" w:space="0" w:color="auto"/>
            <w:left w:val="none" w:sz="0" w:space="0" w:color="auto"/>
            <w:bottom w:val="none" w:sz="0" w:space="0" w:color="auto"/>
            <w:right w:val="none" w:sz="0" w:space="0" w:color="auto"/>
          </w:divBdr>
        </w:div>
        <w:div w:id="1093284803">
          <w:marLeft w:val="720"/>
          <w:marRight w:val="0"/>
          <w:marTop w:val="115"/>
          <w:marBottom w:val="0"/>
          <w:divBdr>
            <w:top w:val="none" w:sz="0" w:space="0" w:color="auto"/>
            <w:left w:val="none" w:sz="0" w:space="0" w:color="auto"/>
            <w:bottom w:val="none" w:sz="0" w:space="0" w:color="auto"/>
            <w:right w:val="none" w:sz="0" w:space="0" w:color="auto"/>
          </w:divBdr>
        </w:div>
        <w:div w:id="717125569">
          <w:marLeft w:val="720"/>
          <w:marRight w:val="0"/>
          <w:marTop w:val="115"/>
          <w:marBottom w:val="0"/>
          <w:divBdr>
            <w:top w:val="none" w:sz="0" w:space="0" w:color="auto"/>
            <w:left w:val="none" w:sz="0" w:space="0" w:color="auto"/>
            <w:bottom w:val="none" w:sz="0" w:space="0" w:color="auto"/>
            <w:right w:val="none" w:sz="0" w:space="0" w:color="auto"/>
          </w:divBdr>
        </w:div>
        <w:div w:id="255334716">
          <w:marLeft w:val="720"/>
          <w:marRight w:val="0"/>
          <w:marTop w:val="115"/>
          <w:marBottom w:val="0"/>
          <w:divBdr>
            <w:top w:val="none" w:sz="0" w:space="0" w:color="auto"/>
            <w:left w:val="none" w:sz="0" w:space="0" w:color="auto"/>
            <w:bottom w:val="none" w:sz="0" w:space="0" w:color="auto"/>
            <w:right w:val="none" w:sz="0" w:space="0" w:color="auto"/>
          </w:divBdr>
        </w:div>
      </w:divsChild>
    </w:div>
    <w:div w:id="613294392">
      <w:bodyDiv w:val="1"/>
      <w:marLeft w:val="0"/>
      <w:marRight w:val="0"/>
      <w:marTop w:val="0"/>
      <w:marBottom w:val="0"/>
      <w:divBdr>
        <w:top w:val="none" w:sz="0" w:space="0" w:color="auto"/>
        <w:left w:val="none" w:sz="0" w:space="0" w:color="auto"/>
        <w:bottom w:val="none" w:sz="0" w:space="0" w:color="auto"/>
        <w:right w:val="none" w:sz="0" w:space="0" w:color="auto"/>
      </w:divBdr>
    </w:div>
    <w:div w:id="693993078">
      <w:bodyDiv w:val="1"/>
      <w:marLeft w:val="0"/>
      <w:marRight w:val="0"/>
      <w:marTop w:val="0"/>
      <w:marBottom w:val="0"/>
      <w:divBdr>
        <w:top w:val="none" w:sz="0" w:space="0" w:color="auto"/>
        <w:left w:val="none" w:sz="0" w:space="0" w:color="auto"/>
        <w:bottom w:val="none" w:sz="0" w:space="0" w:color="auto"/>
        <w:right w:val="none" w:sz="0" w:space="0" w:color="auto"/>
      </w:divBdr>
    </w:div>
    <w:div w:id="726026194">
      <w:bodyDiv w:val="1"/>
      <w:marLeft w:val="0"/>
      <w:marRight w:val="0"/>
      <w:marTop w:val="0"/>
      <w:marBottom w:val="0"/>
      <w:divBdr>
        <w:top w:val="none" w:sz="0" w:space="0" w:color="auto"/>
        <w:left w:val="none" w:sz="0" w:space="0" w:color="auto"/>
        <w:bottom w:val="none" w:sz="0" w:space="0" w:color="auto"/>
        <w:right w:val="none" w:sz="0" w:space="0" w:color="auto"/>
      </w:divBdr>
    </w:div>
    <w:div w:id="813185606">
      <w:bodyDiv w:val="1"/>
      <w:marLeft w:val="0"/>
      <w:marRight w:val="0"/>
      <w:marTop w:val="0"/>
      <w:marBottom w:val="0"/>
      <w:divBdr>
        <w:top w:val="none" w:sz="0" w:space="0" w:color="auto"/>
        <w:left w:val="none" w:sz="0" w:space="0" w:color="auto"/>
        <w:bottom w:val="none" w:sz="0" w:space="0" w:color="auto"/>
        <w:right w:val="none" w:sz="0" w:space="0" w:color="auto"/>
      </w:divBdr>
    </w:div>
    <w:div w:id="868180993">
      <w:bodyDiv w:val="1"/>
      <w:marLeft w:val="0"/>
      <w:marRight w:val="0"/>
      <w:marTop w:val="0"/>
      <w:marBottom w:val="0"/>
      <w:divBdr>
        <w:top w:val="none" w:sz="0" w:space="0" w:color="auto"/>
        <w:left w:val="none" w:sz="0" w:space="0" w:color="auto"/>
        <w:bottom w:val="none" w:sz="0" w:space="0" w:color="auto"/>
        <w:right w:val="none" w:sz="0" w:space="0" w:color="auto"/>
      </w:divBdr>
    </w:div>
    <w:div w:id="1060521934">
      <w:bodyDiv w:val="1"/>
      <w:marLeft w:val="0"/>
      <w:marRight w:val="0"/>
      <w:marTop w:val="0"/>
      <w:marBottom w:val="0"/>
      <w:divBdr>
        <w:top w:val="none" w:sz="0" w:space="0" w:color="auto"/>
        <w:left w:val="none" w:sz="0" w:space="0" w:color="auto"/>
        <w:bottom w:val="none" w:sz="0" w:space="0" w:color="auto"/>
        <w:right w:val="none" w:sz="0" w:space="0" w:color="auto"/>
      </w:divBdr>
    </w:div>
    <w:div w:id="1125925432">
      <w:bodyDiv w:val="1"/>
      <w:marLeft w:val="0"/>
      <w:marRight w:val="0"/>
      <w:marTop w:val="0"/>
      <w:marBottom w:val="0"/>
      <w:divBdr>
        <w:top w:val="none" w:sz="0" w:space="0" w:color="auto"/>
        <w:left w:val="none" w:sz="0" w:space="0" w:color="auto"/>
        <w:bottom w:val="none" w:sz="0" w:space="0" w:color="auto"/>
        <w:right w:val="none" w:sz="0" w:space="0" w:color="auto"/>
      </w:divBdr>
    </w:div>
    <w:div w:id="1133215673">
      <w:bodyDiv w:val="1"/>
      <w:marLeft w:val="0"/>
      <w:marRight w:val="0"/>
      <w:marTop w:val="0"/>
      <w:marBottom w:val="0"/>
      <w:divBdr>
        <w:top w:val="none" w:sz="0" w:space="0" w:color="auto"/>
        <w:left w:val="none" w:sz="0" w:space="0" w:color="auto"/>
        <w:bottom w:val="none" w:sz="0" w:space="0" w:color="auto"/>
        <w:right w:val="none" w:sz="0" w:space="0" w:color="auto"/>
      </w:divBdr>
    </w:div>
    <w:div w:id="1197155583">
      <w:bodyDiv w:val="1"/>
      <w:marLeft w:val="0"/>
      <w:marRight w:val="0"/>
      <w:marTop w:val="0"/>
      <w:marBottom w:val="0"/>
      <w:divBdr>
        <w:top w:val="none" w:sz="0" w:space="0" w:color="auto"/>
        <w:left w:val="none" w:sz="0" w:space="0" w:color="auto"/>
        <w:bottom w:val="none" w:sz="0" w:space="0" w:color="auto"/>
        <w:right w:val="none" w:sz="0" w:space="0" w:color="auto"/>
      </w:divBdr>
    </w:div>
    <w:div w:id="1209226466">
      <w:bodyDiv w:val="1"/>
      <w:marLeft w:val="0"/>
      <w:marRight w:val="0"/>
      <w:marTop w:val="0"/>
      <w:marBottom w:val="0"/>
      <w:divBdr>
        <w:top w:val="none" w:sz="0" w:space="0" w:color="auto"/>
        <w:left w:val="none" w:sz="0" w:space="0" w:color="auto"/>
        <w:bottom w:val="none" w:sz="0" w:space="0" w:color="auto"/>
        <w:right w:val="none" w:sz="0" w:space="0" w:color="auto"/>
      </w:divBdr>
      <w:divsChild>
        <w:div w:id="2145541591">
          <w:marLeft w:val="403"/>
          <w:marRight w:val="0"/>
          <w:marTop w:val="90"/>
          <w:marBottom w:val="90"/>
          <w:divBdr>
            <w:top w:val="none" w:sz="0" w:space="0" w:color="auto"/>
            <w:left w:val="none" w:sz="0" w:space="0" w:color="auto"/>
            <w:bottom w:val="none" w:sz="0" w:space="0" w:color="auto"/>
            <w:right w:val="none" w:sz="0" w:space="0" w:color="auto"/>
          </w:divBdr>
        </w:div>
        <w:div w:id="965621024">
          <w:marLeft w:val="403"/>
          <w:marRight w:val="0"/>
          <w:marTop w:val="90"/>
          <w:marBottom w:val="90"/>
          <w:divBdr>
            <w:top w:val="none" w:sz="0" w:space="0" w:color="auto"/>
            <w:left w:val="none" w:sz="0" w:space="0" w:color="auto"/>
            <w:bottom w:val="none" w:sz="0" w:space="0" w:color="auto"/>
            <w:right w:val="none" w:sz="0" w:space="0" w:color="auto"/>
          </w:divBdr>
        </w:div>
        <w:div w:id="846099099">
          <w:marLeft w:val="403"/>
          <w:marRight w:val="0"/>
          <w:marTop w:val="90"/>
          <w:marBottom w:val="90"/>
          <w:divBdr>
            <w:top w:val="none" w:sz="0" w:space="0" w:color="auto"/>
            <w:left w:val="none" w:sz="0" w:space="0" w:color="auto"/>
            <w:bottom w:val="none" w:sz="0" w:space="0" w:color="auto"/>
            <w:right w:val="none" w:sz="0" w:space="0" w:color="auto"/>
          </w:divBdr>
        </w:div>
      </w:divsChild>
    </w:div>
    <w:div w:id="1238517868">
      <w:bodyDiv w:val="1"/>
      <w:marLeft w:val="0"/>
      <w:marRight w:val="0"/>
      <w:marTop w:val="0"/>
      <w:marBottom w:val="0"/>
      <w:divBdr>
        <w:top w:val="none" w:sz="0" w:space="0" w:color="auto"/>
        <w:left w:val="none" w:sz="0" w:space="0" w:color="auto"/>
        <w:bottom w:val="none" w:sz="0" w:space="0" w:color="auto"/>
        <w:right w:val="none" w:sz="0" w:space="0" w:color="auto"/>
      </w:divBdr>
    </w:div>
    <w:div w:id="1248660489">
      <w:bodyDiv w:val="1"/>
      <w:marLeft w:val="0"/>
      <w:marRight w:val="0"/>
      <w:marTop w:val="0"/>
      <w:marBottom w:val="0"/>
      <w:divBdr>
        <w:top w:val="none" w:sz="0" w:space="0" w:color="auto"/>
        <w:left w:val="none" w:sz="0" w:space="0" w:color="auto"/>
        <w:bottom w:val="none" w:sz="0" w:space="0" w:color="auto"/>
        <w:right w:val="none" w:sz="0" w:space="0" w:color="auto"/>
      </w:divBdr>
      <w:divsChild>
        <w:div w:id="1689746915">
          <w:marLeft w:val="720"/>
          <w:marRight w:val="0"/>
          <w:marTop w:val="115"/>
          <w:marBottom w:val="0"/>
          <w:divBdr>
            <w:top w:val="none" w:sz="0" w:space="0" w:color="auto"/>
            <w:left w:val="none" w:sz="0" w:space="0" w:color="auto"/>
            <w:bottom w:val="none" w:sz="0" w:space="0" w:color="auto"/>
            <w:right w:val="none" w:sz="0" w:space="0" w:color="auto"/>
          </w:divBdr>
        </w:div>
        <w:div w:id="1958096947">
          <w:marLeft w:val="720"/>
          <w:marRight w:val="0"/>
          <w:marTop w:val="115"/>
          <w:marBottom w:val="0"/>
          <w:divBdr>
            <w:top w:val="none" w:sz="0" w:space="0" w:color="auto"/>
            <w:left w:val="none" w:sz="0" w:space="0" w:color="auto"/>
            <w:bottom w:val="none" w:sz="0" w:space="0" w:color="auto"/>
            <w:right w:val="none" w:sz="0" w:space="0" w:color="auto"/>
          </w:divBdr>
        </w:div>
        <w:div w:id="1299993434">
          <w:marLeft w:val="720"/>
          <w:marRight w:val="0"/>
          <w:marTop w:val="115"/>
          <w:marBottom w:val="0"/>
          <w:divBdr>
            <w:top w:val="none" w:sz="0" w:space="0" w:color="auto"/>
            <w:left w:val="none" w:sz="0" w:space="0" w:color="auto"/>
            <w:bottom w:val="none" w:sz="0" w:space="0" w:color="auto"/>
            <w:right w:val="none" w:sz="0" w:space="0" w:color="auto"/>
          </w:divBdr>
        </w:div>
      </w:divsChild>
    </w:div>
    <w:div w:id="1273174358">
      <w:bodyDiv w:val="1"/>
      <w:marLeft w:val="0"/>
      <w:marRight w:val="0"/>
      <w:marTop w:val="0"/>
      <w:marBottom w:val="0"/>
      <w:divBdr>
        <w:top w:val="none" w:sz="0" w:space="0" w:color="auto"/>
        <w:left w:val="none" w:sz="0" w:space="0" w:color="auto"/>
        <w:bottom w:val="none" w:sz="0" w:space="0" w:color="auto"/>
        <w:right w:val="none" w:sz="0" w:space="0" w:color="auto"/>
      </w:divBdr>
      <w:divsChild>
        <w:div w:id="4409567">
          <w:marLeft w:val="720"/>
          <w:marRight w:val="0"/>
          <w:marTop w:val="115"/>
          <w:marBottom w:val="0"/>
          <w:divBdr>
            <w:top w:val="none" w:sz="0" w:space="0" w:color="auto"/>
            <w:left w:val="none" w:sz="0" w:space="0" w:color="auto"/>
            <w:bottom w:val="none" w:sz="0" w:space="0" w:color="auto"/>
            <w:right w:val="none" w:sz="0" w:space="0" w:color="auto"/>
          </w:divBdr>
        </w:div>
        <w:div w:id="1301499889">
          <w:marLeft w:val="720"/>
          <w:marRight w:val="0"/>
          <w:marTop w:val="115"/>
          <w:marBottom w:val="0"/>
          <w:divBdr>
            <w:top w:val="none" w:sz="0" w:space="0" w:color="auto"/>
            <w:left w:val="none" w:sz="0" w:space="0" w:color="auto"/>
            <w:bottom w:val="none" w:sz="0" w:space="0" w:color="auto"/>
            <w:right w:val="none" w:sz="0" w:space="0" w:color="auto"/>
          </w:divBdr>
        </w:div>
        <w:div w:id="910234314">
          <w:marLeft w:val="720"/>
          <w:marRight w:val="0"/>
          <w:marTop w:val="115"/>
          <w:marBottom w:val="0"/>
          <w:divBdr>
            <w:top w:val="none" w:sz="0" w:space="0" w:color="auto"/>
            <w:left w:val="none" w:sz="0" w:space="0" w:color="auto"/>
            <w:bottom w:val="none" w:sz="0" w:space="0" w:color="auto"/>
            <w:right w:val="none" w:sz="0" w:space="0" w:color="auto"/>
          </w:divBdr>
        </w:div>
        <w:div w:id="830952885">
          <w:marLeft w:val="720"/>
          <w:marRight w:val="0"/>
          <w:marTop w:val="115"/>
          <w:marBottom w:val="0"/>
          <w:divBdr>
            <w:top w:val="none" w:sz="0" w:space="0" w:color="auto"/>
            <w:left w:val="none" w:sz="0" w:space="0" w:color="auto"/>
            <w:bottom w:val="none" w:sz="0" w:space="0" w:color="auto"/>
            <w:right w:val="none" w:sz="0" w:space="0" w:color="auto"/>
          </w:divBdr>
        </w:div>
        <w:div w:id="1489783552">
          <w:marLeft w:val="720"/>
          <w:marRight w:val="0"/>
          <w:marTop w:val="115"/>
          <w:marBottom w:val="0"/>
          <w:divBdr>
            <w:top w:val="none" w:sz="0" w:space="0" w:color="auto"/>
            <w:left w:val="none" w:sz="0" w:space="0" w:color="auto"/>
            <w:bottom w:val="none" w:sz="0" w:space="0" w:color="auto"/>
            <w:right w:val="none" w:sz="0" w:space="0" w:color="auto"/>
          </w:divBdr>
        </w:div>
      </w:divsChild>
    </w:div>
    <w:div w:id="1438406685">
      <w:bodyDiv w:val="1"/>
      <w:marLeft w:val="0"/>
      <w:marRight w:val="0"/>
      <w:marTop w:val="0"/>
      <w:marBottom w:val="0"/>
      <w:divBdr>
        <w:top w:val="none" w:sz="0" w:space="0" w:color="auto"/>
        <w:left w:val="none" w:sz="0" w:space="0" w:color="auto"/>
        <w:bottom w:val="none" w:sz="0" w:space="0" w:color="auto"/>
        <w:right w:val="none" w:sz="0" w:space="0" w:color="auto"/>
      </w:divBdr>
    </w:div>
    <w:div w:id="1553081388">
      <w:bodyDiv w:val="1"/>
      <w:marLeft w:val="0"/>
      <w:marRight w:val="0"/>
      <w:marTop w:val="0"/>
      <w:marBottom w:val="0"/>
      <w:divBdr>
        <w:top w:val="none" w:sz="0" w:space="0" w:color="auto"/>
        <w:left w:val="none" w:sz="0" w:space="0" w:color="auto"/>
        <w:bottom w:val="none" w:sz="0" w:space="0" w:color="auto"/>
        <w:right w:val="none" w:sz="0" w:space="0" w:color="auto"/>
      </w:divBdr>
    </w:div>
    <w:div w:id="1734694505">
      <w:bodyDiv w:val="1"/>
      <w:marLeft w:val="0"/>
      <w:marRight w:val="0"/>
      <w:marTop w:val="0"/>
      <w:marBottom w:val="0"/>
      <w:divBdr>
        <w:top w:val="none" w:sz="0" w:space="0" w:color="auto"/>
        <w:left w:val="none" w:sz="0" w:space="0" w:color="auto"/>
        <w:bottom w:val="none" w:sz="0" w:space="0" w:color="auto"/>
        <w:right w:val="none" w:sz="0" w:space="0" w:color="auto"/>
      </w:divBdr>
    </w:div>
    <w:div w:id="2100172773">
      <w:bodyDiv w:val="1"/>
      <w:marLeft w:val="0"/>
      <w:marRight w:val="0"/>
      <w:marTop w:val="0"/>
      <w:marBottom w:val="0"/>
      <w:divBdr>
        <w:top w:val="none" w:sz="0" w:space="0" w:color="auto"/>
        <w:left w:val="none" w:sz="0" w:space="0" w:color="auto"/>
        <w:bottom w:val="none" w:sz="0" w:space="0" w:color="auto"/>
        <w:right w:val="none" w:sz="0" w:space="0" w:color="auto"/>
      </w:divBdr>
      <w:divsChild>
        <w:div w:id="1682707133">
          <w:marLeft w:val="0"/>
          <w:marRight w:val="0"/>
          <w:marTop w:val="0"/>
          <w:marBottom w:val="0"/>
          <w:divBdr>
            <w:top w:val="none" w:sz="0" w:space="0" w:color="auto"/>
            <w:left w:val="none" w:sz="0" w:space="0" w:color="auto"/>
            <w:bottom w:val="none" w:sz="0" w:space="0" w:color="auto"/>
            <w:right w:val="none" w:sz="0" w:space="0" w:color="auto"/>
          </w:divBdr>
        </w:div>
        <w:div w:id="2057076191">
          <w:marLeft w:val="0"/>
          <w:marRight w:val="0"/>
          <w:marTop w:val="0"/>
          <w:marBottom w:val="0"/>
          <w:divBdr>
            <w:top w:val="none" w:sz="0" w:space="0" w:color="auto"/>
            <w:left w:val="none" w:sz="0" w:space="0" w:color="auto"/>
            <w:bottom w:val="none" w:sz="0" w:space="0" w:color="auto"/>
            <w:right w:val="none" w:sz="0" w:space="0" w:color="auto"/>
          </w:divBdr>
        </w:div>
        <w:div w:id="2109807038">
          <w:marLeft w:val="0"/>
          <w:marRight w:val="0"/>
          <w:marTop w:val="0"/>
          <w:marBottom w:val="0"/>
          <w:divBdr>
            <w:top w:val="none" w:sz="0" w:space="0" w:color="auto"/>
            <w:left w:val="none" w:sz="0" w:space="0" w:color="auto"/>
            <w:bottom w:val="none" w:sz="0" w:space="0" w:color="auto"/>
            <w:right w:val="none" w:sz="0" w:space="0" w:color="auto"/>
          </w:divBdr>
        </w:div>
        <w:div w:id="382872529">
          <w:marLeft w:val="0"/>
          <w:marRight w:val="0"/>
          <w:marTop w:val="0"/>
          <w:marBottom w:val="0"/>
          <w:divBdr>
            <w:top w:val="none" w:sz="0" w:space="0" w:color="auto"/>
            <w:left w:val="none" w:sz="0" w:space="0" w:color="auto"/>
            <w:bottom w:val="none" w:sz="0" w:space="0" w:color="auto"/>
            <w:right w:val="none" w:sz="0" w:space="0" w:color="auto"/>
          </w:divBdr>
        </w:div>
        <w:div w:id="360395997">
          <w:marLeft w:val="0"/>
          <w:marRight w:val="0"/>
          <w:marTop w:val="0"/>
          <w:marBottom w:val="0"/>
          <w:divBdr>
            <w:top w:val="none" w:sz="0" w:space="0" w:color="auto"/>
            <w:left w:val="none" w:sz="0" w:space="0" w:color="auto"/>
            <w:bottom w:val="none" w:sz="0" w:space="0" w:color="auto"/>
            <w:right w:val="none" w:sz="0" w:space="0" w:color="auto"/>
          </w:divBdr>
        </w:div>
        <w:div w:id="370232794">
          <w:marLeft w:val="0"/>
          <w:marRight w:val="0"/>
          <w:marTop w:val="0"/>
          <w:marBottom w:val="0"/>
          <w:divBdr>
            <w:top w:val="none" w:sz="0" w:space="0" w:color="auto"/>
            <w:left w:val="none" w:sz="0" w:space="0" w:color="auto"/>
            <w:bottom w:val="none" w:sz="0" w:space="0" w:color="auto"/>
            <w:right w:val="none" w:sz="0" w:space="0" w:color="auto"/>
          </w:divBdr>
        </w:div>
        <w:div w:id="811606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duworld.sk/cd/jaroslava-konickova/3086/aka-je-generacia-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hyperlink" Target="https://eduworld.sk/cd/jaroslava-konickova/2988/aka-je-generaci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duworld.sk/cd/jaroslava-konickova/325/aka-je-generacia-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coach4you.sk/blog/104/riadenie-ludi-v-procese-zmen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ív Office">
  <a:themeElements>
    <a:clrScheme name="Modrá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E44F5301287FD4AA1A8A668894137DF" ma:contentTypeVersion="14" ma:contentTypeDescription="Umožňuje vytvoriť nový dokument." ma:contentTypeScope="" ma:versionID="c6b2a22c4becffb7ccdb20c71ad60d94">
  <xsd:schema xmlns:xsd="http://www.w3.org/2001/XMLSchema" xmlns:xs="http://www.w3.org/2001/XMLSchema" xmlns:p="http://schemas.microsoft.com/office/2006/metadata/properties" xmlns:ns2="42049f81-4b0b-4cb5-bfb0-7c58f04b1b23" xmlns:ns3="351869ec-da51-4363-a054-4e380fb360a2" targetNamespace="http://schemas.microsoft.com/office/2006/metadata/properties" ma:root="true" ma:fieldsID="94d78c1a7309d22e0c287c4c13b02eb1" ns2:_="" ns3:_="">
    <xsd:import namespace="42049f81-4b0b-4cb5-bfb0-7c58f04b1b23"/>
    <xsd:import namespace="351869ec-da51-4363-a054-4e380fb360a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49f81-4b0b-4cb5-bfb0-7c58f04b1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cce3285d-5d16-47c9-b3e8-c49978ae23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1869ec-da51-4363-a054-4e380fb360a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f29a33d-2af9-4b6f-942b-1150ef16cbf6}" ma:internalName="TaxCatchAll" ma:showField="CatchAllData" ma:web="351869ec-da51-4363-a054-4e380fb36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1869ec-da51-4363-a054-4e380fb360a2" xsi:nil="true"/>
    <lcf76f155ced4ddcb4097134ff3c332f xmlns="42049f81-4b0b-4cb5-bfb0-7c58f04b1b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4DF20-4D95-49FF-8677-F591BC222E23}">
  <ds:schemaRefs>
    <ds:schemaRef ds:uri="http://schemas.openxmlformats.org/officeDocument/2006/bibliography"/>
  </ds:schemaRefs>
</ds:datastoreItem>
</file>

<file path=customXml/itemProps2.xml><?xml version="1.0" encoding="utf-8"?>
<ds:datastoreItem xmlns:ds="http://schemas.openxmlformats.org/officeDocument/2006/customXml" ds:itemID="{46E56837-F215-4BE6-9E1F-9124E83FD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049f81-4b0b-4cb5-bfb0-7c58f04b1b23"/>
    <ds:schemaRef ds:uri="351869ec-da51-4363-a054-4e380fb36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EBDE0-9558-447E-930B-19E9BB19FF1F}">
  <ds:schemaRefs>
    <ds:schemaRef ds:uri="http://schemas.microsoft.com/sharepoint/v3/contenttype/forms"/>
  </ds:schemaRefs>
</ds:datastoreItem>
</file>

<file path=customXml/itemProps4.xml><?xml version="1.0" encoding="utf-8"?>
<ds:datastoreItem xmlns:ds="http://schemas.openxmlformats.org/officeDocument/2006/customXml" ds:itemID="{DFC4308E-EDC8-41AA-A3F3-5543F4CCCA16}">
  <ds:schemaRefs>
    <ds:schemaRef ds:uri="http://schemas.microsoft.com/office/2006/metadata/properties"/>
    <ds:schemaRef ds:uri="http://schemas.microsoft.com/office/infopath/2007/PartnerControls"/>
    <ds:schemaRef ds:uri="351869ec-da51-4363-a054-4e380fb360a2"/>
    <ds:schemaRef ds:uri="42049f81-4b0b-4cb5-bfb0-7c58f04b1b2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8698</Words>
  <Characters>49581</Characters>
  <Application>Microsoft Office Word</Application>
  <DocSecurity>0</DocSecurity>
  <Lines>413</Lines>
  <Paragraphs>116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Dominika KRAVECOVÁ</cp:lastModifiedBy>
  <cp:revision>8</cp:revision>
  <cp:lastPrinted>2022-02-14T12:31:00Z</cp:lastPrinted>
  <dcterms:created xsi:type="dcterms:W3CDTF">2022-11-17T21:05:00Z</dcterms:created>
  <dcterms:modified xsi:type="dcterms:W3CDTF">2022-12-27T10:07:00Z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0x0101000E44F5301287FD4AA1A8A668894137DF</vt:lpwstr>
  </property>
  <property fmtid="{D5CDD505-2E9C-101B-9397-08002B2CF9AE}" pid="3" name="Order">
    <vt:r8>187400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